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BE6E" w14:textId="559BB246" w:rsidR="00F540F4" w:rsidRPr="00AD318C" w:rsidRDefault="00F540F4" w:rsidP="00194F2D">
      <w:pPr>
        <w:pStyle w:val="Nadpis2"/>
        <w:ind w:left="1100" w:right="0"/>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D7323C">
        <w:rPr>
          <w:rFonts w:ascii="Arial" w:hAnsi="Arial" w:cs="Arial"/>
          <w:b/>
          <w:color w:val="B81B2F"/>
          <w:sz w:val="54"/>
          <w:szCs w:val="54"/>
        </w:rPr>
        <w:t>1</w:t>
      </w:r>
      <w:r w:rsidR="00E32704">
        <w:rPr>
          <w:rFonts w:ascii="Arial" w:hAnsi="Arial" w:cs="Arial"/>
          <w:b/>
          <w:color w:val="B81B2F"/>
          <w:sz w:val="54"/>
          <w:szCs w:val="54"/>
        </w:rPr>
        <w:t>1</w:t>
      </w:r>
      <w:r w:rsidR="00FA7728" w:rsidRPr="00AD318C">
        <w:rPr>
          <w:rFonts w:ascii="Arial" w:hAnsi="Arial" w:cs="Arial"/>
          <w:b/>
          <w:color w:val="B81B2F"/>
          <w:sz w:val="54"/>
          <w:szCs w:val="54"/>
        </w:rPr>
        <w:t>/2015</w:t>
      </w:r>
      <w:r w:rsidR="000E67D4" w:rsidRPr="00AD318C">
        <w:rPr>
          <w:rFonts w:ascii="Arial" w:hAnsi="Arial" w:cs="Arial"/>
          <w:b/>
          <w:color w:val="B81B2F"/>
          <w:sz w:val="54"/>
          <w:szCs w:val="54"/>
        </w:rPr>
        <w:t xml:space="preserve"> </w:t>
      </w:r>
    </w:p>
    <w:p w14:paraId="0C053E0F" w14:textId="131C9D06" w:rsidR="00F540F4" w:rsidRPr="00BB70A4" w:rsidRDefault="00894B57" w:rsidP="00BB70A4">
      <w:pPr>
        <w:pStyle w:val="Nadpis1"/>
        <w:rPr>
          <w:rFonts w:ascii="Arial" w:hAnsi="Arial" w:cs="Arial"/>
          <w:b/>
          <w:sz w:val="22"/>
          <w:szCs w:val="22"/>
        </w:rPr>
      </w:pPr>
      <w:r>
        <w:rPr>
          <w:rFonts w:ascii="Arial" w:hAnsi="Arial" w:cs="Arial"/>
          <w:b/>
          <w:sz w:val="22"/>
          <w:szCs w:val="22"/>
        </w:rPr>
        <w:t>Novinky z </w:t>
      </w:r>
      <w:r w:rsidR="006A316B">
        <w:rPr>
          <w:rFonts w:ascii="Arial" w:hAnsi="Arial" w:cs="Arial"/>
          <w:b/>
          <w:sz w:val="22"/>
          <w:szCs w:val="22"/>
        </w:rPr>
        <w:t>Pražské informační služby</w:t>
      </w:r>
      <w:r>
        <w:rPr>
          <w:rFonts w:ascii="Arial" w:hAnsi="Arial" w:cs="Arial"/>
          <w:b/>
          <w:sz w:val="22"/>
          <w:szCs w:val="22"/>
        </w:rPr>
        <w:t xml:space="preserve"> – Prague City Tourism</w:t>
      </w:r>
    </w:p>
    <w:p w14:paraId="11B43E4B" w14:textId="37731D6A" w:rsidR="006D0A6D" w:rsidRDefault="006D0A6D" w:rsidP="006D0A6D">
      <w:pPr>
        <w:pStyle w:val="normalniPIS"/>
        <w:numPr>
          <w:ilvl w:val="0"/>
          <w:numId w:val="4"/>
        </w:numPr>
        <w:rPr>
          <w:rFonts w:ascii="Arial" w:hAnsi="Arial" w:cs="Arial"/>
          <w:sz w:val="22"/>
        </w:rPr>
      </w:pPr>
      <w:r>
        <w:rPr>
          <w:rFonts w:ascii="Arial" w:hAnsi="Arial" w:cs="Arial"/>
          <w:sz w:val="22"/>
        </w:rPr>
        <w:t>Užijte si Prahu jako ve filmu</w:t>
      </w:r>
    </w:p>
    <w:p w14:paraId="7705C729" w14:textId="77777777" w:rsidR="003668BD" w:rsidRDefault="003668BD" w:rsidP="003668BD">
      <w:pPr>
        <w:pStyle w:val="normalniPIS"/>
        <w:numPr>
          <w:ilvl w:val="0"/>
          <w:numId w:val="4"/>
        </w:numPr>
        <w:rPr>
          <w:rFonts w:ascii="Arial" w:hAnsi="Arial" w:cs="Arial"/>
          <w:sz w:val="22"/>
        </w:rPr>
      </w:pPr>
      <w:r>
        <w:rPr>
          <w:rFonts w:ascii="Arial" w:hAnsi="Arial" w:cs="Arial"/>
          <w:sz w:val="22"/>
        </w:rPr>
        <w:t>Staroměstská radnice</w:t>
      </w:r>
    </w:p>
    <w:p w14:paraId="50E0E464" w14:textId="5EA6B9D3" w:rsidR="00773C0F" w:rsidRDefault="00773C0F" w:rsidP="003668BD">
      <w:pPr>
        <w:pStyle w:val="normalniPIS"/>
        <w:numPr>
          <w:ilvl w:val="0"/>
          <w:numId w:val="4"/>
        </w:numPr>
        <w:rPr>
          <w:rFonts w:ascii="Arial" w:hAnsi="Arial" w:cs="Arial"/>
          <w:sz w:val="22"/>
        </w:rPr>
      </w:pPr>
      <w:r>
        <w:rPr>
          <w:rFonts w:ascii="Arial" w:hAnsi="Arial" w:cs="Arial"/>
          <w:sz w:val="22"/>
        </w:rPr>
        <w:t>Turistická informační centra a Návštěvnické centrum Na Můstku</w:t>
      </w:r>
    </w:p>
    <w:p w14:paraId="26E33F72" w14:textId="410C5CEC" w:rsidR="003668BD" w:rsidRDefault="003668BD" w:rsidP="006D0A6D">
      <w:pPr>
        <w:pStyle w:val="normalniPIS"/>
        <w:numPr>
          <w:ilvl w:val="0"/>
          <w:numId w:val="4"/>
        </w:numPr>
        <w:rPr>
          <w:rFonts w:ascii="Arial" w:hAnsi="Arial" w:cs="Arial"/>
          <w:sz w:val="22"/>
        </w:rPr>
      </w:pPr>
      <w:r>
        <w:rPr>
          <w:rFonts w:ascii="Arial" w:hAnsi="Arial" w:cs="Arial"/>
          <w:sz w:val="22"/>
        </w:rPr>
        <w:t>Vánoce v</w:t>
      </w:r>
      <w:r w:rsidR="00773C0F">
        <w:rPr>
          <w:rFonts w:ascii="Arial" w:hAnsi="Arial" w:cs="Arial"/>
          <w:sz w:val="22"/>
        </w:rPr>
        <w:t> </w:t>
      </w:r>
      <w:r>
        <w:rPr>
          <w:rFonts w:ascii="Arial" w:hAnsi="Arial" w:cs="Arial"/>
          <w:sz w:val="22"/>
        </w:rPr>
        <w:t>Praze</w:t>
      </w:r>
      <w:r w:rsidR="00773C0F">
        <w:rPr>
          <w:rFonts w:ascii="Arial" w:hAnsi="Arial" w:cs="Arial"/>
          <w:sz w:val="22"/>
        </w:rPr>
        <w:t xml:space="preserve"> a Zima v Praze</w:t>
      </w:r>
    </w:p>
    <w:p w14:paraId="68D5092C" w14:textId="09B9E997" w:rsidR="003668BD" w:rsidRDefault="003668BD" w:rsidP="006D0A6D">
      <w:pPr>
        <w:pStyle w:val="normalniPIS"/>
        <w:numPr>
          <w:ilvl w:val="0"/>
          <w:numId w:val="4"/>
        </w:numPr>
        <w:rPr>
          <w:rFonts w:ascii="Arial" w:hAnsi="Arial" w:cs="Arial"/>
          <w:sz w:val="22"/>
        </w:rPr>
      </w:pPr>
      <w:r>
        <w:rPr>
          <w:rFonts w:ascii="Arial" w:hAnsi="Arial" w:cs="Arial"/>
          <w:sz w:val="22"/>
        </w:rPr>
        <w:t>Webové stránky prague.eu v korejštině a čínštině</w:t>
      </w:r>
    </w:p>
    <w:p w14:paraId="1255B243" w14:textId="2416C2E8" w:rsidR="00773C0F" w:rsidRDefault="00773C0F" w:rsidP="006D0A6D">
      <w:pPr>
        <w:pStyle w:val="normalniPIS"/>
        <w:numPr>
          <w:ilvl w:val="0"/>
          <w:numId w:val="4"/>
        </w:numPr>
        <w:rPr>
          <w:rFonts w:ascii="Arial" w:hAnsi="Arial" w:cs="Arial"/>
          <w:sz w:val="22"/>
        </w:rPr>
      </w:pPr>
      <w:proofErr w:type="spellStart"/>
      <w:r>
        <w:rPr>
          <w:rFonts w:ascii="Arial" w:hAnsi="Arial" w:cs="Arial"/>
          <w:sz w:val="22"/>
        </w:rPr>
        <w:t>Mikrostránky</w:t>
      </w:r>
      <w:proofErr w:type="spellEnd"/>
      <w:r>
        <w:rPr>
          <w:rFonts w:ascii="Arial" w:hAnsi="Arial" w:cs="Arial"/>
          <w:sz w:val="22"/>
        </w:rPr>
        <w:t xml:space="preserve"> k 700. výročí narození Karla IV.</w:t>
      </w:r>
    </w:p>
    <w:p w14:paraId="3C42FF07" w14:textId="713E79B8" w:rsidR="003668BD" w:rsidRDefault="003668BD" w:rsidP="006D0A6D">
      <w:pPr>
        <w:pStyle w:val="normalniPIS"/>
        <w:numPr>
          <w:ilvl w:val="0"/>
          <w:numId w:val="4"/>
        </w:numPr>
        <w:rPr>
          <w:rFonts w:ascii="Arial" w:hAnsi="Arial" w:cs="Arial"/>
          <w:sz w:val="22"/>
        </w:rPr>
      </w:pPr>
      <w:r>
        <w:rPr>
          <w:rFonts w:ascii="Arial" w:hAnsi="Arial" w:cs="Arial"/>
          <w:sz w:val="22"/>
        </w:rPr>
        <w:t>Rekordní návštěva Dne otevřených dveří na Ministerstvu dopravy</w:t>
      </w:r>
    </w:p>
    <w:p w14:paraId="04D0814E" w14:textId="628D5717" w:rsidR="003668BD" w:rsidRPr="003668BD" w:rsidRDefault="003668BD" w:rsidP="003668BD">
      <w:pPr>
        <w:pStyle w:val="normalniPIS"/>
        <w:numPr>
          <w:ilvl w:val="0"/>
          <w:numId w:val="4"/>
        </w:numPr>
        <w:rPr>
          <w:rFonts w:ascii="Arial" w:hAnsi="Arial" w:cs="Arial"/>
          <w:sz w:val="22"/>
        </w:rPr>
      </w:pPr>
      <w:r>
        <w:rPr>
          <w:rFonts w:ascii="Arial" w:hAnsi="Arial" w:cs="Arial"/>
          <w:sz w:val="22"/>
        </w:rPr>
        <w:t>Pražští průvodci získají nové profesní legitimace</w:t>
      </w:r>
    </w:p>
    <w:p w14:paraId="66F16042" w14:textId="1B90D11F" w:rsidR="00543BA9" w:rsidRDefault="00BD2243" w:rsidP="006D0A6D">
      <w:pPr>
        <w:pStyle w:val="normalniPIS"/>
        <w:numPr>
          <w:ilvl w:val="0"/>
          <w:numId w:val="4"/>
        </w:numPr>
        <w:rPr>
          <w:rFonts w:ascii="Arial" w:hAnsi="Arial" w:cs="Arial"/>
          <w:sz w:val="22"/>
        </w:rPr>
      </w:pPr>
      <w:r>
        <w:rPr>
          <w:rFonts w:ascii="Arial" w:hAnsi="Arial" w:cs="Arial"/>
          <w:sz w:val="22"/>
        </w:rPr>
        <w:t>Nabídka map „Praha na dlani“ a „Hudebních map Prahy“</w:t>
      </w:r>
    </w:p>
    <w:p w14:paraId="6352E58B" w14:textId="528BDF27" w:rsidR="003668BD" w:rsidRPr="006D0A6D" w:rsidRDefault="00773C0F" w:rsidP="006D0A6D">
      <w:pPr>
        <w:pStyle w:val="normalniPIS"/>
        <w:numPr>
          <w:ilvl w:val="0"/>
          <w:numId w:val="4"/>
        </w:numPr>
        <w:rPr>
          <w:rFonts w:ascii="Arial" w:hAnsi="Arial" w:cs="Arial"/>
          <w:sz w:val="22"/>
        </w:rPr>
      </w:pPr>
      <w:r>
        <w:rPr>
          <w:rFonts w:ascii="Arial" w:hAnsi="Arial" w:cs="Arial"/>
          <w:sz w:val="22"/>
        </w:rPr>
        <w:t>Kurzy pro průvodce</w:t>
      </w:r>
    </w:p>
    <w:p w14:paraId="4B4703E5" w14:textId="32C259BD" w:rsidR="00F540F4" w:rsidRPr="00A5588F" w:rsidRDefault="00F540F4" w:rsidP="00256A60">
      <w:pPr>
        <w:pStyle w:val="Nadpis1"/>
        <w:rPr>
          <w:rFonts w:ascii="Arial" w:hAnsi="Arial" w:cs="Arial"/>
          <w:b/>
          <w:sz w:val="22"/>
          <w:szCs w:val="24"/>
        </w:rPr>
      </w:pPr>
      <w:r w:rsidRPr="00A5588F">
        <w:rPr>
          <w:rFonts w:ascii="Arial" w:hAnsi="Arial" w:cs="Arial"/>
          <w:b/>
          <w:sz w:val="22"/>
          <w:szCs w:val="24"/>
        </w:rPr>
        <w:t>Večerní prohlídky Star</w:t>
      </w:r>
      <w:r>
        <w:rPr>
          <w:rFonts w:ascii="Arial" w:hAnsi="Arial" w:cs="Arial"/>
          <w:b/>
          <w:sz w:val="22"/>
          <w:szCs w:val="24"/>
        </w:rPr>
        <w:t>oměstské radnice v</w:t>
      </w:r>
      <w:r w:rsidR="008364A9">
        <w:rPr>
          <w:rFonts w:ascii="Arial" w:hAnsi="Arial" w:cs="Arial"/>
          <w:b/>
          <w:sz w:val="22"/>
          <w:szCs w:val="24"/>
        </w:rPr>
        <w:t> cizích jazycích a češtině</w:t>
      </w:r>
    </w:p>
    <w:p w14:paraId="2EAFBD42" w14:textId="77777777" w:rsidR="00773C0F" w:rsidRDefault="006D0A6D" w:rsidP="0047300B">
      <w:pPr>
        <w:pStyle w:val="Nadpis1"/>
        <w:rPr>
          <w:rFonts w:ascii="Arial" w:hAnsi="Arial" w:cs="Arial"/>
          <w:b/>
          <w:sz w:val="22"/>
          <w:szCs w:val="24"/>
        </w:rPr>
      </w:pPr>
      <w:r>
        <w:rPr>
          <w:rFonts w:ascii="Arial" w:hAnsi="Arial" w:cs="Arial"/>
          <w:b/>
          <w:sz w:val="22"/>
          <w:szCs w:val="24"/>
        </w:rPr>
        <w:t>P</w:t>
      </w:r>
      <w:r w:rsidR="00F540F4" w:rsidRPr="00A5588F">
        <w:rPr>
          <w:rFonts w:ascii="Arial" w:hAnsi="Arial" w:cs="Arial"/>
          <w:b/>
          <w:sz w:val="22"/>
          <w:szCs w:val="24"/>
        </w:rPr>
        <w:t xml:space="preserve">rohlídka </w:t>
      </w:r>
      <w:r w:rsidR="007D1420">
        <w:rPr>
          <w:rFonts w:ascii="Arial" w:hAnsi="Arial" w:cs="Arial"/>
          <w:b/>
          <w:sz w:val="22"/>
          <w:szCs w:val="24"/>
        </w:rPr>
        <w:t>Národního divadla</w:t>
      </w:r>
      <w:r w:rsidR="00F540F4" w:rsidRPr="00A5588F">
        <w:rPr>
          <w:rFonts w:ascii="Arial" w:hAnsi="Arial" w:cs="Arial"/>
          <w:b/>
          <w:sz w:val="22"/>
          <w:szCs w:val="24"/>
        </w:rPr>
        <w:t xml:space="preserve"> </w:t>
      </w:r>
      <w:r>
        <w:rPr>
          <w:rFonts w:ascii="Arial" w:hAnsi="Arial" w:cs="Arial"/>
          <w:b/>
          <w:sz w:val="22"/>
          <w:szCs w:val="24"/>
        </w:rPr>
        <w:t xml:space="preserve">a Státní opery </w:t>
      </w:r>
      <w:r w:rsidR="00F540F4" w:rsidRPr="00A5588F">
        <w:rPr>
          <w:rFonts w:ascii="Arial" w:hAnsi="Arial" w:cs="Arial"/>
          <w:b/>
          <w:sz w:val="22"/>
          <w:szCs w:val="24"/>
        </w:rPr>
        <w:t>v</w:t>
      </w:r>
      <w:r w:rsidR="0078665F">
        <w:rPr>
          <w:rFonts w:ascii="Arial" w:hAnsi="Arial" w:cs="Arial"/>
          <w:b/>
          <w:sz w:val="22"/>
          <w:szCs w:val="24"/>
        </w:rPr>
        <w:t> </w:t>
      </w:r>
      <w:r w:rsidR="00F540F4" w:rsidRPr="00A5588F">
        <w:rPr>
          <w:rFonts w:ascii="Arial" w:hAnsi="Arial" w:cs="Arial"/>
          <w:b/>
          <w:sz w:val="22"/>
          <w:szCs w:val="24"/>
        </w:rPr>
        <w:t>angličtině</w:t>
      </w:r>
      <w:r w:rsidR="0078665F">
        <w:rPr>
          <w:rFonts w:ascii="Arial" w:hAnsi="Arial" w:cs="Arial"/>
          <w:b/>
          <w:sz w:val="22"/>
          <w:szCs w:val="24"/>
        </w:rPr>
        <w:t xml:space="preserve"> </w:t>
      </w:r>
    </w:p>
    <w:p w14:paraId="7E6D43D3" w14:textId="238A5435" w:rsidR="00552A75" w:rsidRDefault="00773C0F" w:rsidP="0047300B">
      <w:pPr>
        <w:pStyle w:val="Nadpis1"/>
        <w:rPr>
          <w:rFonts w:ascii="Arial" w:hAnsi="Arial" w:cs="Arial"/>
          <w:b/>
          <w:sz w:val="22"/>
          <w:szCs w:val="24"/>
        </w:rPr>
      </w:pPr>
      <w:r w:rsidRPr="00773C0F">
        <w:rPr>
          <w:rFonts w:ascii="Arial" w:hAnsi="Arial" w:cs="Arial"/>
          <w:b/>
          <w:sz w:val="22"/>
          <w:szCs w:val="24"/>
        </w:rPr>
        <w:t>Cestovní ruch, zajímavosti, informace</w:t>
      </w:r>
      <w:r w:rsidR="00F540F4" w:rsidRPr="00A5588F">
        <w:rPr>
          <w:rFonts w:ascii="Arial" w:hAnsi="Arial" w:cs="Arial"/>
          <w:b/>
          <w:sz w:val="22"/>
          <w:szCs w:val="24"/>
        </w:rPr>
        <w:tab/>
      </w:r>
    </w:p>
    <w:p w14:paraId="29FC2036" w14:textId="77777777" w:rsidR="00773C0F" w:rsidRDefault="00773C0F" w:rsidP="00773C0F">
      <w:pPr>
        <w:pStyle w:val="normalniPIS"/>
        <w:numPr>
          <w:ilvl w:val="0"/>
          <w:numId w:val="4"/>
        </w:numPr>
        <w:rPr>
          <w:rFonts w:ascii="Arial" w:hAnsi="Arial" w:cs="Arial"/>
          <w:sz w:val="22"/>
          <w:szCs w:val="22"/>
        </w:rPr>
      </w:pPr>
      <w:r w:rsidRPr="00773C0F">
        <w:rPr>
          <w:rFonts w:ascii="Arial" w:hAnsi="Arial" w:cs="Arial"/>
          <w:sz w:val="22"/>
          <w:szCs w:val="22"/>
        </w:rPr>
        <w:t>Od července do září do Prahy přijelo víc jak 2 miliony turistů</w:t>
      </w:r>
    </w:p>
    <w:p w14:paraId="31905D8F" w14:textId="6DC58A1D" w:rsidR="00773C0F" w:rsidRDefault="00773C0F" w:rsidP="00FF30CC">
      <w:pPr>
        <w:pStyle w:val="Odstavecseseznamem"/>
        <w:numPr>
          <w:ilvl w:val="0"/>
          <w:numId w:val="4"/>
        </w:numPr>
        <w:rPr>
          <w:rFonts w:ascii="Arial" w:hAnsi="Arial" w:cs="Arial"/>
          <w:sz w:val="22"/>
          <w:szCs w:val="22"/>
          <w:lang w:eastAsia="en-US"/>
        </w:rPr>
      </w:pPr>
      <w:r w:rsidRPr="00773C0F">
        <w:rPr>
          <w:rFonts w:ascii="Arial" w:hAnsi="Arial" w:cs="Arial"/>
          <w:sz w:val="22"/>
          <w:szCs w:val="22"/>
          <w:lang w:eastAsia="en-US"/>
        </w:rPr>
        <w:t>Praha obdržela st</w:t>
      </w:r>
      <w:r w:rsidRPr="00773C0F">
        <w:rPr>
          <w:rFonts w:ascii="Arial" w:hAnsi="Arial" w:cs="Arial" w:hint="eastAsia"/>
          <w:sz w:val="22"/>
          <w:szCs w:val="22"/>
          <w:lang w:eastAsia="en-US"/>
        </w:rPr>
        <w:t>ří</w:t>
      </w:r>
      <w:r w:rsidRPr="00773C0F">
        <w:rPr>
          <w:rFonts w:ascii="Arial" w:hAnsi="Arial" w:cs="Arial"/>
          <w:sz w:val="22"/>
          <w:szCs w:val="22"/>
          <w:lang w:eastAsia="en-US"/>
        </w:rPr>
        <w:t>brnou plaketu Evropského hlavního m</w:t>
      </w:r>
      <w:r w:rsidRPr="00773C0F">
        <w:rPr>
          <w:rFonts w:ascii="Arial" w:hAnsi="Arial" w:cs="Arial" w:hint="eastAsia"/>
          <w:sz w:val="22"/>
          <w:szCs w:val="22"/>
          <w:lang w:eastAsia="en-US"/>
        </w:rPr>
        <w:t>ě</w:t>
      </w:r>
      <w:r w:rsidRPr="00773C0F">
        <w:rPr>
          <w:rFonts w:ascii="Arial" w:hAnsi="Arial" w:cs="Arial"/>
          <w:sz w:val="22"/>
          <w:szCs w:val="22"/>
          <w:lang w:eastAsia="en-US"/>
        </w:rPr>
        <w:t>sta sportu 2016</w:t>
      </w:r>
    </w:p>
    <w:p w14:paraId="34839992" w14:textId="70E279DE" w:rsidR="00773C0F" w:rsidRPr="00773C0F" w:rsidRDefault="00773C0F" w:rsidP="00FF30CC">
      <w:pPr>
        <w:pStyle w:val="Odstavecseseznamem"/>
        <w:numPr>
          <w:ilvl w:val="0"/>
          <w:numId w:val="4"/>
        </w:numPr>
        <w:rPr>
          <w:rFonts w:ascii="Arial" w:hAnsi="Arial" w:cs="Arial"/>
          <w:sz w:val="22"/>
          <w:szCs w:val="22"/>
          <w:lang w:eastAsia="en-US"/>
        </w:rPr>
      </w:pPr>
      <w:r w:rsidRPr="00773C0F">
        <w:rPr>
          <w:rFonts w:ascii="Arial" w:hAnsi="Arial" w:cs="Arial"/>
          <w:sz w:val="22"/>
        </w:rPr>
        <w:t>Vánoční trhy</w:t>
      </w:r>
    </w:p>
    <w:p w14:paraId="29A9C475" w14:textId="73DE61AA" w:rsidR="00773C0F" w:rsidRPr="00773C0F" w:rsidRDefault="00773C0F" w:rsidP="00FF30CC">
      <w:pPr>
        <w:pStyle w:val="Odstavecseseznamem"/>
        <w:numPr>
          <w:ilvl w:val="0"/>
          <w:numId w:val="4"/>
        </w:numPr>
        <w:rPr>
          <w:rFonts w:ascii="Arial" w:hAnsi="Arial" w:cs="Arial"/>
          <w:sz w:val="22"/>
          <w:szCs w:val="22"/>
          <w:lang w:eastAsia="en-US"/>
        </w:rPr>
      </w:pPr>
      <w:r w:rsidRPr="00773C0F">
        <w:rPr>
          <w:rFonts w:ascii="Arial" w:hAnsi="Arial" w:cs="Arial"/>
          <w:sz w:val="22"/>
        </w:rPr>
        <w:t>Rozsvícení vánočního stromu</w:t>
      </w:r>
    </w:p>
    <w:p w14:paraId="0A6211FE" w14:textId="04673E33" w:rsidR="00773C0F" w:rsidRPr="00773C0F" w:rsidRDefault="00773C0F" w:rsidP="00FF30CC">
      <w:pPr>
        <w:pStyle w:val="Odstavecseseznamem"/>
        <w:numPr>
          <w:ilvl w:val="0"/>
          <w:numId w:val="4"/>
        </w:numPr>
        <w:rPr>
          <w:rFonts w:ascii="Arial" w:hAnsi="Arial" w:cs="Arial"/>
          <w:sz w:val="22"/>
          <w:szCs w:val="22"/>
          <w:lang w:eastAsia="en-US"/>
        </w:rPr>
      </w:pPr>
      <w:r w:rsidRPr="00773C0F">
        <w:rPr>
          <w:rFonts w:ascii="Arial" w:hAnsi="Arial" w:cs="Arial"/>
          <w:sz w:val="22"/>
        </w:rPr>
        <w:t>Novoroční ohňostroj</w:t>
      </w:r>
    </w:p>
    <w:p w14:paraId="1BB29DB3" w14:textId="42213A7A" w:rsidR="00FF30CC" w:rsidRPr="00A5588F" w:rsidRDefault="00FF30CC" w:rsidP="00FF30CC">
      <w:pPr>
        <w:pStyle w:val="Nadpis1"/>
        <w:rPr>
          <w:rFonts w:ascii="Arial" w:hAnsi="Arial" w:cs="Arial"/>
          <w:b/>
          <w:sz w:val="22"/>
          <w:szCs w:val="24"/>
        </w:rPr>
      </w:pPr>
      <w:r>
        <w:rPr>
          <w:rFonts w:ascii="Arial" w:hAnsi="Arial" w:cs="Arial"/>
          <w:b/>
          <w:sz w:val="22"/>
          <w:szCs w:val="24"/>
        </w:rPr>
        <w:t>Dopravní omezení</w:t>
      </w:r>
      <w:r w:rsidRPr="00A5588F">
        <w:rPr>
          <w:rFonts w:ascii="Arial" w:hAnsi="Arial" w:cs="Arial"/>
          <w:b/>
          <w:sz w:val="22"/>
          <w:szCs w:val="24"/>
        </w:rPr>
        <w:tab/>
      </w:r>
    </w:p>
    <w:p w14:paraId="568BCC07" w14:textId="77777777" w:rsidR="00F540F4" w:rsidRPr="00A5588F" w:rsidRDefault="007554AA" w:rsidP="00B35D71">
      <w:pPr>
        <w:pStyle w:val="Nadpis1"/>
        <w:rPr>
          <w:rFonts w:ascii="Arial" w:hAnsi="Arial" w:cs="Arial"/>
          <w:b/>
          <w:sz w:val="22"/>
          <w:szCs w:val="24"/>
        </w:rPr>
      </w:pPr>
      <w:r>
        <w:rPr>
          <w:rFonts w:ascii="Arial" w:hAnsi="Arial" w:cs="Arial"/>
          <w:b/>
          <w:sz w:val="22"/>
          <w:szCs w:val="24"/>
        </w:rPr>
        <w:t>Památky a galerie</w:t>
      </w:r>
      <w:r w:rsidR="00F540F4" w:rsidRPr="00A5588F">
        <w:rPr>
          <w:rFonts w:ascii="Arial" w:hAnsi="Arial" w:cs="Arial"/>
          <w:b/>
          <w:sz w:val="22"/>
          <w:szCs w:val="24"/>
        </w:rPr>
        <w:tab/>
      </w:r>
    </w:p>
    <w:p w14:paraId="4C1F16E9" w14:textId="77777777" w:rsidR="00F540F4" w:rsidRPr="00A5588F" w:rsidRDefault="00F540F4" w:rsidP="00841D8B">
      <w:pPr>
        <w:pStyle w:val="normalniPIS"/>
        <w:numPr>
          <w:ilvl w:val="0"/>
          <w:numId w:val="4"/>
        </w:numPr>
        <w:rPr>
          <w:rFonts w:ascii="Arial" w:hAnsi="Arial" w:cs="Arial"/>
          <w:sz w:val="22"/>
        </w:rPr>
      </w:pPr>
      <w:r w:rsidRPr="00A5588F">
        <w:rPr>
          <w:rFonts w:ascii="Arial" w:hAnsi="Arial" w:cs="Arial"/>
          <w:sz w:val="22"/>
        </w:rPr>
        <w:t>Pražský hrad</w:t>
      </w:r>
    </w:p>
    <w:p w14:paraId="5FBED7D6" w14:textId="77777777" w:rsidR="00F540F4" w:rsidRDefault="00F540F4" w:rsidP="00841D8B">
      <w:pPr>
        <w:pStyle w:val="normalniPIS"/>
        <w:numPr>
          <w:ilvl w:val="0"/>
          <w:numId w:val="4"/>
        </w:numPr>
        <w:rPr>
          <w:rFonts w:ascii="Arial" w:hAnsi="Arial" w:cs="Arial"/>
          <w:sz w:val="22"/>
        </w:rPr>
      </w:pPr>
      <w:r w:rsidRPr="00A5588F">
        <w:rPr>
          <w:rFonts w:ascii="Arial" w:hAnsi="Arial" w:cs="Arial"/>
          <w:sz w:val="22"/>
        </w:rPr>
        <w:t>Katedrála sv. Víta, Václava a Vojtěcha</w:t>
      </w:r>
    </w:p>
    <w:p w14:paraId="3B5C90C5" w14:textId="237B92C5" w:rsidR="004D5471" w:rsidRDefault="004D5471" w:rsidP="00841D8B">
      <w:pPr>
        <w:pStyle w:val="normalniPIS"/>
        <w:numPr>
          <w:ilvl w:val="0"/>
          <w:numId w:val="4"/>
        </w:numPr>
        <w:rPr>
          <w:rFonts w:ascii="Arial" w:hAnsi="Arial" w:cs="Arial"/>
          <w:sz w:val="22"/>
        </w:rPr>
      </w:pPr>
      <w:r>
        <w:rPr>
          <w:rFonts w:ascii="Arial" w:hAnsi="Arial" w:cs="Arial"/>
          <w:sz w:val="22"/>
        </w:rPr>
        <w:t>Botanická zahrada</w:t>
      </w:r>
    </w:p>
    <w:p w14:paraId="692AA151" w14:textId="56BA4A16" w:rsidR="004D5471" w:rsidRDefault="004D5471" w:rsidP="00841D8B">
      <w:pPr>
        <w:pStyle w:val="normalniPIS"/>
        <w:numPr>
          <w:ilvl w:val="0"/>
          <w:numId w:val="4"/>
        </w:numPr>
        <w:rPr>
          <w:rFonts w:ascii="Arial" w:hAnsi="Arial" w:cs="Arial"/>
          <w:sz w:val="22"/>
        </w:rPr>
      </w:pPr>
      <w:r>
        <w:rPr>
          <w:rFonts w:ascii="Arial" w:hAnsi="Arial" w:cs="Arial"/>
          <w:sz w:val="22"/>
        </w:rPr>
        <w:t>Galerie hlavního města Prahy</w:t>
      </w:r>
    </w:p>
    <w:p w14:paraId="376B1BDD" w14:textId="77777777" w:rsidR="00770FAC" w:rsidRDefault="00770FAC" w:rsidP="00841D8B">
      <w:pPr>
        <w:pStyle w:val="normalniPIS"/>
        <w:numPr>
          <w:ilvl w:val="0"/>
          <w:numId w:val="4"/>
        </w:numPr>
        <w:rPr>
          <w:rFonts w:ascii="Arial" w:hAnsi="Arial" w:cs="Arial"/>
          <w:sz w:val="22"/>
        </w:rPr>
      </w:pPr>
      <w:r>
        <w:rPr>
          <w:rFonts w:ascii="Arial" w:hAnsi="Arial" w:cs="Arial"/>
          <w:sz w:val="22"/>
        </w:rPr>
        <w:t>Loreta</w:t>
      </w:r>
    </w:p>
    <w:p w14:paraId="2318AF13" w14:textId="77777777" w:rsidR="00770FAC" w:rsidRDefault="00770FAC" w:rsidP="00841D8B">
      <w:pPr>
        <w:pStyle w:val="normalniPIS"/>
        <w:numPr>
          <w:ilvl w:val="0"/>
          <w:numId w:val="4"/>
        </w:numPr>
        <w:rPr>
          <w:rFonts w:ascii="Arial" w:hAnsi="Arial" w:cs="Arial"/>
          <w:sz w:val="22"/>
        </w:rPr>
      </w:pPr>
      <w:r>
        <w:rPr>
          <w:rFonts w:ascii="Arial" w:hAnsi="Arial" w:cs="Arial"/>
          <w:sz w:val="22"/>
        </w:rPr>
        <w:t>Muzeum hlavního města Prahy</w:t>
      </w:r>
    </w:p>
    <w:p w14:paraId="050131D0"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galerie</w:t>
      </w:r>
    </w:p>
    <w:p w14:paraId="19E0BE19"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muzeum</w:t>
      </w:r>
    </w:p>
    <w:p w14:paraId="5DE98E23" w14:textId="77777777" w:rsidR="00770FAC" w:rsidRDefault="00770FAC" w:rsidP="00841D8B">
      <w:pPr>
        <w:pStyle w:val="normalniPIS"/>
        <w:numPr>
          <w:ilvl w:val="0"/>
          <w:numId w:val="4"/>
        </w:numPr>
        <w:rPr>
          <w:rFonts w:ascii="Arial" w:hAnsi="Arial" w:cs="Arial"/>
          <w:sz w:val="22"/>
        </w:rPr>
      </w:pPr>
      <w:r>
        <w:rPr>
          <w:rFonts w:ascii="Arial" w:hAnsi="Arial" w:cs="Arial"/>
          <w:sz w:val="22"/>
        </w:rPr>
        <w:t>Národní technické muzeum</w:t>
      </w:r>
    </w:p>
    <w:p w14:paraId="07C9DC49" w14:textId="66148102" w:rsidR="00773C0F" w:rsidRDefault="00773C0F" w:rsidP="00841D8B">
      <w:pPr>
        <w:pStyle w:val="normalniPIS"/>
        <w:numPr>
          <w:ilvl w:val="0"/>
          <w:numId w:val="4"/>
        </w:numPr>
        <w:rPr>
          <w:rFonts w:ascii="Arial" w:hAnsi="Arial" w:cs="Arial"/>
          <w:sz w:val="22"/>
        </w:rPr>
      </w:pPr>
      <w:r>
        <w:rPr>
          <w:rFonts w:ascii="Arial" w:hAnsi="Arial" w:cs="Arial"/>
          <w:sz w:val="22"/>
        </w:rPr>
        <w:t>Národní zemědělské muzeum</w:t>
      </w:r>
    </w:p>
    <w:p w14:paraId="63FEB260" w14:textId="77777777" w:rsidR="00770FAC" w:rsidRDefault="00770FAC" w:rsidP="00841D8B">
      <w:pPr>
        <w:pStyle w:val="normalniPIS"/>
        <w:numPr>
          <w:ilvl w:val="0"/>
          <w:numId w:val="4"/>
        </w:numPr>
        <w:rPr>
          <w:rFonts w:ascii="Arial" w:hAnsi="Arial" w:cs="Arial"/>
          <w:sz w:val="22"/>
        </w:rPr>
      </w:pPr>
      <w:r>
        <w:rPr>
          <w:rFonts w:ascii="Arial" w:hAnsi="Arial" w:cs="Arial"/>
          <w:sz w:val="22"/>
        </w:rPr>
        <w:t>Strahovský klášter</w:t>
      </w:r>
    </w:p>
    <w:p w14:paraId="3D0DE8AA" w14:textId="77777777" w:rsidR="00770FAC" w:rsidRPr="00770FAC" w:rsidRDefault="00770FAC" w:rsidP="00841D8B">
      <w:pPr>
        <w:pStyle w:val="normalniPIS"/>
        <w:numPr>
          <w:ilvl w:val="0"/>
          <w:numId w:val="4"/>
        </w:numPr>
        <w:rPr>
          <w:rFonts w:ascii="Arial" w:hAnsi="Arial" w:cs="Arial"/>
          <w:sz w:val="22"/>
        </w:rPr>
      </w:pPr>
      <w:r>
        <w:rPr>
          <w:rFonts w:ascii="Arial" w:hAnsi="Arial" w:cs="Arial"/>
          <w:sz w:val="22"/>
        </w:rPr>
        <w:t>Uměleckoprůmyslové muzeum</w:t>
      </w:r>
    </w:p>
    <w:p w14:paraId="59A388CA" w14:textId="77777777" w:rsidR="009C15B4" w:rsidRPr="00A5588F" w:rsidRDefault="009C15B4" w:rsidP="00841D8B">
      <w:pPr>
        <w:pStyle w:val="normalniPIS"/>
        <w:numPr>
          <w:ilvl w:val="0"/>
          <w:numId w:val="4"/>
        </w:numPr>
        <w:rPr>
          <w:rFonts w:ascii="Arial" w:hAnsi="Arial" w:cs="Arial"/>
          <w:sz w:val="22"/>
        </w:rPr>
      </w:pPr>
      <w:r>
        <w:rPr>
          <w:rFonts w:ascii="Arial" w:hAnsi="Arial" w:cs="Arial"/>
          <w:sz w:val="22"/>
        </w:rPr>
        <w:t>Vyšehrad</w:t>
      </w:r>
    </w:p>
    <w:p w14:paraId="71C38EB6" w14:textId="77777777" w:rsidR="00061A6A" w:rsidRDefault="00F540F4" w:rsidP="00841D8B">
      <w:pPr>
        <w:pStyle w:val="normalniPIS"/>
        <w:numPr>
          <w:ilvl w:val="0"/>
          <w:numId w:val="4"/>
        </w:numPr>
        <w:rPr>
          <w:rFonts w:ascii="Arial" w:hAnsi="Arial" w:cs="Arial"/>
          <w:sz w:val="22"/>
        </w:rPr>
      </w:pPr>
      <w:r w:rsidRPr="00A5588F">
        <w:rPr>
          <w:rFonts w:ascii="Arial" w:hAnsi="Arial" w:cs="Arial"/>
          <w:sz w:val="22"/>
        </w:rPr>
        <w:t>Židovské muzeum</w:t>
      </w:r>
    </w:p>
    <w:p w14:paraId="30794656" w14:textId="7B29321C" w:rsidR="000142A5" w:rsidRDefault="000142A5" w:rsidP="000142A5">
      <w:pPr>
        <w:pStyle w:val="Nadpis1"/>
        <w:rPr>
          <w:rFonts w:ascii="Arial" w:hAnsi="Arial" w:cs="Arial"/>
          <w:b/>
          <w:sz w:val="22"/>
          <w:szCs w:val="24"/>
        </w:rPr>
      </w:pPr>
      <w:r>
        <w:rPr>
          <w:rFonts w:ascii="Arial" w:hAnsi="Arial" w:cs="Arial"/>
          <w:b/>
          <w:sz w:val="22"/>
          <w:szCs w:val="24"/>
        </w:rPr>
        <w:t>Vánoční trhy a Novoroční ohňostroj</w:t>
      </w:r>
    </w:p>
    <w:p w14:paraId="7646DA71" w14:textId="77777777" w:rsidR="008B26EE" w:rsidRDefault="00C52823" w:rsidP="00B35D71">
      <w:pPr>
        <w:pStyle w:val="Nadpis1"/>
        <w:rPr>
          <w:rFonts w:ascii="Arial" w:hAnsi="Arial" w:cs="Arial"/>
          <w:b/>
          <w:sz w:val="22"/>
          <w:szCs w:val="24"/>
        </w:rPr>
      </w:pPr>
      <w:r>
        <w:rPr>
          <w:rFonts w:ascii="Arial" w:hAnsi="Arial" w:cs="Arial"/>
          <w:b/>
          <w:sz w:val="22"/>
          <w:szCs w:val="24"/>
        </w:rPr>
        <w:t>Nově</w:t>
      </w:r>
    </w:p>
    <w:p w14:paraId="723D21A7" w14:textId="63C7C600" w:rsidR="00F9279F" w:rsidRPr="00F9279F" w:rsidRDefault="00F540F4" w:rsidP="00F9279F">
      <w:pPr>
        <w:pStyle w:val="Nadpis1"/>
        <w:rPr>
          <w:rFonts w:ascii="Arial" w:hAnsi="Arial" w:cs="Arial"/>
          <w:b/>
          <w:sz w:val="22"/>
          <w:szCs w:val="24"/>
        </w:rPr>
      </w:pPr>
      <w:r w:rsidRPr="00A5588F">
        <w:rPr>
          <w:rFonts w:ascii="Arial" w:hAnsi="Arial" w:cs="Arial"/>
          <w:b/>
          <w:sz w:val="22"/>
          <w:szCs w:val="24"/>
        </w:rPr>
        <w:t>Právě probíhá</w:t>
      </w:r>
    </w:p>
    <w:p w14:paraId="3A737BCF" w14:textId="1B73D092" w:rsidR="00F540F4" w:rsidRPr="00A5588F" w:rsidRDefault="003213CA" w:rsidP="00B35D71">
      <w:pPr>
        <w:pStyle w:val="Nadpis1"/>
        <w:rPr>
          <w:rFonts w:ascii="Arial" w:hAnsi="Arial" w:cs="Arial"/>
          <w:b/>
          <w:sz w:val="22"/>
          <w:szCs w:val="24"/>
        </w:rPr>
      </w:pPr>
      <w:r>
        <w:rPr>
          <w:rFonts w:ascii="Arial" w:hAnsi="Arial" w:cs="Arial"/>
          <w:b/>
          <w:sz w:val="22"/>
          <w:szCs w:val="24"/>
        </w:rPr>
        <w:t>Top akce do konce roku</w:t>
      </w:r>
    </w:p>
    <w:p w14:paraId="7B6177C8" w14:textId="77777777" w:rsidR="00F540F4" w:rsidRPr="0034645C" w:rsidRDefault="00F540F4" w:rsidP="0034645C">
      <w:pPr>
        <w:pStyle w:val="normalniPIS"/>
        <w:ind w:left="0"/>
        <w:rPr>
          <w:rFonts w:ascii="Arial" w:hAnsi="Arial" w:cs="Arial"/>
          <w:sz w:val="18"/>
        </w:rPr>
      </w:pPr>
    </w:p>
    <w:p w14:paraId="653D2DB6" w14:textId="77777777" w:rsidR="00F540F4" w:rsidRPr="00A5588F" w:rsidRDefault="00F540F4" w:rsidP="00F000AB">
      <w:pPr>
        <w:rPr>
          <w:rFonts w:ascii="Arial" w:hAnsi="Arial" w:cs="Arial"/>
          <w:sz w:val="18"/>
        </w:rPr>
      </w:pPr>
    </w:p>
    <w:p w14:paraId="770F9B45" w14:textId="77777777" w:rsidR="00F540F4" w:rsidRPr="00A5588F" w:rsidRDefault="00F540F4" w:rsidP="00F000AB">
      <w:pPr>
        <w:rPr>
          <w:rFonts w:ascii="Arial" w:hAnsi="Arial" w:cs="Arial"/>
          <w:sz w:val="18"/>
        </w:rPr>
      </w:pPr>
    </w:p>
    <w:p w14:paraId="761FF46A" w14:textId="02A7A472" w:rsidR="00D933B0" w:rsidRPr="000E29A6" w:rsidRDefault="00F540F4" w:rsidP="000E29A6">
      <w:pPr>
        <w:pStyle w:val="Nadpis3"/>
        <w:spacing w:before="0"/>
        <w:ind w:left="1200"/>
        <w:rPr>
          <w:rFonts w:ascii="Arial" w:hAnsi="Arial" w:cs="Arial"/>
          <w:b/>
          <w:sz w:val="32"/>
        </w:rPr>
      </w:pPr>
      <w:r>
        <w:rPr>
          <w:rFonts w:ascii="Arial" w:hAnsi="Arial" w:cs="Arial"/>
          <w:b/>
          <w:sz w:val="32"/>
        </w:rPr>
        <w:br w:type="page"/>
      </w:r>
      <w:r w:rsidRPr="00A5588F">
        <w:rPr>
          <w:rFonts w:ascii="Arial" w:hAnsi="Arial" w:cs="Arial"/>
          <w:b/>
          <w:sz w:val="32"/>
        </w:rPr>
        <w:lastRenderedPageBreak/>
        <w:t>Novinky z</w:t>
      </w:r>
      <w:r w:rsidR="00FB6277">
        <w:rPr>
          <w:rFonts w:ascii="Arial" w:hAnsi="Arial" w:cs="Arial"/>
          <w:b/>
          <w:sz w:val="32"/>
        </w:rPr>
        <w:t> </w:t>
      </w:r>
      <w:r w:rsidRPr="00A5588F">
        <w:rPr>
          <w:rFonts w:ascii="Arial" w:hAnsi="Arial" w:cs="Arial"/>
          <w:b/>
          <w:sz w:val="32"/>
        </w:rPr>
        <w:t>Pra</w:t>
      </w:r>
      <w:r w:rsidR="00FB6277">
        <w:rPr>
          <w:rFonts w:ascii="Arial" w:hAnsi="Arial" w:cs="Arial"/>
          <w:b/>
          <w:sz w:val="32"/>
        </w:rPr>
        <w:t>žské informační služby - Pra</w:t>
      </w:r>
      <w:r w:rsidRPr="00A5588F">
        <w:rPr>
          <w:rFonts w:ascii="Arial" w:hAnsi="Arial" w:cs="Arial"/>
          <w:b/>
          <w:sz w:val="32"/>
        </w:rPr>
        <w:t>gue City Tourism</w:t>
      </w:r>
    </w:p>
    <w:p w14:paraId="07615BD6" w14:textId="77777777" w:rsidR="006D0A6D" w:rsidRPr="00BD2243" w:rsidRDefault="006D0A6D" w:rsidP="006D0A6D">
      <w:pPr>
        <w:suppressAutoHyphens/>
        <w:spacing w:before="0"/>
        <w:ind w:right="1077"/>
        <w:jc w:val="both"/>
        <w:rPr>
          <w:rFonts w:ascii="Arial" w:hAnsi="Arial" w:cs="Arial"/>
          <w:iCs/>
          <w:sz w:val="6"/>
          <w:szCs w:val="6"/>
        </w:rPr>
      </w:pPr>
    </w:p>
    <w:p w14:paraId="3D0CD258" w14:textId="73EB1F3D" w:rsidR="006D0A6D" w:rsidRPr="00543BA9" w:rsidRDefault="001A04CC" w:rsidP="006D0A6D">
      <w:pPr>
        <w:numPr>
          <w:ilvl w:val="0"/>
          <w:numId w:val="2"/>
        </w:numPr>
        <w:suppressAutoHyphens/>
        <w:spacing w:before="0"/>
        <w:ind w:left="1200" w:right="1077"/>
        <w:rPr>
          <w:rFonts w:ascii="Arial" w:hAnsi="Arial" w:cs="Arial"/>
          <w:b/>
          <w:iCs/>
          <w:color w:val="00B0F0"/>
          <w:sz w:val="22"/>
        </w:rPr>
      </w:pPr>
      <w:hyperlink r:id="rId8" w:history="1">
        <w:r w:rsidR="006D0A6D" w:rsidRPr="001A0BC9">
          <w:rPr>
            <w:rStyle w:val="Hypertextovodkaz"/>
            <w:rFonts w:ascii="Arial" w:hAnsi="Arial" w:cs="Arial"/>
            <w:b/>
            <w:sz w:val="22"/>
          </w:rPr>
          <w:t>Užijte si Prahu jako ve filmu</w:t>
        </w:r>
      </w:hyperlink>
    </w:p>
    <w:p w14:paraId="5D5F6C68" w14:textId="1D1C6393" w:rsidR="00DB61F1" w:rsidRPr="00DB61F1" w:rsidRDefault="00DB61F1" w:rsidP="00DB61F1">
      <w:pPr>
        <w:pStyle w:val="Odstavecseseznamem"/>
        <w:ind w:left="1202" w:right="1077"/>
        <w:rPr>
          <w:rFonts w:ascii="Arial" w:hAnsi="Arial" w:cs="Arial"/>
          <w:sz w:val="22"/>
          <w:szCs w:val="22"/>
          <w:lang w:eastAsia="en-US"/>
        </w:rPr>
      </w:pPr>
      <w:r w:rsidRPr="00DB61F1">
        <w:rPr>
          <w:rFonts w:ascii="Arial" w:hAnsi="Arial" w:cs="Arial"/>
          <w:sz w:val="22"/>
          <w:szCs w:val="22"/>
        </w:rPr>
        <w:t>Pražská informační služba – Prague City Tourism pořádá v termínu do 30. 11. 2015 podzimní kampaň na podporu domácího cestovního ruchu. Klienti, kteří přijedou v listopadu do Prahy, mohou využít zvýhodněnou vlakovou jízdenku a užít si spoustu filmových zážitků za skvělé ceny. Do kampaně se zapojil</w:t>
      </w:r>
      <w:r w:rsidR="00A7749C">
        <w:rPr>
          <w:rFonts w:ascii="Arial" w:hAnsi="Arial" w:cs="Arial"/>
          <w:sz w:val="22"/>
          <w:szCs w:val="22"/>
        </w:rPr>
        <w:t>y</w:t>
      </w:r>
      <w:r w:rsidRPr="00DB61F1">
        <w:rPr>
          <w:rFonts w:ascii="Arial" w:hAnsi="Arial" w:cs="Arial"/>
          <w:sz w:val="22"/>
          <w:szCs w:val="22"/>
        </w:rPr>
        <w:t xml:space="preserve"> Muzeum Karla Zemana, Barrandov Studio, </w:t>
      </w:r>
      <w:proofErr w:type="spellStart"/>
      <w:r w:rsidRPr="00DB61F1">
        <w:rPr>
          <w:rFonts w:ascii="Arial" w:hAnsi="Arial" w:cs="Arial"/>
          <w:sz w:val="22"/>
          <w:szCs w:val="22"/>
        </w:rPr>
        <w:t>Segway</w:t>
      </w:r>
      <w:proofErr w:type="spellEnd"/>
      <w:r w:rsidRPr="00DB61F1">
        <w:rPr>
          <w:rFonts w:ascii="Arial" w:hAnsi="Arial" w:cs="Arial"/>
          <w:sz w:val="22"/>
          <w:szCs w:val="22"/>
        </w:rPr>
        <w:t xml:space="preserve"> </w:t>
      </w:r>
      <w:proofErr w:type="spellStart"/>
      <w:r w:rsidRPr="00DB61F1">
        <w:rPr>
          <w:rFonts w:ascii="Arial" w:hAnsi="Arial" w:cs="Arial"/>
          <w:sz w:val="22"/>
          <w:szCs w:val="22"/>
        </w:rPr>
        <w:t>Experience</w:t>
      </w:r>
      <w:proofErr w:type="spellEnd"/>
      <w:r w:rsidRPr="00DB61F1">
        <w:rPr>
          <w:rFonts w:ascii="Arial" w:hAnsi="Arial" w:cs="Arial"/>
          <w:sz w:val="22"/>
          <w:szCs w:val="22"/>
        </w:rPr>
        <w:t xml:space="preserve">, Prague </w:t>
      </w:r>
      <w:proofErr w:type="spellStart"/>
      <w:r w:rsidRPr="00DB61F1">
        <w:rPr>
          <w:rFonts w:ascii="Arial" w:hAnsi="Arial" w:cs="Arial"/>
          <w:sz w:val="22"/>
          <w:szCs w:val="22"/>
        </w:rPr>
        <w:t>Boats</w:t>
      </w:r>
      <w:proofErr w:type="spellEnd"/>
      <w:r w:rsidRPr="00DB61F1">
        <w:rPr>
          <w:rFonts w:ascii="Arial" w:hAnsi="Arial" w:cs="Arial"/>
          <w:sz w:val="22"/>
          <w:szCs w:val="22"/>
        </w:rPr>
        <w:t xml:space="preserve">, </w:t>
      </w:r>
      <w:proofErr w:type="spellStart"/>
      <w:r w:rsidRPr="00DB61F1">
        <w:rPr>
          <w:rFonts w:ascii="Arial" w:hAnsi="Arial" w:cs="Arial"/>
          <w:sz w:val="22"/>
          <w:szCs w:val="22"/>
        </w:rPr>
        <w:t>Musée</w:t>
      </w:r>
      <w:proofErr w:type="spellEnd"/>
      <w:r w:rsidRPr="00DB61F1">
        <w:rPr>
          <w:rFonts w:ascii="Arial" w:hAnsi="Arial" w:cs="Arial"/>
          <w:sz w:val="22"/>
          <w:szCs w:val="22"/>
        </w:rPr>
        <w:t xml:space="preserve"> </w:t>
      </w:r>
      <w:proofErr w:type="spellStart"/>
      <w:r w:rsidRPr="00DB61F1">
        <w:rPr>
          <w:rFonts w:ascii="Arial" w:hAnsi="Arial" w:cs="Arial"/>
          <w:sz w:val="22"/>
          <w:szCs w:val="22"/>
        </w:rPr>
        <w:t>Grévin</w:t>
      </w:r>
      <w:proofErr w:type="spellEnd"/>
      <w:r w:rsidRPr="00DB61F1">
        <w:rPr>
          <w:rFonts w:ascii="Arial" w:hAnsi="Arial" w:cs="Arial"/>
          <w:sz w:val="22"/>
          <w:szCs w:val="22"/>
        </w:rPr>
        <w:t xml:space="preserve"> Prague a České dráhy. PIS – PCT pro kampaň vydala speciální leták se slevovými kupony a veškerými informacemi a novou brožurku Film v Praze, plnou zajímavostí z pražského filmového dění. Leták i brožurka jsou k dostání </w:t>
      </w:r>
      <w:r w:rsidR="00F538F8">
        <w:rPr>
          <w:rFonts w:ascii="Arial" w:hAnsi="Arial" w:cs="Arial"/>
          <w:sz w:val="22"/>
          <w:szCs w:val="22"/>
        </w:rPr>
        <w:t>v</w:t>
      </w:r>
      <w:r w:rsidRPr="00DB61F1">
        <w:rPr>
          <w:rFonts w:ascii="Arial" w:hAnsi="Arial" w:cs="Arial"/>
          <w:sz w:val="22"/>
          <w:szCs w:val="22"/>
        </w:rPr>
        <w:t xml:space="preserve"> našich turistických informačních centrech a na partnerských místech kampaně. Elektronickou verzi obou materiálů a více informací o kampani naleznete na </w:t>
      </w:r>
      <w:hyperlink r:id="rId9" w:history="1">
        <w:r w:rsidRPr="00DB61F1">
          <w:rPr>
            <w:rStyle w:val="Hypertextovodkaz"/>
            <w:rFonts w:ascii="Arial" w:hAnsi="Arial" w:cs="Arial"/>
            <w:sz w:val="22"/>
            <w:szCs w:val="22"/>
          </w:rPr>
          <w:t>www.filmvpraze.cz</w:t>
        </w:r>
      </w:hyperlink>
      <w:r w:rsidRPr="00DB61F1">
        <w:rPr>
          <w:rFonts w:ascii="Arial" w:hAnsi="Arial" w:cs="Arial"/>
          <w:sz w:val="22"/>
          <w:szCs w:val="22"/>
        </w:rPr>
        <w:t xml:space="preserve">. </w:t>
      </w:r>
    </w:p>
    <w:p w14:paraId="0BC41FD6" w14:textId="77777777" w:rsidR="00BD2243" w:rsidRPr="00BD2243" w:rsidRDefault="00BD2243" w:rsidP="000E29A6">
      <w:pPr>
        <w:suppressAutoHyphens/>
        <w:spacing w:before="0"/>
        <w:ind w:left="1202" w:right="1077"/>
        <w:jc w:val="both"/>
        <w:rPr>
          <w:rFonts w:ascii="Arial" w:hAnsi="Arial" w:cs="Arial"/>
          <w:iCs/>
          <w:sz w:val="6"/>
          <w:szCs w:val="6"/>
        </w:rPr>
      </w:pPr>
    </w:p>
    <w:p w14:paraId="4C41E741" w14:textId="0395A63A" w:rsidR="00854719" w:rsidRPr="00BD2243" w:rsidRDefault="001A04CC" w:rsidP="00854719">
      <w:pPr>
        <w:numPr>
          <w:ilvl w:val="0"/>
          <w:numId w:val="2"/>
        </w:numPr>
        <w:suppressAutoHyphens/>
        <w:spacing w:before="0"/>
        <w:ind w:left="1200" w:right="1077"/>
        <w:rPr>
          <w:rStyle w:val="Hypertextovodkaz"/>
          <w:rFonts w:ascii="Arial" w:hAnsi="Arial" w:cs="Arial"/>
          <w:b/>
          <w:iCs/>
          <w:color w:val="auto"/>
          <w:sz w:val="22"/>
          <w:u w:val="none"/>
        </w:rPr>
      </w:pPr>
      <w:hyperlink r:id="rId10" w:history="1">
        <w:r w:rsidR="00C42379" w:rsidRPr="00BD2243">
          <w:rPr>
            <w:rStyle w:val="Hypertextovodkaz"/>
            <w:rFonts w:ascii="Arial" w:hAnsi="Arial" w:cs="Arial"/>
            <w:b/>
            <w:sz w:val="22"/>
          </w:rPr>
          <w:t>Sta</w:t>
        </w:r>
        <w:r w:rsidR="00597137" w:rsidRPr="00BD2243">
          <w:rPr>
            <w:rStyle w:val="Hypertextovodkaz"/>
            <w:rFonts w:ascii="Arial" w:hAnsi="Arial" w:cs="Arial"/>
            <w:b/>
            <w:sz w:val="22"/>
          </w:rPr>
          <w:t>roměstsk</w:t>
        </w:r>
        <w:r w:rsidR="002318CA">
          <w:rPr>
            <w:rStyle w:val="Hypertextovodkaz"/>
            <w:rFonts w:ascii="Arial" w:hAnsi="Arial" w:cs="Arial"/>
            <w:b/>
            <w:sz w:val="22"/>
          </w:rPr>
          <w:t>á</w:t>
        </w:r>
        <w:r w:rsidR="00597137" w:rsidRPr="00BD2243">
          <w:rPr>
            <w:rStyle w:val="Hypertextovodkaz"/>
            <w:rFonts w:ascii="Arial" w:hAnsi="Arial" w:cs="Arial"/>
            <w:b/>
            <w:sz w:val="22"/>
          </w:rPr>
          <w:t xml:space="preserve"> radnice</w:t>
        </w:r>
      </w:hyperlink>
    </w:p>
    <w:p w14:paraId="213D74E1" w14:textId="0D4FCB73" w:rsidR="002318CA" w:rsidRPr="00FB021F" w:rsidRDefault="002318CA" w:rsidP="002318CA">
      <w:pPr>
        <w:pStyle w:val="normalniPIS"/>
        <w:ind w:left="1200"/>
        <w:jc w:val="both"/>
        <w:rPr>
          <w:rFonts w:ascii="Arial" w:hAnsi="Arial" w:cs="Arial"/>
          <w:b/>
          <w:color w:val="009ACD"/>
          <w:sz w:val="22"/>
          <w:szCs w:val="22"/>
        </w:rPr>
      </w:pPr>
      <w:r w:rsidRPr="00FB021F">
        <w:rPr>
          <w:rFonts w:ascii="Arial" w:hAnsi="Arial" w:cs="Arial"/>
          <w:b/>
          <w:color w:val="009ACD"/>
          <w:sz w:val="22"/>
          <w:szCs w:val="22"/>
        </w:rPr>
        <w:t>Adventní koncert na Starom</w:t>
      </w:r>
      <w:r w:rsidRPr="00FB021F">
        <w:rPr>
          <w:rFonts w:ascii="Arial" w:hAnsi="Arial" w:cs="Arial" w:hint="eastAsia"/>
          <w:b/>
          <w:color w:val="009ACD"/>
          <w:sz w:val="22"/>
          <w:szCs w:val="22"/>
        </w:rPr>
        <w:t>ě</w:t>
      </w:r>
      <w:r w:rsidRPr="00FB021F">
        <w:rPr>
          <w:rFonts w:ascii="Arial" w:hAnsi="Arial" w:cs="Arial"/>
          <w:b/>
          <w:color w:val="009ACD"/>
          <w:sz w:val="22"/>
          <w:szCs w:val="22"/>
        </w:rPr>
        <w:t>stské radnici</w:t>
      </w:r>
    </w:p>
    <w:p w14:paraId="6766ACB9" w14:textId="512462B0" w:rsidR="002318CA" w:rsidRPr="002318CA" w:rsidRDefault="002318CA" w:rsidP="002318CA">
      <w:pPr>
        <w:pStyle w:val="normalniPIS"/>
        <w:ind w:left="1200"/>
        <w:jc w:val="both"/>
        <w:rPr>
          <w:rFonts w:ascii="Arial" w:hAnsi="Arial" w:cs="Arial"/>
          <w:sz w:val="22"/>
          <w:szCs w:val="22"/>
        </w:rPr>
      </w:pPr>
      <w:r w:rsidRPr="002318CA">
        <w:rPr>
          <w:rFonts w:ascii="Arial" w:hAnsi="Arial" w:cs="Arial"/>
          <w:sz w:val="22"/>
          <w:szCs w:val="22"/>
        </w:rPr>
        <w:t>P</w:t>
      </w:r>
      <w:r w:rsidRPr="002318CA">
        <w:rPr>
          <w:rFonts w:ascii="Arial" w:hAnsi="Arial" w:cs="Arial" w:hint="eastAsia"/>
          <w:sz w:val="22"/>
          <w:szCs w:val="22"/>
        </w:rPr>
        <w:t>ř</w:t>
      </w:r>
      <w:r w:rsidRPr="002318CA">
        <w:rPr>
          <w:rFonts w:ascii="Arial" w:hAnsi="Arial" w:cs="Arial"/>
          <w:sz w:val="22"/>
          <w:szCs w:val="22"/>
        </w:rPr>
        <w:t>ijm</w:t>
      </w:r>
      <w:r w:rsidRPr="002318CA">
        <w:rPr>
          <w:rFonts w:ascii="Arial" w:hAnsi="Arial" w:cs="Arial" w:hint="eastAsia"/>
          <w:sz w:val="22"/>
          <w:szCs w:val="22"/>
        </w:rPr>
        <w:t>ě</w:t>
      </w:r>
      <w:r w:rsidRPr="002318CA">
        <w:rPr>
          <w:rFonts w:ascii="Arial" w:hAnsi="Arial" w:cs="Arial"/>
          <w:sz w:val="22"/>
          <w:szCs w:val="22"/>
        </w:rPr>
        <w:t>te váno</w:t>
      </w:r>
      <w:r w:rsidRPr="002318CA">
        <w:rPr>
          <w:rFonts w:ascii="Arial" w:hAnsi="Arial" w:cs="Arial" w:hint="eastAsia"/>
          <w:sz w:val="22"/>
          <w:szCs w:val="22"/>
        </w:rPr>
        <w:t>č</w:t>
      </w:r>
      <w:r w:rsidRPr="002318CA">
        <w:rPr>
          <w:rFonts w:ascii="Arial" w:hAnsi="Arial" w:cs="Arial"/>
          <w:sz w:val="22"/>
          <w:szCs w:val="22"/>
        </w:rPr>
        <w:t>ní dárek od Pražské informa</w:t>
      </w:r>
      <w:r w:rsidRPr="002318CA">
        <w:rPr>
          <w:rFonts w:ascii="Arial" w:hAnsi="Arial" w:cs="Arial" w:hint="eastAsia"/>
          <w:sz w:val="22"/>
          <w:szCs w:val="22"/>
        </w:rPr>
        <w:t>č</w:t>
      </w:r>
      <w:r w:rsidRPr="002318CA">
        <w:rPr>
          <w:rFonts w:ascii="Arial" w:hAnsi="Arial" w:cs="Arial"/>
          <w:sz w:val="22"/>
          <w:szCs w:val="22"/>
        </w:rPr>
        <w:t>ní služby – Prague City Tourism a zp</w:t>
      </w:r>
      <w:r w:rsidRPr="002318CA">
        <w:rPr>
          <w:rFonts w:ascii="Arial" w:hAnsi="Arial" w:cs="Arial" w:hint="eastAsia"/>
          <w:sz w:val="22"/>
          <w:szCs w:val="22"/>
        </w:rPr>
        <w:t>ří</w:t>
      </w:r>
      <w:r w:rsidRPr="002318CA">
        <w:rPr>
          <w:rFonts w:ascii="Arial" w:hAnsi="Arial" w:cs="Arial"/>
          <w:sz w:val="22"/>
          <w:szCs w:val="22"/>
        </w:rPr>
        <w:t>jemn</w:t>
      </w:r>
      <w:r w:rsidRPr="002318CA">
        <w:rPr>
          <w:rFonts w:ascii="Arial" w:hAnsi="Arial" w:cs="Arial" w:hint="eastAsia"/>
          <w:sz w:val="22"/>
          <w:szCs w:val="22"/>
        </w:rPr>
        <w:t>ě</w:t>
      </w:r>
      <w:r w:rsidRPr="002318CA">
        <w:rPr>
          <w:rFonts w:ascii="Arial" w:hAnsi="Arial" w:cs="Arial"/>
          <w:sz w:val="22"/>
          <w:szCs w:val="22"/>
        </w:rPr>
        <w:t>te si sváte</w:t>
      </w:r>
      <w:r w:rsidRPr="002318CA">
        <w:rPr>
          <w:rFonts w:ascii="Arial" w:hAnsi="Arial" w:cs="Arial" w:hint="eastAsia"/>
          <w:sz w:val="22"/>
          <w:szCs w:val="22"/>
        </w:rPr>
        <w:t>č</w:t>
      </w:r>
      <w:r w:rsidRPr="002318CA">
        <w:rPr>
          <w:rFonts w:ascii="Arial" w:hAnsi="Arial" w:cs="Arial"/>
          <w:sz w:val="22"/>
          <w:szCs w:val="22"/>
        </w:rPr>
        <w:t xml:space="preserve">ní </w:t>
      </w:r>
      <w:r w:rsidRPr="002318CA">
        <w:rPr>
          <w:rFonts w:ascii="Arial" w:hAnsi="Arial" w:cs="Arial" w:hint="eastAsia"/>
          <w:sz w:val="22"/>
          <w:szCs w:val="22"/>
        </w:rPr>
        <w:t>č</w:t>
      </w:r>
      <w:r w:rsidRPr="002318CA">
        <w:rPr>
          <w:rFonts w:ascii="Arial" w:hAnsi="Arial" w:cs="Arial"/>
          <w:sz w:val="22"/>
          <w:szCs w:val="22"/>
        </w:rPr>
        <w:t>as poslechem tradi</w:t>
      </w:r>
      <w:r w:rsidRPr="002318CA">
        <w:rPr>
          <w:rFonts w:ascii="Arial" w:hAnsi="Arial" w:cs="Arial" w:hint="eastAsia"/>
          <w:sz w:val="22"/>
          <w:szCs w:val="22"/>
        </w:rPr>
        <w:t>č</w:t>
      </w:r>
      <w:r w:rsidRPr="002318CA">
        <w:rPr>
          <w:rFonts w:ascii="Arial" w:hAnsi="Arial" w:cs="Arial"/>
          <w:sz w:val="22"/>
          <w:szCs w:val="22"/>
        </w:rPr>
        <w:t>ních i mén</w:t>
      </w:r>
      <w:r w:rsidRPr="002318CA">
        <w:rPr>
          <w:rFonts w:ascii="Arial" w:hAnsi="Arial" w:cs="Arial" w:hint="eastAsia"/>
          <w:sz w:val="22"/>
          <w:szCs w:val="22"/>
        </w:rPr>
        <w:t>ě</w:t>
      </w:r>
      <w:r w:rsidRPr="002318CA">
        <w:rPr>
          <w:rFonts w:ascii="Arial" w:hAnsi="Arial" w:cs="Arial"/>
          <w:sz w:val="22"/>
          <w:szCs w:val="22"/>
        </w:rPr>
        <w:t xml:space="preserve"> známých váno</w:t>
      </w:r>
      <w:r w:rsidRPr="002318CA">
        <w:rPr>
          <w:rFonts w:ascii="Arial" w:hAnsi="Arial" w:cs="Arial" w:hint="eastAsia"/>
          <w:sz w:val="22"/>
          <w:szCs w:val="22"/>
        </w:rPr>
        <w:t>č</w:t>
      </w:r>
      <w:r w:rsidRPr="002318CA">
        <w:rPr>
          <w:rFonts w:ascii="Arial" w:hAnsi="Arial" w:cs="Arial"/>
          <w:sz w:val="22"/>
          <w:szCs w:val="22"/>
        </w:rPr>
        <w:t>ních skladeb v kouzelné atmosfé</w:t>
      </w:r>
      <w:r w:rsidRPr="002318CA">
        <w:rPr>
          <w:rFonts w:ascii="Arial" w:hAnsi="Arial" w:cs="Arial" w:hint="eastAsia"/>
          <w:sz w:val="22"/>
          <w:szCs w:val="22"/>
        </w:rPr>
        <w:t>ř</w:t>
      </w:r>
      <w:r w:rsidRPr="002318CA">
        <w:rPr>
          <w:rFonts w:ascii="Arial" w:hAnsi="Arial" w:cs="Arial"/>
          <w:sz w:val="22"/>
          <w:szCs w:val="22"/>
        </w:rPr>
        <w:t>e Ji</w:t>
      </w:r>
      <w:r w:rsidRPr="002318CA">
        <w:rPr>
          <w:rFonts w:ascii="Arial" w:hAnsi="Arial" w:cs="Arial" w:hint="eastAsia"/>
          <w:sz w:val="22"/>
          <w:szCs w:val="22"/>
        </w:rPr>
        <w:t>ří</w:t>
      </w:r>
      <w:r w:rsidRPr="002318CA">
        <w:rPr>
          <w:rFonts w:ascii="Arial" w:hAnsi="Arial" w:cs="Arial"/>
          <w:sz w:val="22"/>
          <w:szCs w:val="22"/>
        </w:rPr>
        <w:t>kovy sín</w:t>
      </w:r>
      <w:r w:rsidRPr="002318CA">
        <w:rPr>
          <w:rFonts w:ascii="Arial" w:hAnsi="Arial" w:cs="Arial" w:hint="eastAsia"/>
          <w:sz w:val="22"/>
          <w:szCs w:val="22"/>
        </w:rPr>
        <w:t>ě</w:t>
      </w:r>
      <w:r w:rsidRPr="002318CA">
        <w:rPr>
          <w:rFonts w:ascii="Arial" w:hAnsi="Arial" w:cs="Arial"/>
          <w:sz w:val="22"/>
          <w:szCs w:val="22"/>
        </w:rPr>
        <w:t xml:space="preserve"> Starom</w:t>
      </w:r>
      <w:r w:rsidRPr="002318CA">
        <w:rPr>
          <w:rFonts w:ascii="Arial" w:hAnsi="Arial" w:cs="Arial" w:hint="eastAsia"/>
          <w:sz w:val="22"/>
          <w:szCs w:val="22"/>
        </w:rPr>
        <w:t>ě</w:t>
      </w:r>
      <w:r w:rsidRPr="002318CA">
        <w:rPr>
          <w:rFonts w:ascii="Arial" w:hAnsi="Arial" w:cs="Arial"/>
          <w:sz w:val="22"/>
          <w:szCs w:val="22"/>
        </w:rPr>
        <w:t>stské radnice v Praze. Repertoár v podání profesionálního smy</w:t>
      </w:r>
      <w:r w:rsidRPr="002318CA">
        <w:rPr>
          <w:rFonts w:ascii="Arial" w:hAnsi="Arial" w:cs="Arial" w:hint="eastAsia"/>
          <w:sz w:val="22"/>
          <w:szCs w:val="22"/>
        </w:rPr>
        <w:t>č</w:t>
      </w:r>
      <w:r w:rsidRPr="002318CA">
        <w:rPr>
          <w:rFonts w:ascii="Arial" w:hAnsi="Arial" w:cs="Arial"/>
          <w:sz w:val="22"/>
          <w:szCs w:val="22"/>
        </w:rPr>
        <w:t xml:space="preserve">cového kvarteta Kvintesence </w:t>
      </w:r>
      <w:proofErr w:type="spellStart"/>
      <w:r w:rsidRPr="002318CA">
        <w:rPr>
          <w:rFonts w:ascii="Arial" w:hAnsi="Arial" w:cs="Arial"/>
          <w:sz w:val="22"/>
          <w:szCs w:val="22"/>
        </w:rPr>
        <w:t>Quartet</w:t>
      </w:r>
      <w:proofErr w:type="spellEnd"/>
      <w:r w:rsidRPr="002318CA">
        <w:rPr>
          <w:rFonts w:ascii="Arial" w:hAnsi="Arial" w:cs="Arial"/>
          <w:sz w:val="22"/>
          <w:szCs w:val="22"/>
        </w:rPr>
        <w:t xml:space="preserve"> navodí tu pravou sváte</w:t>
      </w:r>
      <w:r w:rsidRPr="002318CA">
        <w:rPr>
          <w:rFonts w:ascii="Arial" w:hAnsi="Arial" w:cs="Arial" w:hint="eastAsia"/>
          <w:sz w:val="22"/>
          <w:szCs w:val="22"/>
        </w:rPr>
        <w:t>č</w:t>
      </w:r>
      <w:r w:rsidRPr="002318CA">
        <w:rPr>
          <w:rFonts w:ascii="Arial" w:hAnsi="Arial" w:cs="Arial"/>
          <w:sz w:val="22"/>
          <w:szCs w:val="22"/>
        </w:rPr>
        <w:t>ní náladu. Ú</w:t>
      </w:r>
      <w:r w:rsidRPr="002318CA">
        <w:rPr>
          <w:rFonts w:ascii="Arial" w:hAnsi="Arial" w:cs="Arial" w:hint="eastAsia"/>
          <w:sz w:val="22"/>
          <w:szCs w:val="22"/>
        </w:rPr>
        <w:t>č</w:t>
      </w:r>
      <w:r w:rsidRPr="002318CA">
        <w:rPr>
          <w:rFonts w:ascii="Arial" w:hAnsi="Arial" w:cs="Arial"/>
          <w:sz w:val="22"/>
          <w:szCs w:val="22"/>
        </w:rPr>
        <w:t>astník</w:t>
      </w:r>
      <w:r w:rsidRPr="002318CA">
        <w:rPr>
          <w:rFonts w:ascii="Arial" w:hAnsi="Arial" w:cs="Arial" w:hint="eastAsia"/>
          <w:sz w:val="22"/>
          <w:szCs w:val="22"/>
        </w:rPr>
        <w:t>ů</w:t>
      </w:r>
      <w:r w:rsidRPr="002318CA">
        <w:rPr>
          <w:rFonts w:ascii="Arial" w:hAnsi="Arial" w:cs="Arial"/>
          <w:sz w:val="22"/>
          <w:szCs w:val="22"/>
        </w:rPr>
        <w:t>m koncertu bude p</w:t>
      </w:r>
      <w:r w:rsidRPr="002318CA">
        <w:rPr>
          <w:rFonts w:ascii="Arial" w:hAnsi="Arial" w:cs="Arial" w:hint="eastAsia"/>
          <w:sz w:val="22"/>
          <w:szCs w:val="22"/>
        </w:rPr>
        <w:t>ř</w:t>
      </w:r>
      <w:r w:rsidRPr="002318CA">
        <w:rPr>
          <w:rFonts w:ascii="Arial" w:hAnsi="Arial" w:cs="Arial"/>
          <w:sz w:val="22"/>
          <w:szCs w:val="22"/>
        </w:rPr>
        <w:t>ed zahájením vystoupení umožn</w:t>
      </w:r>
      <w:r w:rsidRPr="002318CA">
        <w:rPr>
          <w:rFonts w:ascii="Arial" w:hAnsi="Arial" w:cs="Arial" w:hint="eastAsia"/>
          <w:sz w:val="22"/>
          <w:szCs w:val="22"/>
        </w:rPr>
        <w:t>ě</w:t>
      </w:r>
      <w:r w:rsidRPr="002318CA">
        <w:rPr>
          <w:rFonts w:ascii="Arial" w:hAnsi="Arial" w:cs="Arial"/>
          <w:sz w:val="22"/>
          <w:szCs w:val="22"/>
        </w:rPr>
        <w:t>n volný vstup do všech reprezenta</w:t>
      </w:r>
      <w:r w:rsidRPr="002318CA">
        <w:rPr>
          <w:rFonts w:ascii="Arial" w:hAnsi="Arial" w:cs="Arial" w:hint="eastAsia"/>
          <w:sz w:val="22"/>
          <w:szCs w:val="22"/>
        </w:rPr>
        <w:t>č</w:t>
      </w:r>
      <w:r w:rsidRPr="002318CA">
        <w:rPr>
          <w:rFonts w:ascii="Arial" w:hAnsi="Arial" w:cs="Arial"/>
          <w:sz w:val="22"/>
          <w:szCs w:val="22"/>
        </w:rPr>
        <w:t>ních sál</w:t>
      </w:r>
      <w:r w:rsidRPr="002318CA">
        <w:rPr>
          <w:rFonts w:ascii="Arial" w:hAnsi="Arial" w:cs="Arial" w:hint="eastAsia"/>
          <w:sz w:val="22"/>
          <w:szCs w:val="22"/>
        </w:rPr>
        <w:t>ů</w:t>
      </w:r>
      <w:r w:rsidRPr="002318CA">
        <w:rPr>
          <w:rFonts w:ascii="Arial" w:hAnsi="Arial" w:cs="Arial"/>
          <w:sz w:val="22"/>
          <w:szCs w:val="22"/>
        </w:rPr>
        <w:t xml:space="preserve"> historické radnice. Koncert se koná </w:t>
      </w:r>
      <w:r w:rsidRPr="002077A8">
        <w:rPr>
          <w:rFonts w:ascii="Arial" w:hAnsi="Arial" w:cs="Arial"/>
          <w:b/>
          <w:sz w:val="22"/>
          <w:szCs w:val="22"/>
        </w:rPr>
        <w:t>v ned</w:t>
      </w:r>
      <w:r w:rsidRPr="002077A8">
        <w:rPr>
          <w:rFonts w:ascii="Arial" w:hAnsi="Arial" w:cs="Arial" w:hint="eastAsia"/>
          <w:b/>
          <w:sz w:val="22"/>
          <w:szCs w:val="22"/>
        </w:rPr>
        <w:t>ě</w:t>
      </w:r>
      <w:r w:rsidRPr="002077A8">
        <w:rPr>
          <w:rFonts w:ascii="Arial" w:hAnsi="Arial" w:cs="Arial"/>
          <w:b/>
          <w:sz w:val="22"/>
          <w:szCs w:val="22"/>
        </w:rPr>
        <w:t>li 13. prosince v 17.00 a 19.00 hodin</w:t>
      </w:r>
      <w:r w:rsidRPr="002318CA">
        <w:rPr>
          <w:rFonts w:ascii="Arial" w:hAnsi="Arial" w:cs="Arial"/>
          <w:sz w:val="22"/>
          <w:szCs w:val="22"/>
        </w:rPr>
        <w:t>, délka trvání cca 60 minut. Vstupenky za 90,- K</w:t>
      </w:r>
      <w:r w:rsidRPr="002318CA">
        <w:rPr>
          <w:rFonts w:ascii="Arial" w:hAnsi="Arial" w:cs="Arial" w:hint="eastAsia"/>
          <w:sz w:val="22"/>
          <w:szCs w:val="22"/>
        </w:rPr>
        <w:t>č</w:t>
      </w:r>
      <w:r w:rsidRPr="002318CA">
        <w:rPr>
          <w:rFonts w:ascii="Arial" w:hAnsi="Arial" w:cs="Arial"/>
          <w:sz w:val="22"/>
          <w:szCs w:val="22"/>
        </w:rPr>
        <w:t xml:space="preserve"> jsou k dispozici od 25. listopadu v online p</w:t>
      </w:r>
      <w:r w:rsidRPr="002318CA">
        <w:rPr>
          <w:rFonts w:ascii="Arial" w:hAnsi="Arial" w:cs="Arial" w:hint="eastAsia"/>
          <w:sz w:val="22"/>
          <w:szCs w:val="22"/>
        </w:rPr>
        <w:t>ř</w:t>
      </w:r>
      <w:r w:rsidRPr="002318CA">
        <w:rPr>
          <w:rFonts w:ascii="Arial" w:hAnsi="Arial" w:cs="Arial"/>
          <w:sz w:val="22"/>
          <w:szCs w:val="22"/>
        </w:rPr>
        <w:t>edprodeji na adrese eshop.prague.eu nebo na tur</w:t>
      </w:r>
      <w:r>
        <w:rPr>
          <w:rFonts w:ascii="Arial" w:hAnsi="Arial" w:cs="Arial"/>
          <w:sz w:val="22"/>
          <w:szCs w:val="22"/>
        </w:rPr>
        <w:t>istických infocentrech PIS-PCT.</w:t>
      </w:r>
    </w:p>
    <w:p w14:paraId="68FD1676" w14:textId="226B12F7" w:rsidR="002318CA" w:rsidRPr="002077A8" w:rsidRDefault="002318CA" w:rsidP="002318CA">
      <w:pPr>
        <w:pStyle w:val="normalniPIS"/>
        <w:ind w:left="1200"/>
        <w:jc w:val="both"/>
        <w:rPr>
          <w:rFonts w:ascii="Arial" w:hAnsi="Arial" w:cs="Arial"/>
          <w:b/>
          <w:color w:val="009ACD"/>
          <w:sz w:val="22"/>
          <w:szCs w:val="22"/>
        </w:rPr>
      </w:pPr>
      <w:r w:rsidRPr="002077A8">
        <w:rPr>
          <w:rFonts w:ascii="Arial" w:hAnsi="Arial" w:cs="Arial"/>
          <w:b/>
          <w:color w:val="009ACD"/>
          <w:sz w:val="22"/>
          <w:szCs w:val="22"/>
        </w:rPr>
        <w:t>Váno</w:t>
      </w:r>
      <w:r w:rsidRPr="002077A8">
        <w:rPr>
          <w:rFonts w:ascii="Arial" w:hAnsi="Arial" w:cs="Arial" w:hint="eastAsia"/>
          <w:b/>
          <w:color w:val="009ACD"/>
          <w:sz w:val="22"/>
          <w:szCs w:val="22"/>
        </w:rPr>
        <w:t>č</w:t>
      </w:r>
      <w:r w:rsidRPr="002077A8">
        <w:rPr>
          <w:rFonts w:ascii="Arial" w:hAnsi="Arial" w:cs="Arial"/>
          <w:b/>
          <w:color w:val="009ACD"/>
          <w:sz w:val="22"/>
          <w:szCs w:val="22"/>
        </w:rPr>
        <w:t xml:space="preserve">ní </w:t>
      </w:r>
      <w:r w:rsidR="00CF1485" w:rsidRPr="002077A8">
        <w:rPr>
          <w:rFonts w:ascii="Arial" w:hAnsi="Arial" w:cs="Arial"/>
          <w:b/>
          <w:color w:val="009ACD"/>
          <w:sz w:val="22"/>
          <w:szCs w:val="22"/>
        </w:rPr>
        <w:t xml:space="preserve">a novoroční </w:t>
      </w:r>
      <w:r w:rsidR="00FB021F" w:rsidRPr="002077A8">
        <w:rPr>
          <w:rFonts w:ascii="Arial" w:hAnsi="Arial" w:cs="Arial"/>
          <w:b/>
          <w:color w:val="009ACD"/>
          <w:sz w:val="22"/>
          <w:szCs w:val="22"/>
        </w:rPr>
        <w:t>otevírací doba</w:t>
      </w:r>
    </w:p>
    <w:p w14:paraId="5053A43A" w14:textId="077D1150" w:rsidR="002318CA" w:rsidRPr="002318CA" w:rsidRDefault="002318CA" w:rsidP="002318CA">
      <w:pPr>
        <w:pStyle w:val="normalniPIS"/>
        <w:ind w:left="1200"/>
        <w:jc w:val="both"/>
        <w:rPr>
          <w:rFonts w:ascii="Arial" w:hAnsi="Arial" w:cs="Arial"/>
          <w:sz w:val="22"/>
          <w:szCs w:val="22"/>
        </w:rPr>
      </w:pPr>
      <w:r w:rsidRPr="002318CA">
        <w:rPr>
          <w:rFonts w:ascii="Arial" w:hAnsi="Arial" w:cs="Arial"/>
          <w:sz w:val="22"/>
          <w:szCs w:val="22"/>
        </w:rPr>
        <w:t xml:space="preserve">- </w:t>
      </w:r>
      <w:r w:rsidRPr="002318CA">
        <w:rPr>
          <w:rFonts w:ascii="Arial" w:hAnsi="Arial" w:cs="Arial" w:hint="eastAsia"/>
          <w:sz w:val="22"/>
          <w:szCs w:val="22"/>
        </w:rPr>
        <w:t>č</w:t>
      </w:r>
      <w:r w:rsidRPr="002318CA">
        <w:rPr>
          <w:rFonts w:ascii="Arial" w:hAnsi="Arial" w:cs="Arial"/>
          <w:sz w:val="22"/>
          <w:szCs w:val="22"/>
        </w:rPr>
        <w:t>t</w:t>
      </w:r>
      <w:r>
        <w:rPr>
          <w:rFonts w:ascii="Arial" w:hAnsi="Arial" w:cs="Arial"/>
          <w:sz w:val="22"/>
          <w:szCs w:val="22"/>
        </w:rPr>
        <w:t>vrtek</w:t>
      </w:r>
      <w:r w:rsidRPr="002318CA">
        <w:rPr>
          <w:rFonts w:ascii="Arial" w:hAnsi="Arial" w:cs="Arial"/>
          <w:sz w:val="22"/>
          <w:szCs w:val="22"/>
        </w:rPr>
        <w:t xml:space="preserve"> </w:t>
      </w:r>
      <w:r w:rsidRPr="00930F1D">
        <w:rPr>
          <w:rFonts w:ascii="Arial" w:hAnsi="Arial" w:cs="Arial"/>
          <w:b/>
          <w:sz w:val="22"/>
          <w:szCs w:val="22"/>
        </w:rPr>
        <w:t>24. prosince 2015</w:t>
      </w:r>
      <w:r w:rsidRPr="002318CA">
        <w:rPr>
          <w:rFonts w:ascii="Arial" w:hAnsi="Arial" w:cs="Arial"/>
          <w:sz w:val="22"/>
          <w:szCs w:val="22"/>
        </w:rPr>
        <w:t xml:space="preserve"> – historické sály i v</w:t>
      </w:r>
      <w:r w:rsidRPr="002318CA">
        <w:rPr>
          <w:rFonts w:ascii="Arial" w:hAnsi="Arial" w:cs="Arial" w:hint="eastAsia"/>
          <w:sz w:val="22"/>
          <w:szCs w:val="22"/>
        </w:rPr>
        <w:t>ěž</w:t>
      </w:r>
      <w:r w:rsidRPr="002318CA">
        <w:rPr>
          <w:rFonts w:ascii="Arial" w:hAnsi="Arial" w:cs="Arial"/>
          <w:sz w:val="22"/>
          <w:szCs w:val="22"/>
        </w:rPr>
        <w:t xml:space="preserve"> otev</w:t>
      </w:r>
      <w:r w:rsidRPr="002318CA">
        <w:rPr>
          <w:rFonts w:ascii="Arial" w:hAnsi="Arial" w:cs="Arial" w:hint="eastAsia"/>
          <w:sz w:val="22"/>
          <w:szCs w:val="22"/>
        </w:rPr>
        <w:t>ř</w:t>
      </w:r>
      <w:r w:rsidRPr="002318CA">
        <w:rPr>
          <w:rFonts w:ascii="Arial" w:hAnsi="Arial" w:cs="Arial"/>
          <w:sz w:val="22"/>
          <w:szCs w:val="22"/>
        </w:rPr>
        <w:t xml:space="preserve">eny </w:t>
      </w:r>
      <w:r w:rsidRPr="00930F1D">
        <w:rPr>
          <w:rFonts w:ascii="Arial" w:hAnsi="Arial" w:cs="Arial"/>
          <w:b/>
          <w:sz w:val="22"/>
          <w:szCs w:val="22"/>
        </w:rPr>
        <w:t>do 16.00 hodin</w:t>
      </w:r>
      <w:r>
        <w:rPr>
          <w:rFonts w:ascii="Arial" w:hAnsi="Arial" w:cs="Arial"/>
          <w:sz w:val="22"/>
          <w:szCs w:val="22"/>
        </w:rPr>
        <w:t>,</w:t>
      </w:r>
    </w:p>
    <w:p w14:paraId="33D02C79" w14:textId="640DCD0D" w:rsidR="002318CA" w:rsidRPr="002318CA" w:rsidRDefault="002318CA" w:rsidP="002318CA">
      <w:pPr>
        <w:pStyle w:val="normalniPIS"/>
        <w:ind w:left="1200"/>
        <w:jc w:val="both"/>
        <w:rPr>
          <w:rFonts w:ascii="Arial" w:hAnsi="Arial" w:cs="Arial"/>
          <w:sz w:val="22"/>
          <w:szCs w:val="22"/>
        </w:rPr>
      </w:pPr>
      <w:r w:rsidRPr="002318CA">
        <w:rPr>
          <w:rFonts w:ascii="Arial" w:hAnsi="Arial" w:cs="Arial"/>
          <w:sz w:val="22"/>
          <w:szCs w:val="22"/>
        </w:rPr>
        <w:t xml:space="preserve">- </w:t>
      </w:r>
      <w:r w:rsidRPr="002318CA">
        <w:rPr>
          <w:rFonts w:ascii="Arial" w:hAnsi="Arial" w:cs="Arial" w:hint="eastAsia"/>
          <w:sz w:val="22"/>
          <w:szCs w:val="22"/>
        </w:rPr>
        <w:t>č</w:t>
      </w:r>
      <w:r w:rsidRPr="002318CA">
        <w:rPr>
          <w:rFonts w:ascii="Arial" w:hAnsi="Arial" w:cs="Arial"/>
          <w:sz w:val="22"/>
          <w:szCs w:val="22"/>
        </w:rPr>
        <w:t>t</w:t>
      </w:r>
      <w:r>
        <w:rPr>
          <w:rFonts w:ascii="Arial" w:hAnsi="Arial" w:cs="Arial"/>
          <w:sz w:val="22"/>
          <w:szCs w:val="22"/>
        </w:rPr>
        <w:t>vrtek</w:t>
      </w:r>
      <w:r w:rsidRPr="002318CA">
        <w:rPr>
          <w:rFonts w:ascii="Arial" w:hAnsi="Arial" w:cs="Arial"/>
          <w:sz w:val="22"/>
          <w:szCs w:val="22"/>
        </w:rPr>
        <w:t xml:space="preserve"> </w:t>
      </w:r>
      <w:r w:rsidRPr="00930F1D">
        <w:rPr>
          <w:rFonts w:ascii="Arial" w:hAnsi="Arial" w:cs="Arial"/>
          <w:b/>
          <w:sz w:val="22"/>
          <w:szCs w:val="22"/>
        </w:rPr>
        <w:t>31. prosince 2015</w:t>
      </w:r>
      <w:r w:rsidRPr="002318CA">
        <w:rPr>
          <w:rFonts w:ascii="Arial" w:hAnsi="Arial" w:cs="Arial"/>
          <w:sz w:val="22"/>
          <w:szCs w:val="22"/>
        </w:rPr>
        <w:t xml:space="preserve"> – historické sály i v</w:t>
      </w:r>
      <w:r w:rsidRPr="002318CA">
        <w:rPr>
          <w:rFonts w:ascii="Arial" w:hAnsi="Arial" w:cs="Arial" w:hint="eastAsia"/>
          <w:sz w:val="22"/>
          <w:szCs w:val="22"/>
        </w:rPr>
        <w:t>ěž</w:t>
      </w:r>
      <w:r w:rsidRPr="002318CA">
        <w:rPr>
          <w:rFonts w:ascii="Arial" w:hAnsi="Arial" w:cs="Arial"/>
          <w:sz w:val="22"/>
          <w:szCs w:val="22"/>
        </w:rPr>
        <w:t xml:space="preserve"> otev</w:t>
      </w:r>
      <w:r w:rsidRPr="002318CA">
        <w:rPr>
          <w:rFonts w:ascii="Arial" w:hAnsi="Arial" w:cs="Arial" w:hint="eastAsia"/>
          <w:sz w:val="22"/>
          <w:szCs w:val="22"/>
        </w:rPr>
        <w:t>ř</w:t>
      </w:r>
      <w:r w:rsidRPr="002318CA">
        <w:rPr>
          <w:rFonts w:ascii="Arial" w:hAnsi="Arial" w:cs="Arial"/>
          <w:sz w:val="22"/>
          <w:szCs w:val="22"/>
        </w:rPr>
        <w:t xml:space="preserve">eny </w:t>
      </w:r>
      <w:r w:rsidRPr="00930F1D">
        <w:rPr>
          <w:rFonts w:ascii="Arial" w:hAnsi="Arial" w:cs="Arial"/>
          <w:b/>
          <w:sz w:val="22"/>
          <w:szCs w:val="22"/>
        </w:rPr>
        <w:t>do 16.00 hodin</w:t>
      </w:r>
      <w:r>
        <w:rPr>
          <w:rFonts w:ascii="Arial" w:hAnsi="Arial" w:cs="Arial"/>
          <w:sz w:val="22"/>
          <w:szCs w:val="22"/>
        </w:rPr>
        <w:t>,</w:t>
      </w:r>
    </w:p>
    <w:p w14:paraId="31D215AE" w14:textId="1090363A" w:rsidR="00B1732C" w:rsidRDefault="002318CA" w:rsidP="002318CA">
      <w:pPr>
        <w:pStyle w:val="normalniPIS"/>
        <w:ind w:left="1200"/>
        <w:jc w:val="both"/>
        <w:rPr>
          <w:rFonts w:ascii="Arial" w:hAnsi="Arial" w:cs="Arial"/>
          <w:sz w:val="22"/>
          <w:szCs w:val="22"/>
        </w:rPr>
      </w:pPr>
      <w:r w:rsidRPr="002318CA">
        <w:rPr>
          <w:rFonts w:ascii="Arial" w:hAnsi="Arial" w:cs="Arial"/>
          <w:sz w:val="22"/>
          <w:szCs w:val="22"/>
        </w:rPr>
        <w:t>- pá</w:t>
      </w:r>
      <w:r>
        <w:rPr>
          <w:rFonts w:ascii="Arial" w:hAnsi="Arial" w:cs="Arial"/>
          <w:sz w:val="22"/>
          <w:szCs w:val="22"/>
        </w:rPr>
        <w:t>tek</w:t>
      </w:r>
      <w:r w:rsidRPr="002318CA">
        <w:rPr>
          <w:rFonts w:ascii="Arial" w:hAnsi="Arial" w:cs="Arial"/>
          <w:sz w:val="22"/>
          <w:szCs w:val="22"/>
        </w:rPr>
        <w:t xml:space="preserve"> </w:t>
      </w:r>
      <w:r w:rsidRPr="00930F1D">
        <w:rPr>
          <w:rFonts w:ascii="Arial" w:hAnsi="Arial" w:cs="Arial"/>
          <w:b/>
          <w:sz w:val="22"/>
          <w:szCs w:val="22"/>
        </w:rPr>
        <w:t>1. ledna 2016</w:t>
      </w:r>
      <w:r w:rsidRPr="002318CA">
        <w:rPr>
          <w:rFonts w:ascii="Arial" w:hAnsi="Arial" w:cs="Arial"/>
          <w:sz w:val="22"/>
          <w:szCs w:val="22"/>
        </w:rPr>
        <w:t xml:space="preserve"> – historické sály i v</w:t>
      </w:r>
      <w:r w:rsidRPr="002318CA">
        <w:rPr>
          <w:rFonts w:ascii="Arial" w:hAnsi="Arial" w:cs="Arial" w:hint="eastAsia"/>
          <w:sz w:val="22"/>
          <w:szCs w:val="22"/>
        </w:rPr>
        <w:t>ěž</w:t>
      </w:r>
      <w:r w:rsidRPr="002318CA">
        <w:rPr>
          <w:rFonts w:ascii="Arial" w:hAnsi="Arial" w:cs="Arial"/>
          <w:sz w:val="22"/>
          <w:szCs w:val="22"/>
        </w:rPr>
        <w:t xml:space="preserve"> otev</w:t>
      </w:r>
      <w:r w:rsidRPr="002318CA">
        <w:rPr>
          <w:rFonts w:ascii="Arial" w:hAnsi="Arial" w:cs="Arial" w:hint="eastAsia"/>
          <w:sz w:val="22"/>
          <w:szCs w:val="22"/>
        </w:rPr>
        <w:t>ř</w:t>
      </w:r>
      <w:r w:rsidRPr="002318CA">
        <w:rPr>
          <w:rFonts w:ascii="Arial" w:hAnsi="Arial" w:cs="Arial"/>
          <w:sz w:val="22"/>
          <w:szCs w:val="22"/>
        </w:rPr>
        <w:t xml:space="preserve">eny </w:t>
      </w:r>
      <w:r w:rsidRPr="00930F1D">
        <w:rPr>
          <w:rFonts w:ascii="Arial" w:hAnsi="Arial" w:cs="Arial"/>
          <w:b/>
          <w:sz w:val="22"/>
          <w:szCs w:val="22"/>
        </w:rPr>
        <w:t>od 10.00 hodin</w:t>
      </w:r>
      <w:r>
        <w:rPr>
          <w:rFonts w:ascii="Arial" w:hAnsi="Arial" w:cs="Arial"/>
          <w:sz w:val="22"/>
          <w:szCs w:val="22"/>
        </w:rPr>
        <w:t>.</w:t>
      </w:r>
    </w:p>
    <w:p w14:paraId="0037D756" w14:textId="19D0A724" w:rsidR="002077A8" w:rsidRPr="002077A8" w:rsidRDefault="002077A8" w:rsidP="002077A8">
      <w:pPr>
        <w:pStyle w:val="normalniPIS"/>
        <w:ind w:left="1200"/>
        <w:jc w:val="both"/>
        <w:rPr>
          <w:rFonts w:ascii="Arial" w:hAnsi="Arial" w:cs="Arial"/>
          <w:b/>
          <w:color w:val="009ACD"/>
          <w:sz w:val="22"/>
          <w:szCs w:val="22"/>
        </w:rPr>
      </w:pPr>
      <w:r w:rsidRPr="002077A8">
        <w:rPr>
          <w:rFonts w:ascii="Arial" w:hAnsi="Arial" w:cs="Arial"/>
          <w:b/>
          <w:color w:val="009ACD"/>
          <w:sz w:val="22"/>
          <w:szCs w:val="22"/>
        </w:rPr>
        <w:t>Nové tiskové materiály</w:t>
      </w:r>
    </w:p>
    <w:p w14:paraId="0ED78B2F" w14:textId="0C4E4EA3" w:rsidR="002077A8" w:rsidRPr="002077A8" w:rsidRDefault="002077A8" w:rsidP="002077A8">
      <w:pPr>
        <w:pStyle w:val="normalniPIS"/>
        <w:ind w:left="1200"/>
        <w:jc w:val="both"/>
        <w:rPr>
          <w:rFonts w:ascii="Arial" w:hAnsi="Arial" w:cs="Arial"/>
          <w:sz w:val="22"/>
          <w:szCs w:val="22"/>
        </w:rPr>
      </w:pPr>
      <w:r w:rsidRPr="002077A8">
        <w:rPr>
          <w:rFonts w:ascii="Arial" w:hAnsi="Arial" w:cs="Arial"/>
          <w:sz w:val="22"/>
          <w:szCs w:val="22"/>
        </w:rPr>
        <w:t>Pražská informa</w:t>
      </w:r>
      <w:r w:rsidRPr="002077A8">
        <w:rPr>
          <w:rFonts w:ascii="Arial" w:hAnsi="Arial" w:cs="Arial" w:hint="eastAsia"/>
          <w:sz w:val="22"/>
          <w:szCs w:val="22"/>
        </w:rPr>
        <w:t>č</w:t>
      </w:r>
      <w:r w:rsidRPr="002077A8">
        <w:rPr>
          <w:rFonts w:ascii="Arial" w:hAnsi="Arial" w:cs="Arial"/>
          <w:sz w:val="22"/>
          <w:szCs w:val="22"/>
        </w:rPr>
        <w:t>ní služba – Prague City Tourism p</w:t>
      </w:r>
      <w:r w:rsidRPr="002077A8">
        <w:rPr>
          <w:rFonts w:ascii="Arial" w:hAnsi="Arial" w:cs="Arial" w:hint="eastAsia"/>
          <w:sz w:val="22"/>
          <w:szCs w:val="22"/>
        </w:rPr>
        <w:t>ř</w:t>
      </w:r>
      <w:r w:rsidRPr="002077A8">
        <w:rPr>
          <w:rFonts w:ascii="Arial" w:hAnsi="Arial" w:cs="Arial"/>
          <w:sz w:val="22"/>
          <w:szCs w:val="22"/>
        </w:rPr>
        <w:t>ipravila novinku pro návšt</w:t>
      </w:r>
      <w:r w:rsidRPr="002077A8">
        <w:rPr>
          <w:rFonts w:ascii="Arial" w:hAnsi="Arial" w:cs="Arial" w:hint="eastAsia"/>
          <w:sz w:val="22"/>
          <w:szCs w:val="22"/>
        </w:rPr>
        <w:t>ě</w:t>
      </w:r>
      <w:r w:rsidRPr="002077A8">
        <w:rPr>
          <w:rFonts w:ascii="Arial" w:hAnsi="Arial" w:cs="Arial"/>
          <w:sz w:val="22"/>
          <w:szCs w:val="22"/>
        </w:rPr>
        <w:t>vníky radni</w:t>
      </w:r>
      <w:r w:rsidRPr="002077A8">
        <w:rPr>
          <w:rFonts w:ascii="Arial" w:hAnsi="Arial" w:cs="Arial" w:hint="eastAsia"/>
          <w:sz w:val="22"/>
          <w:szCs w:val="22"/>
        </w:rPr>
        <w:t>č</w:t>
      </w:r>
      <w:r w:rsidRPr="002077A8">
        <w:rPr>
          <w:rFonts w:ascii="Arial" w:hAnsi="Arial" w:cs="Arial"/>
          <w:sz w:val="22"/>
          <w:szCs w:val="22"/>
        </w:rPr>
        <w:t>ních interiér</w:t>
      </w:r>
      <w:r w:rsidRPr="002077A8">
        <w:rPr>
          <w:rFonts w:ascii="Arial" w:hAnsi="Arial" w:cs="Arial" w:hint="eastAsia"/>
          <w:sz w:val="22"/>
          <w:szCs w:val="22"/>
        </w:rPr>
        <w:t>ů</w:t>
      </w:r>
      <w:r w:rsidRPr="002077A8">
        <w:rPr>
          <w:rFonts w:ascii="Arial" w:hAnsi="Arial" w:cs="Arial"/>
          <w:sz w:val="22"/>
          <w:szCs w:val="22"/>
        </w:rPr>
        <w:t>. Individuální ú</w:t>
      </w:r>
      <w:r w:rsidRPr="002077A8">
        <w:rPr>
          <w:rFonts w:ascii="Arial" w:hAnsi="Arial" w:cs="Arial" w:hint="eastAsia"/>
          <w:sz w:val="22"/>
          <w:szCs w:val="22"/>
        </w:rPr>
        <w:t>č</w:t>
      </w:r>
      <w:r w:rsidRPr="002077A8">
        <w:rPr>
          <w:rFonts w:ascii="Arial" w:hAnsi="Arial" w:cs="Arial"/>
          <w:sz w:val="22"/>
          <w:szCs w:val="22"/>
        </w:rPr>
        <w:t>astníci komentovaných prohlídek dostávají zcela novou publikaci, která je provede historickými prostory a seznámí se zajímavostmi radni</w:t>
      </w:r>
      <w:r w:rsidRPr="002077A8">
        <w:rPr>
          <w:rFonts w:ascii="Arial" w:hAnsi="Arial" w:cs="Arial" w:hint="eastAsia"/>
          <w:sz w:val="22"/>
          <w:szCs w:val="22"/>
        </w:rPr>
        <w:t>č</w:t>
      </w:r>
      <w:r w:rsidRPr="002077A8">
        <w:rPr>
          <w:rFonts w:ascii="Arial" w:hAnsi="Arial" w:cs="Arial"/>
          <w:sz w:val="22"/>
          <w:szCs w:val="22"/>
        </w:rPr>
        <w:t>ního areálu. Nová brožura, která je k dostání ve 13 sv</w:t>
      </w:r>
      <w:r w:rsidRPr="002077A8">
        <w:rPr>
          <w:rFonts w:ascii="Arial" w:hAnsi="Arial" w:cs="Arial" w:hint="eastAsia"/>
          <w:sz w:val="22"/>
          <w:szCs w:val="22"/>
        </w:rPr>
        <w:t>ě</w:t>
      </w:r>
      <w:r w:rsidRPr="002077A8">
        <w:rPr>
          <w:rFonts w:ascii="Arial" w:hAnsi="Arial" w:cs="Arial"/>
          <w:sz w:val="22"/>
          <w:szCs w:val="22"/>
        </w:rPr>
        <w:t xml:space="preserve">tových jazycích, je vydávána zdarma ke </w:t>
      </w:r>
      <w:r>
        <w:rPr>
          <w:rFonts w:ascii="Arial" w:hAnsi="Arial" w:cs="Arial"/>
          <w:sz w:val="22"/>
          <w:szCs w:val="22"/>
        </w:rPr>
        <w:t>vstupence na prohlídkový okruh.</w:t>
      </w:r>
    </w:p>
    <w:p w14:paraId="5DF2952B" w14:textId="02DC16B2" w:rsidR="002077A8" w:rsidRPr="002077A8" w:rsidRDefault="002077A8" w:rsidP="002077A8">
      <w:pPr>
        <w:pStyle w:val="normalniPIS"/>
        <w:ind w:left="1200"/>
        <w:jc w:val="both"/>
        <w:rPr>
          <w:rFonts w:ascii="Arial" w:hAnsi="Arial" w:cs="Arial"/>
          <w:sz w:val="22"/>
          <w:szCs w:val="22"/>
        </w:rPr>
      </w:pPr>
      <w:r w:rsidRPr="002077A8">
        <w:rPr>
          <w:rFonts w:ascii="Arial" w:hAnsi="Arial" w:cs="Arial"/>
          <w:sz w:val="22"/>
          <w:szCs w:val="22"/>
        </w:rPr>
        <w:t>Velkou prom</w:t>
      </w:r>
      <w:r w:rsidRPr="002077A8">
        <w:rPr>
          <w:rFonts w:ascii="Arial" w:hAnsi="Arial" w:cs="Arial" w:hint="eastAsia"/>
          <w:sz w:val="22"/>
          <w:szCs w:val="22"/>
        </w:rPr>
        <w:t>ě</w:t>
      </w:r>
      <w:r w:rsidRPr="002077A8">
        <w:rPr>
          <w:rFonts w:ascii="Arial" w:hAnsi="Arial" w:cs="Arial"/>
          <w:sz w:val="22"/>
          <w:szCs w:val="22"/>
        </w:rPr>
        <w:t>nou prošly i radni</w:t>
      </w:r>
      <w:r w:rsidRPr="002077A8">
        <w:rPr>
          <w:rFonts w:ascii="Arial" w:hAnsi="Arial" w:cs="Arial" w:hint="eastAsia"/>
          <w:sz w:val="22"/>
          <w:szCs w:val="22"/>
        </w:rPr>
        <w:t>č</w:t>
      </w:r>
      <w:r w:rsidRPr="002077A8">
        <w:rPr>
          <w:rFonts w:ascii="Arial" w:hAnsi="Arial" w:cs="Arial"/>
          <w:sz w:val="22"/>
          <w:szCs w:val="22"/>
        </w:rPr>
        <w:t>ní info</w:t>
      </w:r>
      <w:r w:rsidR="00122A80">
        <w:rPr>
          <w:rFonts w:ascii="Arial" w:hAnsi="Arial" w:cs="Arial"/>
          <w:sz w:val="22"/>
          <w:szCs w:val="22"/>
        </w:rPr>
        <w:t xml:space="preserve">rmační </w:t>
      </w:r>
      <w:r w:rsidRPr="002077A8">
        <w:rPr>
          <w:rFonts w:ascii="Arial" w:hAnsi="Arial" w:cs="Arial"/>
          <w:sz w:val="22"/>
          <w:szCs w:val="22"/>
        </w:rPr>
        <w:t>letáky. Prospekty, které poskytují turist</w:t>
      </w:r>
      <w:r w:rsidRPr="002077A8">
        <w:rPr>
          <w:rFonts w:ascii="Arial" w:hAnsi="Arial" w:cs="Arial" w:hint="eastAsia"/>
          <w:sz w:val="22"/>
          <w:szCs w:val="22"/>
        </w:rPr>
        <w:t>ů</w:t>
      </w:r>
      <w:r w:rsidRPr="002077A8">
        <w:rPr>
          <w:rFonts w:ascii="Arial" w:hAnsi="Arial" w:cs="Arial"/>
          <w:sz w:val="22"/>
          <w:szCs w:val="22"/>
        </w:rPr>
        <w:t>m základní informace o radnici, jsou v nové verzi obsahov</w:t>
      </w:r>
      <w:r w:rsidRPr="002077A8">
        <w:rPr>
          <w:rFonts w:ascii="Arial" w:hAnsi="Arial" w:cs="Arial" w:hint="eastAsia"/>
          <w:sz w:val="22"/>
          <w:szCs w:val="22"/>
        </w:rPr>
        <w:t>ě</w:t>
      </w:r>
      <w:r w:rsidRPr="002077A8">
        <w:rPr>
          <w:rFonts w:ascii="Arial" w:hAnsi="Arial" w:cs="Arial"/>
          <w:sz w:val="22"/>
          <w:szCs w:val="22"/>
        </w:rPr>
        <w:t xml:space="preserve"> rozší</w:t>
      </w:r>
      <w:r w:rsidRPr="002077A8">
        <w:rPr>
          <w:rFonts w:ascii="Arial" w:hAnsi="Arial" w:cs="Arial" w:hint="eastAsia"/>
          <w:sz w:val="22"/>
          <w:szCs w:val="22"/>
        </w:rPr>
        <w:t>ř</w:t>
      </w:r>
      <w:r w:rsidRPr="002077A8">
        <w:rPr>
          <w:rFonts w:ascii="Arial" w:hAnsi="Arial" w:cs="Arial"/>
          <w:sz w:val="22"/>
          <w:szCs w:val="22"/>
        </w:rPr>
        <w:t>ené, nabízí atraktivní fotografie a zpracování a usnad</w:t>
      </w:r>
      <w:r w:rsidRPr="002077A8">
        <w:rPr>
          <w:rFonts w:ascii="Arial" w:hAnsi="Arial" w:cs="Arial" w:hint="eastAsia"/>
          <w:sz w:val="22"/>
          <w:szCs w:val="22"/>
        </w:rPr>
        <w:t>ň</w:t>
      </w:r>
      <w:r w:rsidRPr="002077A8">
        <w:rPr>
          <w:rFonts w:ascii="Arial" w:hAnsi="Arial" w:cs="Arial"/>
          <w:sz w:val="22"/>
          <w:szCs w:val="22"/>
        </w:rPr>
        <w:t>ují p</w:t>
      </w:r>
      <w:r w:rsidRPr="002077A8">
        <w:rPr>
          <w:rFonts w:ascii="Arial" w:hAnsi="Arial" w:cs="Arial" w:hint="eastAsia"/>
          <w:sz w:val="22"/>
          <w:szCs w:val="22"/>
        </w:rPr>
        <w:t>ří</w:t>
      </w:r>
      <w:r w:rsidRPr="002077A8">
        <w:rPr>
          <w:rFonts w:ascii="Arial" w:hAnsi="Arial" w:cs="Arial"/>
          <w:sz w:val="22"/>
          <w:szCs w:val="22"/>
        </w:rPr>
        <w:t>chozím orientaci v návšt</w:t>
      </w:r>
      <w:r w:rsidRPr="002077A8">
        <w:rPr>
          <w:rFonts w:ascii="Arial" w:hAnsi="Arial" w:cs="Arial" w:hint="eastAsia"/>
          <w:sz w:val="22"/>
          <w:szCs w:val="22"/>
        </w:rPr>
        <w:t>ě</w:t>
      </w:r>
      <w:r w:rsidRPr="002077A8">
        <w:rPr>
          <w:rFonts w:ascii="Arial" w:hAnsi="Arial" w:cs="Arial"/>
          <w:sz w:val="22"/>
          <w:szCs w:val="22"/>
        </w:rPr>
        <w:t>vnickém provozu i kulturní nabídce historické budovy. Letáky ve 13 jazykových mutacích</w:t>
      </w:r>
      <w:r w:rsidR="00066A1B">
        <w:rPr>
          <w:rFonts w:ascii="Arial" w:hAnsi="Arial" w:cs="Arial"/>
          <w:sz w:val="22"/>
          <w:szCs w:val="22"/>
        </w:rPr>
        <w:t xml:space="preserve"> (angličtina, němčina, španělština, italština, francouzština, portugalština, holandština, polština, japonština, korejština, čínština, čeština a ruština)</w:t>
      </w:r>
      <w:r w:rsidRPr="002077A8">
        <w:rPr>
          <w:rFonts w:ascii="Arial" w:hAnsi="Arial" w:cs="Arial"/>
          <w:sz w:val="22"/>
          <w:szCs w:val="22"/>
        </w:rPr>
        <w:t xml:space="preserve"> jsou voln</w:t>
      </w:r>
      <w:r w:rsidRPr="002077A8">
        <w:rPr>
          <w:rFonts w:ascii="Arial" w:hAnsi="Arial" w:cs="Arial" w:hint="eastAsia"/>
          <w:sz w:val="22"/>
          <w:szCs w:val="22"/>
        </w:rPr>
        <w:t>ě</w:t>
      </w:r>
      <w:r w:rsidRPr="002077A8">
        <w:rPr>
          <w:rFonts w:ascii="Arial" w:hAnsi="Arial" w:cs="Arial"/>
          <w:sz w:val="22"/>
          <w:szCs w:val="22"/>
        </w:rPr>
        <w:t xml:space="preserve"> k dispozici na všech pokl</w:t>
      </w:r>
      <w:r>
        <w:rPr>
          <w:rFonts w:ascii="Arial" w:hAnsi="Arial" w:cs="Arial"/>
          <w:sz w:val="22"/>
          <w:szCs w:val="22"/>
        </w:rPr>
        <w:t>adních místech objektu radnice.</w:t>
      </w:r>
    </w:p>
    <w:p w14:paraId="5710A1A3" w14:textId="25D131D6" w:rsidR="002077A8" w:rsidRPr="002077A8" w:rsidRDefault="002077A8" w:rsidP="002077A8">
      <w:pPr>
        <w:pStyle w:val="normalniPIS"/>
        <w:ind w:left="1200"/>
        <w:jc w:val="both"/>
        <w:rPr>
          <w:rFonts w:ascii="Arial" w:hAnsi="Arial" w:cs="Arial"/>
          <w:b/>
          <w:color w:val="009ACD"/>
          <w:sz w:val="22"/>
          <w:szCs w:val="22"/>
        </w:rPr>
      </w:pPr>
      <w:r w:rsidRPr="002077A8">
        <w:rPr>
          <w:rFonts w:ascii="Arial" w:hAnsi="Arial" w:cs="Arial"/>
          <w:b/>
          <w:color w:val="009ACD"/>
          <w:sz w:val="22"/>
          <w:szCs w:val="22"/>
        </w:rPr>
        <w:t>Ceník vstupného 2016</w:t>
      </w:r>
    </w:p>
    <w:p w14:paraId="728DB011" w14:textId="769DB007" w:rsidR="002077A8" w:rsidRDefault="002077A8" w:rsidP="002077A8">
      <w:pPr>
        <w:pStyle w:val="normalniPIS"/>
        <w:ind w:left="1200"/>
        <w:jc w:val="both"/>
        <w:rPr>
          <w:rFonts w:ascii="Arial" w:hAnsi="Arial" w:cs="Arial"/>
          <w:sz w:val="22"/>
          <w:szCs w:val="22"/>
        </w:rPr>
      </w:pPr>
      <w:r w:rsidRPr="002077A8">
        <w:rPr>
          <w:rFonts w:ascii="Arial" w:hAnsi="Arial" w:cs="Arial"/>
          <w:sz w:val="22"/>
          <w:szCs w:val="22"/>
        </w:rPr>
        <w:t>Po</w:t>
      </w:r>
      <w:r w:rsidRPr="002077A8">
        <w:rPr>
          <w:rFonts w:ascii="Arial" w:hAnsi="Arial" w:cs="Arial" w:hint="eastAsia"/>
          <w:sz w:val="22"/>
          <w:szCs w:val="22"/>
        </w:rPr>
        <w:t>čí</w:t>
      </w:r>
      <w:r w:rsidRPr="002077A8">
        <w:rPr>
          <w:rFonts w:ascii="Arial" w:hAnsi="Arial" w:cs="Arial"/>
          <w:sz w:val="22"/>
          <w:szCs w:val="22"/>
        </w:rPr>
        <w:t>naje 1. b</w:t>
      </w:r>
      <w:r w:rsidRPr="002077A8">
        <w:rPr>
          <w:rFonts w:ascii="Arial" w:hAnsi="Arial" w:cs="Arial" w:hint="eastAsia"/>
          <w:sz w:val="22"/>
          <w:szCs w:val="22"/>
        </w:rPr>
        <w:t>ř</w:t>
      </w:r>
      <w:r w:rsidRPr="002077A8">
        <w:rPr>
          <w:rFonts w:ascii="Arial" w:hAnsi="Arial" w:cs="Arial"/>
          <w:sz w:val="22"/>
          <w:szCs w:val="22"/>
        </w:rPr>
        <w:t>eznem 2016 vstupuje v platnost nový Ceník vstupného na Starom</w:t>
      </w:r>
      <w:r w:rsidRPr="002077A8">
        <w:rPr>
          <w:rFonts w:ascii="Arial" w:hAnsi="Arial" w:cs="Arial" w:hint="eastAsia"/>
          <w:sz w:val="22"/>
          <w:szCs w:val="22"/>
        </w:rPr>
        <w:t>ě</w:t>
      </w:r>
      <w:r w:rsidR="00EA6CC8">
        <w:rPr>
          <w:rFonts w:ascii="Arial" w:hAnsi="Arial" w:cs="Arial"/>
          <w:sz w:val="22"/>
          <w:szCs w:val="22"/>
        </w:rPr>
        <w:t>stskou radnici, který naleznete</w:t>
      </w:r>
      <w:r w:rsidRPr="002077A8">
        <w:rPr>
          <w:rFonts w:ascii="Arial" w:hAnsi="Arial" w:cs="Arial"/>
          <w:sz w:val="22"/>
          <w:szCs w:val="22"/>
        </w:rPr>
        <w:t xml:space="preserve"> v</w:t>
      </w:r>
      <w:r w:rsidR="00EA6CC8">
        <w:rPr>
          <w:rFonts w:ascii="Arial" w:hAnsi="Arial" w:cs="Arial"/>
          <w:sz w:val="22"/>
          <w:szCs w:val="22"/>
        </w:rPr>
        <w:t> </w:t>
      </w:r>
      <w:r w:rsidRPr="002077A8">
        <w:rPr>
          <w:rFonts w:ascii="Arial" w:hAnsi="Arial" w:cs="Arial"/>
          <w:sz w:val="22"/>
          <w:szCs w:val="22"/>
        </w:rPr>
        <w:t>p</w:t>
      </w:r>
      <w:r w:rsidRPr="002077A8">
        <w:rPr>
          <w:rFonts w:ascii="Arial" w:hAnsi="Arial" w:cs="Arial" w:hint="eastAsia"/>
          <w:sz w:val="22"/>
          <w:szCs w:val="22"/>
        </w:rPr>
        <w:t>ří</w:t>
      </w:r>
      <w:r w:rsidRPr="002077A8">
        <w:rPr>
          <w:rFonts w:ascii="Arial" w:hAnsi="Arial" w:cs="Arial"/>
          <w:sz w:val="22"/>
          <w:szCs w:val="22"/>
        </w:rPr>
        <w:t>lo</w:t>
      </w:r>
      <w:r w:rsidR="00EA6CC8">
        <w:rPr>
          <w:rFonts w:ascii="Arial" w:hAnsi="Arial" w:cs="Arial"/>
          <w:sz w:val="22"/>
          <w:szCs w:val="22"/>
        </w:rPr>
        <w:t>ze Zpravodaje</w:t>
      </w:r>
      <w:r w:rsidRPr="002077A8">
        <w:rPr>
          <w:rFonts w:ascii="Arial" w:hAnsi="Arial" w:cs="Arial"/>
          <w:sz w:val="22"/>
          <w:szCs w:val="22"/>
        </w:rPr>
        <w:t>.</w:t>
      </w:r>
    </w:p>
    <w:p w14:paraId="222424FA" w14:textId="77777777" w:rsidR="00B737C2" w:rsidRPr="00BD2243" w:rsidRDefault="00B737C2" w:rsidP="00B737C2">
      <w:pPr>
        <w:suppressAutoHyphens/>
        <w:spacing w:before="0"/>
        <w:ind w:right="1077"/>
        <w:jc w:val="both"/>
        <w:rPr>
          <w:rFonts w:ascii="Arial" w:hAnsi="Arial" w:cs="Arial"/>
          <w:iCs/>
          <w:sz w:val="6"/>
          <w:szCs w:val="6"/>
        </w:rPr>
      </w:pPr>
    </w:p>
    <w:p w14:paraId="5FAB5B06" w14:textId="280BE365" w:rsidR="00B737C2" w:rsidRPr="003F5ECC" w:rsidRDefault="003F5ECC" w:rsidP="00B737C2">
      <w:pPr>
        <w:numPr>
          <w:ilvl w:val="0"/>
          <w:numId w:val="2"/>
        </w:numPr>
        <w:suppressAutoHyphens/>
        <w:spacing w:before="0"/>
        <w:ind w:left="1200" w:right="1077"/>
        <w:rPr>
          <w:rStyle w:val="Hypertextovodkaz"/>
          <w:rFonts w:ascii="Arial" w:hAnsi="Arial" w:cs="Arial"/>
          <w:b/>
          <w:iCs/>
          <w:sz w:val="22"/>
        </w:rPr>
      </w:pPr>
      <w:r>
        <w:rPr>
          <w:rFonts w:ascii="Arial" w:hAnsi="Arial" w:cs="Arial"/>
          <w:b/>
          <w:sz w:val="22"/>
        </w:rPr>
        <w:fldChar w:fldCharType="begin"/>
      </w:r>
      <w:r>
        <w:rPr>
          <w:rFonts w:ascii="Arial" w:hAnsi="Arial" w:cs="Arial"/>
          <w:b/>
          <w:sz w:val="22"/>
        </w:rPr>
        <w:instrText>HYPERLINK "http://www.prague.eu/cs/objekty/mista?frm.categoryListing=11&amp;frm.tagIds=165"</w:instrText>
      </w:r>
      <w:r>
        <w:rPr>
          <w:rFonts w:ascii="Arial" w:hAnsi="Arial" w:cs="Arial"/>
          <w:b/>
          <w:sz w:val="22"/>
        </w:rPr>
      </w:r>
      <w:r>
        <w:rPr>
          <w:rFonts w:ascii="Arial" w:hAnsi="Arial" w:cs="Arial"/>
          <w:b/>
          <w:sz w:val="22"/>
        </w:rPr>
        <w:fldChar w:fldCharType="separate"/>
      </w:r>
      <w:r w:rsidR="00B737C2" w:rsidRPr="003F5ECC">
        <w:rPr>
          <w:rStyle w:val="Hypertextovodkaz"/>
          <w:rFonts w:ascii="Arial" w:hAnsi="Arial" w:cs="Arial"/>
          <w:b/>
          <w:sz w:val="22"/>
        </w:rPr>
        <w:t xml:space="preserve">Turistická informační </w:t>
      </w:r>
      <w:r w:rsidRPr="003F5ECC">
        <w:rPr>
          <w:rStyle w:val="Hypertextovodkaz"/>
          <w:rFonts w:ascii="Arial" w:hAnsi="Arial" w:cs="Arial"/>
          <w:b/>
          <w:sz w:val="22"/>
        </w:rPr>
        <w:t>centra a N</w:t>
      </w:r>
      <w:r w:rsidR="00B737C2" w:rsidRPr="003F5ECC">
        <w:rPr>
          <w:rStyle w:val="Hypertextovodkaz"/>
          <w:rFonts w:ascii="Arial" w:hAnsi="Arial" w:cs="Arial"/>
          <w:b/>
          <w:sz w:val="22"/>
        </w:rPr>
        <w:t>á</w:t>
      </w:r>
      <w:r w:rsidR="00B737C2" w:rsidRPr="003F5ECC">
        <w:rPr>
          <w:rStyle w:val="Hypertextovodkaz"/>
          <w:rFonts w:ascii="Arial" w:hAnsi="Arial" w:cs="Arial"/>
          <w:b/>
          <w:sz w:val="22"/>
        </w:rPr>
        <w:t>v</w:t>
      </w:r>
      <w:r w:rsidRPr="003F5ECC">
        <w:rPr>
          <w:rStyle w:val="Hypertextovodkaz"/>
          <w:rFonts w:ascii="Arial" w:hAnsi="Arial" w:cs="Arial"/>
          <w:b/>
          <w:sz w:val="22"/>
        </w:rPr>
        <w:t>štěvn</w:t>
      </w:r>
      <w:r w:rsidRPr="003F5ECC">
        <w:rPr>
          <w:rStyle w:val="Hypertextovodkaz"/>
          <w:rFonts w:ascii="Arial" w:hAnsi="Arial" w:cs="Arial"/>
          <w:b/>
          <w:sz w:val="22"/>
        </w:rPr>
        <w:t>i</w:t>
      </w:r>
      <w:r w:rsidRPr="003F5ECC">
        <w:rPr>
          <w:rStyle w:val="Hypertextovodkaz"/>
          <w:rFonts w:ascii="Arial" w:hAnsi="Arial" w:cs="Arial"/>
          <w:b/>
          <w:sz w:val="22"/>
        </w:rPr>
        <w:t>cké</w:t>
      </w:r>
      <w:r w:rsidR="00B737C2" w:rsidRPr="003F5ECC">
        <w:rPr>
          <w:rStyle w:val="Hypertextovodkaz"/>
          <w:rFonts w:ascii="Arial" w:hAnsi="Arial" w:cs="Arial"/>
          <w:b/>
          <w:sz w:val="22"/>
        </w:rPr>
        <w:t xml:space="preserve"> centr</w:t>
      </w:r>
      <w:r w:rsidRPr="003F5ECC">
        <w:rPr>
          <w:rStyle w:val="Hypertextovodkaz"/>
          <w:rFonts w:ascii="Arial" w:hAnsi="Arial" w:cs="Arial"/>
          <w:b/>
          <w:sz w:val="22"/>
        </w:rPr>
        <w:t>um Na Můstku</w:t>
      </w:r>
    </w:p>
    <w:p w14:paraId="04934E01" w14:textId="10628B02" w:rsidR="00B737C2" w:rsidRDefault="003F5ECC" w:rsidP="00B737C2">
      <w:pPr>
        <w:pStyle w:val="normalniPIS"/>
        <w:ind w:left="1200"/>
        <w:jc w:val="both"/>
        <w:rPr>
          <w:rFonts w:ascii="Arial" w:hAnsi="Arial" w:cs="Arial"/>
          <w:sz w:val="22"/>
          <w:szCs w:val="22"/>
        </w:rPr>
      </w:pPr>
      <w:r>
        <w:rPr>
          <w:rFonts w:ascii="Arial" w:eastAsia="Calibri" w:hAnsi="Arial" w:cs="Arial"/>
          <w:b/>
          <w:sz w:val="22"/>
          <w:szCs w:val="22"/>
        </w:rPr>
        <w:fldChar w:fldCharType="end"/>
      </w:r>
      <w:r w:rsidR="00BD56B7">
        <w:rPr>
          <w:rFonts w:ascii="Arial" w:eastAsia="Calibri" w:hAnsi="Arial" w:cs="Arial"/>
          <w:b/>
          <w:sz w:val="22"/>
          <w:szCs w:val="22"/>
        </w:rPr>
        <w:t>I</w:t>
      </w:r>
      <w:r>
        <w:rPr>
          <w:rFonts w:ascii="Arial" w:hAnsi="Arial" w:cs="Arial"/>
          <w:iCs/>
          <w:sz w:val="22"/>
          <w:szCs w:val="22"/>
        </w:rPr>
        <w:t>nformace o službách nabízených v našich pěti informačních centrech</w:t>
      </w:r>
      <w:r w:rsidR="0009000A">
        <w:rPr>
          <w:rFonts w:ascii="Arial" w:hAnsi="Arial" w:cs="Arial"/>
          <w:iCs/>
          <w:sz w:val="22"/>
          <w:szCs w:val="22"/>
        </w:rPr>
        <w:t xml:space="preserve"> vč. předprodeje vycházek</w:t>
      </w:r>
      <w:r>
        <w:rPr>
          <w:rFonts w:ascii="Arial" w:hAnsi="Arial" w:cs="Arial"/>
          <w:iCs/>
          <w:sz w:val="22"/>
          <w:szCs w:val="22"/>
        </w:rPr>
        <w:t xml:space="preserve">, o tom, kde je naleznete, o otevírací době a o upravené otevírací době mezi Vánoci a Novým rokem. </w:t>
      </w:r>
    </w:p>
    <w:p w14:paraId="334992BE" w14:textId="77777777" w:rsidR="00A7749C" w:rsidRPr="00486577" w:rsidRDefault="00A7749C" w:rsidP="00A7749C">
      <w:pPr>
        <w:pStyle w:val="normalniPIS"/>
        <w:ind w:left="1200"/>
        <w:jc w:val="both"/>
        <w:rPr>
          <w:rFonts w:ascii="Arial" w:hAnsi="Arial" w:cs="Arial"/>
          <w:sz w:val="6"/>
          <w:szCs w:val="6"/>
        </w:rPr>
      </w:pPr>
    </w:p>
    <w:p w14:paraId="288F54B2" w14:textId="663BA879" w:rsidR="00A7749C" w:rsidRDefault="001A04CC" w:rsidP="00A7749C">
      <w:pPr>
        <w:numPr>
          <w:ilvl w:val="0"/>
          <w:numId w:val="1"/>
        </w:numPr>
        <w:suppressAutoHyphens/>
        <w:spacing w:before="0"/>
        <w:ind w:left="1200" w:right="1077"/>
        <w:jc w:val="both"/>
        <w:rPr>
          <w:rFonts w:ascii="Arial" w:hAnsi="Arial" w:cs="Arial"/>
          <w:b/>
          <w:sz w:val="22"/>
          <w:szCs w:val="24"/>
        </w:rPr>
      </w:pPr>
      <w:hyperlink r:id="rId11" w:history="1">
        <w:r w:rsidR="00A7749C" w:rsidRPr="00A7749C">
          <w:rPr>
            <w:rStyle w:val="Hypertextovodkaz"/>
            <w:rFonts w:ascii="Arial" w:hAnsi="Arial" w:cs="Arial"/>
            <w:b/>
            <w:sz w:val="22"/>
            <w:szCs w:val="24"/>
          </w:rPr>
          <w:t>Vánoce v Praze</w:t>
        </w:r>
      </w:hyperlink>
      <w:r w:rsidR="00122A80">
        <w:rPr>
          <w:rStyle w:val="Hypertextovodkaz"/>
          <w:rFonts w:ascii="Arial" w:hAnsi="Arial" w:cs="Arial"/>
          <w:sz w:val="22"/>
          <w:szCs w:val="24"/>
          <w:u w:val="none"/>
        </w:rPr>
        <w:t xml:space="preserve"> </w:t>
      </w:r>
      <w:r w:rsidR="00122A80">
        <w:rPr>
          <w:rStyle w:val="Hypertextovodkaz"/>
          <w:rFonts w:ascii="Arial" w:hAnsi="Arial" w:cs="Arial"/>
          <w:color w:val="auto"/>
          <w:sz w:val="22"/>
          <w:szCs w:val="24"/>
          <w:u w:val="none"/>
        </w:rPr>
        <w:t xml:space="preserve">a </w:t>
      </w:r>
      <w:hyperlink r:id="rId12" w:history="1">
        <w:r w:rsidR="00122A80" w:rsidRPr="00C44B90">
          <w:rPr>
            <w:rStyle w:val="Hypertextovodkaz"/>
            <w:rFonts w:ascii="Arial" w:hAnsi="Arial" w:cs="Arial"/>
            <w:b/>
            <w:sz w:val="22"/>
            <w:szCs w:val="24"/>
          </w:rPr>
          <w:t>Zima v Praze</w:t>
        </w:r>
      </w:hyperlink>
    </w:p>
    <w:p w14:paraId="7C86E83A" w14:textId="247B56DA" w:rsidR="00F538F8" w:rsidRDefault="00F538F8" w:rsidP="00F538F8">
      <w:pPr>
        <w:suppressAutoHyphens/>
        <w:spacing w:before="0"/>
        <w:ind w:left="1200" w:right="1077"/>
        <w:jc w:val="both"/>
        <w:rPr>
          <w:rFonts w:ascii="Arial" w:hAnsi="Arial" w:cs="Arial"/>
          <w:sz w:val="22"/>
          <w:szCs w:val="24"/>
        </w:rPr>
      </w:pPr>
      <w:r>
        <w:rPr>
          <w:rFonts w:ascii="Arial" w:hAnsi="Arial" w:cs="Arial"/>
          <w:sz w:val="22"/>
          <w:szCs w:val="24"/>
        </w:rPr>
        <w:t xml:space="preserve">Jako každoročně vydala PIS – PCT vánoční leták, ve kterém zájemci naleznou přehled akcí v období adventu a novoročních svátků. K anglické, německé a české jazykové verzi přibyla </w:t>
      </w:r>
      <w:r w:rsidR="00247401">
        <w:rPr>
          <w:rFonts w:ascii="Arial" w:hAnsi="Arial" w:cs="Arial"/>
          <w:sz w:val="22"/>
          <w:szCs w:val="24"/>
        </w:rPr>
        <w:t xml:space="preserve">letos </w:t>
      </w:r>
      <w:r>
        <w:rPr>
          <w:rFonts w:ascii="Arial" w:hAnsi="Arial" w:cs="Arial"/>
          <w:sz w:val="22"/>
          <w:szCs w:val="24"/>
        </w:rPr>
        <w:t>ruština. Letáky jsou k dispozici v našich turistických a informačních centrech.</w:t>
      </w:r>
    </w:p>
    <w:p w14:paraId="583E991C" w14:textId="5DDBC831" w:rsidR="00122A80" w:rsidRPr="00F538F8" w:rsidRDefault="00122A80" w:rsidP="00F538F8">
      <w:pPr>
        <w:suppressAutoHyphens/>
        <w:spacing w:before="0"/>
        <w:ind w:left="1200" w:right="1077"/>
        <w:jc w:val="both"/>
        <w:rPr>
          <w:rFonts w:ascii="Arial" w:hAnsi="Arial" w:cs="Arial"/>
          <w:sz w:val="22"/>
          <w:szCs w:val="24"/>
        </w:rPr>
      </w:pPr>
      <w:r>
        <w:rPr>
          <w:rFonts w:ascii="Arial" w:hAnsi="Arial" w:cs="Arial"/>
          <w:sz w:val="22"/>
          <w:szCs w:val="24"/>
        </w:rPr>
        <w:t xml:space="preserve">Dále vyšla sezónní brožura Zima v Praze, ve které naleznete akce, které se </w:t>
      </w:r>
      <w:r w:rsidR="00930F1D">
        <w:rPr>
          <w:rFonts w:ascii="Arial" w:hAnsi="Arial" w:cs="Arial"/>
          <w:sz w:val="22"/>
          <w:szCs w:val="24"/>
        </w:rPr>
        <w:t xml:space="preserve">v Praze </w:t>
      </w:r>
      <w:r>
        <w:rPr>
          <w:rFonts w:ascii="Arial" w:hAnsi="Arial" w:cs="Arial"/>
          <w:sz w:val="22"/>
          <w:szCs w:val="24"/>
        </w:rPr>
        <w:t>konají v zimním období</w:t>
      </w:r>
      <w:r w:rsidR="00930F1D">
        <w:rPr>
          <w:rFonts w:ascii="Arial" w:hAnsi="Arial" w:cs="Arial"/>
          <w:sz w:val="22"/>
          <w:szCs w:val="24"/>
        </w:rPr>
        <w:t>. Tato brožura je v anglické a české jazykové mutaci.</w:t>
      </w:r>
      <w:r>
        <w:rPr>
          <w:rFonts w:ascii="Arial" w:hAnsi="Arial" w:cs="Arial"/>
          <w:sz w:val="22"/>
          <w:szCs w:val="24"/>
        </w:rPr>
        <w:t xml:space="preserve"> </w:t>
      </w:r>
    </w:p>
    <w:p w14:paraId="68A6CF7F" w14:textId="77777777" w:rsidR="00D15EBF" w:rsidRPr="00112077" w:rsidRDefault="00D15EBF" w:rsidP="00D15EBF">
      <w:pPr>
        <w:suppressAutoHyphens/>
        <w:spacing w:before="0"/>
        <w:ind w:left="1276" w:right="1077"/>
        <w:jc w:val="both"/>
        <w:rPr>
          <w:rFonts w:ascii="Arial" w:hAnsi="Arial" w:cs="Arial"/>
          <w:iCs/>
          <w:sz w:val="10"/>
          <w:szCs w:val="10"/>
        </w:rPr>
      </w:pPr>
    </w:p>
    <w:p w14:paraId="62732742" w14:textId="1383D68A" w:rsidR="00D15EBF" w:rsidRPr="001A0BC9" w:rsidRDefault="00D15EBF" w:rsidP="00D15EBF">
      <w:pPr>
        <w:numPr>
          <w:ilvl w:val="0"/>
          <w:numId w:val="2"/>
        </w:numPr>
        <w:suppressAutoHyphens/>
        <w:spacing w:before="0"/>
        <w:ind w:left="1200" w:right="1077"/>
        <w:rPr>
          <w:rFonts w:ascii="Arial" w:hAnsi="Arial" w:cs="Arial"/>
          <w:b/>
          <w:iCs/>
          <w:color w:val="00B0F0"/>
          <w:sz w:val="22"/>
        </w:rPr>
      </w:pPr>
      <w:r>
        <w:rPr>
          <w:rFonts w:ascii="Arial" w:hAnsi="Arial" w:cs="Arial"/>
          <w:b/>
          <w:color w:val="00B0F0"/>
          <w:sz w:val="22"/>
        </w:rPr>
        <w:lastRenderedPageBreak/>
        <w:t>Webové stránky prague.eu v </w:t>
      </w:r>
      <w:hyperlink r:id="rId13" w:history="1">
        <w:r w:rsidRPr="00D15EBF">
          <w:rPr>
            <w:rStyle w:val="Hypertextovodkaz"/>
            <w:rFonts w:ascii="Arial" w:hAnsi="Arial" w:cs="Arial"/>
            <w:b/>
            <w:sz w:val="22"/>
          </w:rPr>
          <w:t>korejštině</w:t>
        </w:r>
      </w:hyperlink>
      <w:r>
        <w:rPr>
          <w:rFonts w:ascii="Arial" w:hAnsi="Arial" w:cs="Arial"/>
          <w:b/>
          <w:color w:val="00B0F0"/>
          <w:sz w:val="22"/>
        </w:rPr>
        <w:t xml:space="preserve"> a </w:t>
      </w:r>
      <w:hyperlink r:id="rId14" w:history="1">
        <w:r w:rsidRPr="00D15EBF">
          <w:rPr>
            <w:rStyle w:val="Hypertextovodkaz"/>
            <w:rFonts w:ascii="Arial" w:hAnsi="Arial" w:cs="Arial"/>
            <w:b/>
            <w:sz w:val="22"/>
          </w:rPr>
          <w:t>čínštině</w:t>
        </w:r>
      </w:hyperlink>
    </w:p>
    <w:p w14:paraId="76B5ECEF" w14:textId="51A317ED" w:rsidR="00D15EBF" w:rsidRDefault="00D15EBF" w:rsidP="00D15EBF">
      <w:pPr>
        <w:tabs>
          <w:tab w:val="left" w:pos="10800"/>
        </w:tabs>
        <w:autoSpaceDE w:val="0"/>
        <w:autoSpaceDN w:val="0"/>
        <w:adjustRightInd w:val="0"/>
        <w:spacing w:before="0"/>
        <w:ind w:left="1200" w:right="1077"/>
        <w:jc w:val="both"/>
        <w:rPr>
          <w:rFonts w:ascii="Arial" w:hAnsi="Arial" w:cs="Arial"/>
          <w:bCs/>
          <w:sz w:val="22"/>
          <w:lang w:eastAsia="cs-CZ"/>
        </w:rPr>
      </w:pPr>
      <w:r>
        <w:rPr>
          <w:rFonts w:ascii="Arial" w:hAnsi="Arial" w:cs="Arial"/>
          <w:bCs/>
          <w:sz w:val="22"/>
          <w:lang w:eastAsia="cs-CZ"/>
        </w:rPr>
        <w:t>Z důvodu nárůstu počtu návštěvníků Prahy z</w:t>
      </w:r>
      <w:r w:rsidR="00786AD2">
        <w:rPr>
          <w:rFonts w:ascii="Arial" w:hAnsi="Arial" w:cs="Arial"/>
          <w:bCs/>
          <w:sz w:val="22"/>
          <w:lang w:eastAsia="cs-CZ"/>
        </w:rPr>
        <w:t xml:space="preserve"> Číny a </w:t>
      </w:r>
      <w:r>
        <w:rPr>
          <w:rFonts w:ascii="Arial" w:hAnsi="Arial" w:cs="Arial"/>
          <w:bCs/>
          <w:sz w:val="22"/>
          <w:lang w:eastAsia="cs-CZ"/>
        </w:rPr>
        <w:t xml:space="preserve">Koreji byly 15. listopadu spuštěny nové jazykové verze webu PIS – PCT </w:t>
      </w:r>
      <w:hyperlink r:id="rId15" w:history="1">
        <w:r w:rsidRPr="004A0931">
          <w:rPr>
            <w:rStyle w:val="Hypertextovodkaz"/>
            <w:rFonts w:ascii="Arial" w:hAnsi="Arial" w:cs="Arial"/>
            <w:bCs/>
            <w:sz w:val="22"/>
            <w:lang w:eastAsia="cs-CZ"/>
          </w:rPr>
          <w:t>www.prague.eu</w:t>
        </w:r>
      </w:hyperlink>
      <w:r>
        <w:rPr>
          <w:rFonts w:ascii="Arial" w:hAnsi="Arial" w:cs="Arial"/>
          <w:bCs/>
          <w:sz w:val="22"/>
          <w:lang w:eastAsia="cs-CZ"/>
        </w:rPr>
        <w:t>. K angličtině, němčině, španělštině, italštině, češtině a ruštině tak přibyly korejština a čínština.</w:t>
      </w:r>
    </w:p>
    <w:p w14:paraId="4685126E" w14:textId="77777777" w:rsidR="007009AA" w:rsidRPr="00112077" w:rsidRDefault="007009AA" w:rsidP="007009AA">
      <w:pPr>
        <w:suppressAutoHyphens/>
        <w:spacing w:before="0"/>
        <w:ind w:left="1276" w:right="1077"/>
        <w:jc w:val="both"/>
        <w:rPr>
          <w:rFonts w:ascii="Arial" w:hAnsi="Arial" w:cs="Arial"/>
          <w:iCs/>
          <w:sz w:val="10"/>
          <w:szCs w:val="10"/>
        </w:rPr>
      </w:pPr>
    </w:p>
    <w:p w14:paraId="7A20CF2A" w14:textId="320BC93C" w:rsidR="007009AA" w:rsidRPr="007009AA" w:rsidRDefault="007009AA" w:rsidP="007009AA">
      <w:pPr>
        <w:numPr>
          <w:ilvl w:val="0"/>
          <w:numId w:val="2"/>
        </w:numPr>
        <w:suppressAutoHyphens/>
        <w:spacing w:before="0"/>
        <w:ind w:left="1200" w:right="1077"/>
        <w:rPr>
          <w:rFonts w:ascii="Arial" w:hAnsi="Arial" w:cs="Arial"/>
          <w:b/>
          <w:iCs/>
          <w:color w:val="00B0F0"/>
          <w:sz w:val="22"/>
        </w:rPr>
      </w:pPr>
      <w:proofErr w:type="spellStart"/>
      <w:r>
        <w:rPr>
          <w:rFonts w:ascii="Arial" w:hAnsi="Arial" w:cs="Arial"/>
          <w:b/>
          <w:color w:val="00B0F0"/>
          <w:sz w:val="22"/>
        </w:rPr>
        <w:t>Mikrostránky</w:t>
      </w:r>
      <w:proofErr w:type="spellEnd"/>
      <w:r>
        <w:rPr>
          <w:rFonts w:ascii="Arial" w:hAnsi="Arial" w:cs="Arial"/>
          <w:b/>
          <w:color w:val="00B0F0"/>
          <w:sz w:val="22"/>
        </w:rPr>
        <w:t xml:space="preserve"> k 700. výročí narození Karla IV.</w:t>
      </w:r>
    </w:p>
    <w:p w14:paraId="0F1C2A07" w14:textId="2D4F31EC" w:rsidR="007009AA" w:rsidRPr="00D65CDF" w:rsidRDefault="007009AA" w:rsidP="00D65CDF">
      <w:pPr>
        <w:suppressAutoHyphens/>
        <w:spacing w:before="0"/>
        <w:ind w:left="1200" w:right="1077"/>
        <w:jc w:val="both"/>
        <w:rPr>
          <w:rFonts w:ascii="Arial" w:hAnsi="Arial" w:cs="Arial"/>
          <w:iCs/>
          <w:sz w:val="22"/>
        </w:rPr>
      </w:pPr>
      <w:r>
        <w:rPr>
          <w:rFonts w:ascii="Arial" w:hAnsi="Arial" w:cs="Arial"/>
          <w:sz w:val="22"/>
        </w:rPr>
        <w:t xml:space="preserve">30. listopadu bude na webu PIS – PCT </w:t>
      </w:r>
      <w:hyperlink r:id="rId16" w:history="1">
        <w:r w:rsidRPr="00DA32AF">
          <w:rPr>
            <w:rStyle w:val="Hypertextovodkaz"/>
            <w:rFonts w:ascii="Arial" w:hAnsi="Arial" w:cs="Arial"/>
            <w:sz w:val="22"/>
          </w:rPr>
          <w:t>www.prague.eu</w:t>
        </w:r>
      </w:hyperlink>
      <w:r>
        <w:rPr>
          <w:rFonts w:ascii="Arial" w:hAnsi="Arial" w:cs="Arial"/>
          <w:sz w:val="22"/>
        </w:rPr>
        <w:t xml:space="preserve"> zprovozněna </w:t>
      </w:r>
      <w:proofErr w:type="spellStart"/>
      <w:r>
        <w:rPr>
          <w:rFonts w:ascii="Arial" w:hAnsi="Arial" w:cs="Arial"/>
          <w:sz w:val="22"/>
        </w:rPr>
        <w:t>mikrostránka</w:t>
      </w:r>
      <w:proofErr w:type="spellEnd"/>
      <w:r>
        <w:rPr>
          <w:rFonts w:ascii="Arial" w:hAnsi="Arial" w:cs="Arial"/>
          <w:sz w:val="22"/>
        </w:rPr>
        <w:t xml:space="preserve"> k 700. výročí narození Karla IV., které budeme slavit příští rok. Naleznete zde informace o životě Karla IV., o místech spjatých s jeho životem a o akcích, které budou oslavy provázet. </w:t>
      </w:r>
      <w:proofErr w:type="spellStart"/>
      <w:r>
        <w:rPr>
          <w:rFonts w:ascii="Arial" w:hAnsi="Arial" w:cs="Arial"/>
          <w:sz w:val="22"/>
        </w:rPr>
        <w:t>Mikrostránky</w:t>
      </w:r>
      <w:proofErr w:type="spellEnd"/>
      <w:r>
        <w:rPr>
          <w:rFonts w:ascii="Arial" w:hAnsi="Arial" w:cs="Arial"/>
          <w:sz w:val="22"/>
        </w:rPr>
        <w:t xml:space="preserve"> budou dostupné v angličtině a češtině a budou průběžně aktualizovány.</w:t>
      </w:r>
    </w:p>
    <w:p w14:paraId="336CE4EE" w14:textId="77777777" w:rsidR="00A7749C" w:rsidRPr="00D15EBF" w:rsidRDefault="00A7749C" w:rsidP="002077A8">
      <w:pPr>
        <w:pStyle w:val="normalniPIS"/>
        <w:ind w:left="1200"/>
        <w:jc w:val="both"/>
        <w:rPr>
          <w:rFonts w:ascii="Arial" w:hAnsi="Arial" w:cs="Arial"/>
          <w:sz w:val="6"/>
          <w:szCs w:val="6"/>
        </w:rPr>
      </w:pPr>
    </w:p>
    <w:p w14:paraId="49FE211C" w14:textId="77777777" w:rsidR="00486577" w:rsidRPr="00486577" w:rsidRDefault="00486577" w:rsidP="002318CA">
      <w:pPr>
        <w:pStyle w:val="normalniPIS"/>
        <w:ind w:left="1200"/>
        <w:jc w:val="both"/>
        <w:rPr>
          <w:rFonts w:ascii="Arial" w:hAnsi="Arial" w:cs="Arial"/>
          <w:sz w:val="6"/>
          <w:szCs w:val="6"/>
        </w:rPr>
      </w:pPr>
    </w:p>
    <w:p w14:paraId="47D9D360" w14:textId="3A7AC460" w:rsidR="006D2744" w:rsidRDefault="001A04CC" w:rsidP="006D2744">
      <w:pPr>
        <w:numPr>
          <w:ilvl w:val="0"/>
          <w:numId w:val="1"/>
        </w:numPr>
        <w:suppressAutoHyphens/>
        <w:spacing w:before="0"/>
        <w:ind w:left="1200" w:right="1077"/>
        <w:jc w:val="both"/>
        <w:rPr>
          <w:rFonts w:ascii="Arial" w:hAnsi="Arial" w:cs="Arial"/>
          <w:b/>
          <w:sz w:val="22"/>
          <w:szCs w:val="24"/>
        </w:rPr>
      </w:pPr>
      <w:hyperlink r:id="rId17" w:history="1">
        <w:r w:rsidR="00F538F8">
          <w:rPr>
            <w:rStyle w:val="Hypertextovodkaz"/>
            <w:rFonts w:ascii="Arial" w:hAnsi="Arial" w:cs="Arial"/>
            <w:b/>
            <w:sz w:val="22"/>
            <w:szCs w:val="24"/>
          </w:rPr>
          <w:t>Rekordní návštěva D</w:t>
        </w:r>
        <w:r w:rsidR="006D2744" w:rsidRPr="00E1574B">
          <w:rPr>
            <w:rStyle w:val="Hypertextovodkaz"/>
            <w:rFonts w:ascii="Arial" w:hAnsi="Arial" w:cs="Arial"/>
            <w:b/>
            <w:sz w:val="22"/>
            <w:szCs w:val="24"/>
          </w:rPr>
          <w:t>n</w:t>
        </w:r>
        <w:r w:rsidR="00F538F8">
          <w:rPr>
            <w:rStyle w:val="Hypertextovodkaz"/>
            <w:rFonts w:ascii="Arial" w:hAnsi="Arial" w:cs="Arial"/>
            <w:b/>
            <w:sz w:val="22"/>
            <w:szCs w:val="24"/>
          </w:rPr>
          <w:t>e</w:t>
        </w:r>
        <w:r w:rsidR="006D2744" w:rsidRPr="00E1574B">
          <w:rPr>
            <w:rStyle w:val="Hypertextovodkaz"/>
            <w:rFonts w:ascii="Arial" w:hAnsi="Arial" w:cs="Arial"/>
            <w:b/>
            <w:sz w:val="22"/>
            <w:szCs w:val="24"/>
          </w:rPr>
          <w:t xml:space="preserve"> otevřených dveří na Ministerstvu dopravy ČR</w:t>
        </w:r>
      </w:hyperlink>
      <w:r w:rsidR="006D2744">
        <w:rPr>
          <w:rFonts w:ascii="Arial" w:hAnsi="Arial" w:cs="Arial"/>
          <w:b/>
          <w:sz w:val="22"/>
          <w:szCs w:val="24"/>
        </w:rPr>
        <w:tab/>
      </w:r>
      <w:r w:rsidR="006D2744">
        <w:rPr>
          <w:rFonts w:ascii="Arial" w:hAnsi="Arial" w:cs="Arial"/>
          <w:b/>
          <w:sz w:val="22"/>
          <w:szCs w:val="24"/>
        </w:rPr>
        <w:tab/>
      </w:r>
      <w:r w:rsidR="00F538F8">
        <w:rPr>
          <w:rFonts w:ascii="Arial" w:hAnsi="Arial" w:cs="Arial"/>
          <w:b/>
          <w:sz w:val="22"/>
          <w:szCs w:val="24"/>
        </w:rPr>
        <w:t xml:space="preserve">                             </w:t>
      </w:r>
    </w:p>
    <w:p w14:paraId="0A8ED81B" w14:textId="29667641" w:rsidR="006D2744" w:rsidRDefault="00F538F8" w:rsidP="006D2744">
      <w:pPr>
        <w:suppressAutoHyphens/>
        <w:spacing w:before="0"/>
        <w:ind w:left="1200" w:right="1077"/>
        <w:jc w:val="both"/>
        <w:rPr>
          <w:rFonts w:ascii="Arial" w:hAnsi="Arial" w:cs="Arial"/>
          <w:sz w:val="22"/>
          <w:szCs w:val="24"/>
        </w:rPr>
      </w:pPr>
      <w:r>
        <w:rPr>
          <w:rFonts w:ascii="Arial" w:hAnsi="Arial" w:cs="Arial"/>
          <w:sz w:val="22"/>
          <w:szCs w:val="24"/>
        </w:rPr>
        <w:t>17. listopadu se P</w:t>
      </w:r>
      <w:r w:rsidR="00D65CDF">
        <w:rPr>
          <w:rFonts w:ascii="Arial" w:hAnsi="Arial" w:cs="Arial"/>
          <w:sz w:val="22"/>
          <w:szCs w:val="24"/>
        </w:rPr>
        <w:t>ražská informační služba – Prague City Tourism podílela na organizování Dne</w:t>
      </w:r>
      <w:r>
        <w:rPr>
          <w:rFonts w:ascii="Arial" w:hAnsi="Arial" w:cs="Arial"/>
          <w:sz w:val="22"/>
          <w:szCs w:val="24"/>
        </w:rPr>
        <w:t xml:space="preserve"> o</w:t>
      </w:r>
      <w:r w:rsidR="006D2744" w:rsidRPr="00E1574B">
        <w:rPr>
          <w:rFonts w:ascii="Arial" w:hAnsi="Arial" w:cs="Arial"/>
          <w:sz w:val="22"/>
          <w:szCs w:val="24"/>
        </w:rPr>
        <w:t>tev</w:t>
      </w:r>
      <w:r w:rsidR="006D2744" w:rsidRPr="00E1574B">
        <w:rPr>
          <w:rFonts w:ascii="Arial" w:hAnsi="Arial" w:cs="Arial" w:hint="eastAsia"/>
          <w:sz w:val="22"/>
          <w:szCs w:val="24"/>
        </w:rPr>
        <w:t>ř</w:t>
      </w:r>
      <w:r w:rsidR="006D2744" w:rsidRPr="00E1574B">
        <w:rPr>
          <w:rFonts w:ascii="Arial" w:hAnsi="Arial" w:cs="Arial"/>
          <w:sz w:val="22"/>
          <w:szCs w:val="24"/>
        </w:rPr>
        <w:t>ených dve</w:t>
      </w:r>
      <w:r w:rsidR="006D2744" w:rsidRPr="00E1574B">
        <w:rPr>
          <w:rFonts w:ascii="Arial" w:hAnsi="Arial" w:cs="Arial" w:hint="eastAsia"/>
          <w:sz w:val="22"/>
          <w:szCs w:val="24"/>
        </w:rPr>
        <w:t>ří</w:t>
      </w:r>
      <w:r w:rsidR="006D2744" w:rsidRPr="00E1574B">
        <w:rPr>
          <w:rFonts w:ascii="Arial" w:hAnsi="Arial" w:cs="Arial"/>
          <w:sz w:val="22"/>
          <w:szCs w:val="24"/>
        </w:rPr>
        <w:t xml:space="preserve"> v budov</w:t>
      </w:r>
      <w:r w:rsidR="006D2744" w:rsidRPr="00E1574B">
        <w:rPr>
          <w:rFonts w:ascii="Arial" w:hAnsi="Arial" w:cs="Arial" w:hint="eastAsia"/>
          <w:sz w:val="22"/>
          <w:szCs w:val="24"/>
        </w:rPr>
        <w:t>ě</w:t>
      </w:r>
      <w:r w:rsidR="006D2744" w:rsidRPr="00E1574B">
        <w:rPr>
          <w:rFonts w:ascii="Arial" w:hAnsi="Arial" w:cs="Arial"/>
          <w:sz w:val="22"/>
          <w:szCs w:val="24"/>
        </w:rPr>
        <w:t xml:space="preserve"> Ministerstva dopravy</w:t>
      </w:r>
      <w:r>
        <w:rPr>
          <w:rFonts w:ascii="Arial" w:hAnsi="Arial" w:cs="Arial"/>
          <w:sz w:val="22"/>
          <w:szCs w:val="24"/>
        </w:rPr>
        <w:t>. Na akci, která probíhala</w:t>
      </w:r>
      <w:r w:rsidR="006D2744" w:rsidRPr="00E1574B">
        <w:rPr>
          <w:rFonts w:ascii="Arial" w:hAnsi="Arial" w:cs="Arial"/>
          <w:sz w:val="22"/>
          <w:szCs w:val="24"/>
        </w:rPr>
        <w:t xml:space="preserve"> od 10:00 do 16:00 hodin</w:t>
      </w:r>
      <w:r>
        <w:rPr>
          <w:rFonts w:ascii="Arial" w:hAnsi="Arial" w:cs="Arial"/>
          <w:sz w:val="22"/>
          <w:szCs w:val="24"/>
        </w:rPr>
        <w:t>, jsme zajistili průvodcovskou službu</w:t>
      </w:r>
      <w:r w:rsidR="00D65CDF">
        <w:rPr>
          <w:rFonts w:ascii="Arial" w:hAnsi="Arial" w:cs="Arial"/>
          <w:sz w:val="22"/>
          <w:szCs w:val="24"/>
        </w:rPr>
        <w:t xml:space="preserve"> a návštěvníkům nabídli propagační materiály z produkce PIS - PCT</w:t>
      </w:r>
      <w:r>
        <w:rPr>
          <w:rFonts w:ascii="Arial" w:hAnsi="Arial" w:cs="Arial"/>
          <w:sz w:val="22"/>
          <w:szCs w:val="24"/>
        </w:rPr>
        <w:t>.</w:t>
      </w:r>
      <w:r w:rsidR="00D65CDF">
        <w:rPr>
          <w:rFonts w:ascii="Arial" w:hAnsi="Arial" w:cs="Arial"/>
          <w:sz w:val="22"/>
          <w:szCs w:val="24"/>
        </w:rPr>
        <w:t xml:space="preserve"> Na místě byli přítomni 4 průvodci, kteří skupiny prováděli v půlhodinových intervalech. Padl návštěvnický rekord</w:t>
      </w:r>
      <w:r w:rsidR="00120D7E">
        <w:rPr>
          <w:rFonts w:ascii="Arial" w:hAnsi="Arial" w:cs="Arial"/>
          <w:sz w:val="22"/>
          <w:szCs w:val="24"/>
        </w:rPr>
        <w:t xml:space="preserve">, provedeno bylo </w:t>
      </w:r>
      <w:r w:rsidR="00D65CDF">
        <w:rPr>
          <w:rFonts w:ascii="Arial" w:hAnsi="Arial" w:cs="Arial"/>
          <w:sz w:val="22"/>
          <w:szCs w:val="24"/>
        </w:rPr>
        <w:t xml:space="preserve">1.524 </w:t>
      </w:r>
      <w:r w:rsidR="004D4436">
        <w:rPr>
          <w:rFonts w:ascii="Arial" w:hAnsi="Arial" w:cs="Arial"/>
          <w:sz w:val="22"/>
          <w:szCs w:val="24"/>
        </w:rPr>
        <w:t>zájemců.</w:t>
      </w:r>
    </w:p>
    <w:p w14:paraId="009C62BF" w14:textId="77777777" w:rsidR="00A40393" w:rsidRPr="00BD2243" w:rsidRDefault="00A40393" w:rsidP="00A40393">
      <w:pPr>
        <w:suppressAutoHyphens/>
        <w:spacing w:before="0"/>
        <w:ind w:right="1077"/>
        <w:jc w:val="both"/>
        <w:rPr>
          <w:rFonts w:ascii="Arial" w:hAnsi="Arial" w:cs="Arial"/>
          <w:iCs/>
          <w:sz w:val="6"/>
          <w:szCs w:val="6"/>
        </w:rPr>
      </w:pPr>
    </w:p>
    <w:p w14:paraId="0A84E8BF" w14:textId="2A92EF57" w:rsidR="00A40393" w:rsidRPr="00BD2243" w:rsidRDefault="001A04CC" w:rsidP="00A40393">
      <w:pPr>
        <w:numPr>
          <w:ilvl w:val="0"/>
          <w:numId w:val="2"/>
        </w:numPr>
        <w:suppressAutoHyphens/>
        <w:spacing w:before="0"/>
        <w:ind w:left="1200" w:right="1077"/>
        <w:rPr>
          <w:rFonts w:ascii="Arial" w:hAnsi="Arial" w:cs="Arial"/>
          <w:b/>
          <w:iCs/>
          <w:color w:val="009ACD"/>
          <w:sz w:val="22"/>
        </w:rPr>
      </w:pPr>
      <w:hyperlink r:id="rId18" w:history="1">
        <w:r w:rsidR="00A40393" w:rsidRPr="00BD2243">
          <w:rPr>
            <w:rStyle w:val="Hypertextovodkaz"/>
            <w:rFonts w:ascii="Arial" w:hAnsi="Arial" w:cs="Arial"/>
            <w:b/>
            <w:sz w:val="22"/>
          </w:rPr>
          <w:t>Pražští průvodci získají nové profesní legitimace</w:t>
        </w:r>
      </w:hyperlink>
    </w:p>
    <w:p w14:paraId="7EEB7106" w14:textId="0796D8DD" w:rsidR="00280A1C" w:rsidRPr="00BD2243" w:rsidRDefault="006D2744" w:rsidP="00280A1C">
      <w:pPr>
        <w:pStyle w:val="normalniPIS"/>
        <w:ind w:left="1200"/>
        <w:jc w:val="both"/>
        <w:rPr>
          <w:rFonts w:ascii="Arial" w:hAnsi="Arial" w:cs="Arial"/>
          <w:iCs/>
          <w:sz w:val="22"/>
          <w:szCs w:val="22"/>
        </w:rPr>
      </w:pPr>
      <w:r>
        <w:rPr>
          <w:rFonts w:ascii="Arial" w:hAnsi="Arial" w:cs="Arial"/>
          <w:iCs/>
          <w:sz w:val="22"/>
          <w:szCs w:val="22"/>
        </w:rPr>
        <w:t>D</w:t>
      </w:r>
      <w:r w:rsidR="00160BB0" w:rsidRPr="00BD2243">
        <w:rPr>
          <w:rFonts w:ascii="Arial" w:hAnsi="Arial" w:cs="Arial"/>
          <w:iCs/>
          <w:sz w:val="22"/>
          <w:szCs w:val="22"/>
        </w:rPr>
        <w:t>o března 2016 prob</w:t>
      </w:r>
      <w:r>
        <w:rPr>
          <w:rFonts w:ascii="Arial" w:hAnsi="Arial" w:cs="Arial"/>
          <w:iCs/>
          <w:sz w:val="22"/>
          <w:szCs w:val="22"/>
        </w:rPr>
        <w:t>íhá</w:t>
      </w:r>
      <w:r w:rsidR="00160BB0" w:rsidRPr="00BD2243">
        <w:rPr>
          <w:rFonts w:ascii="Arial" w:hAnsi="Arial" w:cs="Arial"/>
          <w:iCs/>
          <w:sz w:val="22"/>
          <w:szCs w:val="22"/>
        </w:rPr>
        <w:t xml:space="preserve"> výměna stávajících profesních legitimací průvodců Prahou za praktičtější formátu </w:t>
      </w:r>
      <w:r w:rsidR="00280A1C" w:rsidRPr="00BD2243">
        <w:rPr>
          <w:rFonts w:ascii="Arial" w:hAnsi="Arial" w:cs="Arial"/>
          <w:iCs/>
          <w:sz w:val="22"/>
          <w:szCs w:val="22"/>
        </w:rPr>
        <w:t xml:space="preserve">velikosti platební karty. Průvodcům, kteří již odznak a průkaz </w:t>
      </w:r>
      <w:r w:rsidR="00160BB0" w:rsidRPr="00BD2243">
        <w:rPr>
          <w:rFonts w:ascii="Arial" w:hAnsi="Arial" w:cs="Arial"/>
          <w:iCs/>
          <w:sz w:val="22"/>
          <w:szCs w:val="22"/>
        </w:rPr>
        <w:t>získal</w:t>
      </w:r>
      <w:r w:rsidR="00280A1C" w:rsidRPr="00BD2243">
        <w:rPr>
          <w:rFonts w:ascii="Arial" w:hAnsi="Arial" w:cs="Arial"/>
          <w:iCs/>
          <w:sz w:val="22"/>
          <w:szCs w:val="22"/>
        </w:rPr>
        <w:t xml:space="preserve">i, </w:t>
      </w:r>
      <w:r>
        <w:rPr>
          <w:rFonts w:ascii="Arial" w:hAnsi="Arial" w:cs="Arial"/>
          <w:iCs/>
          <w:sz w:val="22"/>
          <w:szCs w:val="22"/>
        </w:rPr>
        <w:t>js</w:t>
      </w:r>
      <w:r w:rsidR="00160BB0" w:rsidRPr="00BD2243">
        <w:rPr>
          <w:rFonts w:ascii="Arial" w:hAnsi="Arial" w:cs="Arial"/>
          <w:iCs/>
          <w:sz w:val="22"/>
          <w:szCs w:val="22"/>
        </w:rPr>
        <w:t>ou</w:t>
      </w:r>
      <w:r w:rsidR="00280A1C" w:rsidRPr="00BD2243">
        <w:rPr>
          <w:rFonts w:ascii="Arial" w:hAnsi="Arial" w:cs="Arial"/>
          <w:iCs/>
          <w:sz w:val="22"/>
          <w:szCs w:val="22"/>
        </w:rPr>
        <w:t xml:space="preserve"> nové karty vydáv</w:t>
      </w:r>
      <w:r w:rsidR="00160BB0" w:rsidRPr="00BD2243">
        <w:rPr>
          <w:rFonts w:ascii="Arial" w:hAnsi="Arial" w:cs="Arial"/>
          <w:iCs/>
          <w:sz w:val="22"/>
          <w:szCs w:val="22"/>
        </w:rPr>
        <w:t>ány</w:t>
      </w:r>
      <w:r w:rsidR="00280A1C" w:rsidRPr="00BD2243">
        <w:rPr>
          <w:rFonts w:ascii="Arial" w:hAnsi="Arial" w:cs="Arial"/>
          <w:iCs/>
          <w:sz w:val="22"/>
          <w:szCs w:val="22"/>
        </w:rPr>
        <w:t xml:space="preserve"> za poplatek 50 korun, čerství absolventi zkoušek za kartu průvodce zaplatí 200 korun.</w:t>
      </w:r>
      <w:r w:rsidR="00160BB0" w:rsidRPr="00BD2243">
        <w:rPr>
          <w:rFonts w:ascii="Arial" w:hAnsi="Arial" w:cs="Arial"/>
          <w:iCs/>
          <w:sz w:val="22"/>
          <w:szCs w:val="22"/>
        </w:rPr>
        <w:t xml:space="preserve"> V překlenovacím období plat</w:t>
      </w:r>
      <w:r>
        <w:rPr>
          <w:rFonts w:ascii="Arial" w:hAnsi="Arial" w:cs="Arial"/>
          <w:iCs/>
          <w:sz w:val="22"/>
          <w:szCs w:val="22"/>
        </w:rPr>
        <w:t>í</w:t>
      </w:r>
      <w:r w:rsidR="00160BB0" w:rsidRPr="00BD2243">
        <w:rPr>
          <w:rFonts w:ascii="Arial" w:hAnsi="Arial" w:cs="Arial"/>
          <w:iCs/>
          <w:sz w:val="22"/>
          <w:szCs w:val="22"/>
        </w:rPr>
        <w:t xml:space="preserve"> oba typy průkazů, od dubna příštího roku pouze nové legitimace.</w:t>
      </w:r>
    </w:p>
    <w:p w14:paraId="3B06E254" w14:textId="741C7993" w:rsidR="00FF30CC" w:rsidRPr="00BD2243" w:rsidRDefault="006D2744" w:rsidP="00A40393">
      <w:pPr>
        <w:pStyle w:val="normalniPIS"/>
        <w:ind w:left="1200"/>
        <w:jc w:val="both"/>
        <w:rPr>
          <w:rFonts w:ascii="Arial" w:hAnsi="Arial" w:cs="Arial"/>
          <w:iCs/>
          <w:sz w:val="22"/>
          <w:szCs w:val="22"/>
        </w:rPr>
      </w:pPr>
      <w:r>
        <w:rPr>
          <w:rFonts w:ascii="Arial" w:hAnsi="Arial" w:cs="Arial"/>
          <w:iCs/>
          <w:sz w:val="22"/>
          <w:szCs w:val="22"/>
        </w:rPr>
        <w:t>Nový průkaz j</w:t>
      </w:r>
      <w:r w:rsidR="00A40393" w:rsidRPr="00BD2243">
        <w:rPr>
          <w:rFonts w:ascii="Arial" w:hAnsi="Arial" w:cs="Arial"/>
          <w:iCs/>
          <w:sz w:val="22"/>
          <w:szCs w:val="22"/>
        </w:rPr>
        <w:t xml:space="preserve">e možné získat na studijním oddělení </w:t>
      </w:r>
      <w:r w:rsidR="006A00D5" w:rsidRPr="00BD2243">
        <w:rPr>
          <w:rFonts w:ascii="Arial" w:hAnsi="Arial" w:cs="Arial"/>
          <w:iCs/>
          <w:sz w:val="22"/>
          <w:szCs w:val="22"/>
        </w:rPr>
        <w:t xml:space="preserve">PIS – PCT </w:t>
      </w:r>
      <w:r w:rsidR="00A40393" w:rsidRPr="00BD2243">
        <w:rPr>
          <w:rFonts w:ascii="Arial" w:hAnsi="Arial" w:cs="Arial"/>
          <w:iCs/>
          <w:sz w:val="22"/>
          <w:szCs w:val="22"/>
        </w:rPr>
        <w:t xml:space="preserve">(Arbesovo nám. 70/4, Praha 5). Případné další informace zájemci obdrží prostřednictvím e-mailu </w:t>
      </w:r>
      <w:hyperlink r:id="rId19" w:history="1">
        <w:r w:rsidR="00A40393" w:rsidRPr="00BD2243">
          <w:rPr>
            <w:rStyle w:val="Hypertextovodkaz"/>
            <w:rFonts w:ascii="Arial" w:hAnsi="Arial" w:cs="Arial"/>
            <w:iCs/>
            <w:sz w:val="22"/>
            <w:szCs w:val="22"/>
          </w:rPr>
          <w:t>studijni@prague.eu</w:t>
        </w:r>
      </w:hyperlink>
      <w:r w:rsidR="00A40393" w:rsidRPr="00BD2243">
        <w:rPr>
          <w:rFonts w:ascii="Arial" w:hAnsi="Arial" w:cs="Arial"/>
          <w:iCs/>
          <w:sz w:val="22"/>
          <w:szCs w:val="22"/>
        </w:rPr>
        <w:t>.</w:t>
      </w:r>
    </w:p>
    <w:p w14:paraId="7FC7CBC7" w14:textId="77777777" w:rsidR="006B30EA" w:rsidRPr="00112077" w:rsidRDefault="006B30EA" w:rsidP="006B30EA">
      <w:pPr>
        <w:suppressAutoHyphens/>
        <w:spacing w:before="0"/>
        <w:ind w:left="1276" w:right="1077"/>
        <w:jc w:val="both"/>
        <w:rPr>
          <w:rFonts w:ascii="Arial" w:hAnsi="Arial" w:cs="Arial"/>
          <w:iCs/>
          <w:sz w:val="10"/>
          <w:szCs w:val="10"/>
        </w:rPr>
      </w:pPr>
    </w:p>
    <w:p w14:paraId="2EE193F8" w14:textId="77777777" w:rsidR="006B30EA" w:rsidRPr="002077A8" w:rsidRDefault="006B30EA" w:rsidP="006B30EA">
      <w:pPr>
        <w:numPr>
          <w:ilvl w:val="0"/>
          <w:numId w:val="2"/>
        </w:numPr>
        <w:suppressAutoHyphens/>
        <w:spacing w:before="0"/>
        <w:ind w:left="1200" w:right="1077"/>
        <w:rPr>
          <w:rFonts w:ascii="Arial" w:hAnsi="Arial" w:cs="Arial"/>
          <w:b/>
          <w:iCs/>
          <w:color w:val="009ACD"/>
          <w:sz w:val="22"/>
        </w:rPr>
      </w:pPr>
      <w:r w:rsidRPr="002077A8">
        <w:rPr>
          <w:rFonts w:ascii="Arial" w:hAnsi="Arial" w:cs="Arial"/>
          <w:b/>
          <w:color w:val="009ACD"/>
          <w:sz w:val="22"/>
        </w:rPr>
        <w:t>Nabídka map „Praha na dlani“ a „Hudebních map Prahy“</w:t>
      </w:r>
    </w:p>
    <w:p w14:paraId="1EF6628B" w14:textId="77777777" w:rsidR="006B30EA" w:rsidRDefault="006B30EA" w:rsidP="006B30EA">
      <w:pPr>
        <w:suppressAutoHyphens/>
        <w:spacing w:before="0"/>
        <w:ind w:left="1202" w:right="1077"/>
        <w:jc w:val="both"/>
        <w:rPr>
          <w:rFonts w:ascii="Arial" w:hAnsi="Arial" w:cs="Arial"/>
          <w:iCs/>
          <w:sz w:val="22"/>
        </w:rPr>
      </w:pPr>
      <w:r w:rsidRPr="00BD2243">
        <w:rPr>
          <w:rFonts w:ascii="Arial" w:hAnsi="Arial" w:cs="Arial"/>
          <w:iCs/>
          <w:sz w:val="22"/>
        </w:rPr>
        <w:t xml:space="preserve">Členům Asociace hotelů a restaurací ČR, Prague Convention Bureau a průvodcům s licencí Průvodce Prahou nabízíme možnost čerpat mapy vydané PIS – PCT v roce 2012 </w:t>
      </w:r>
      <w:r>
        <w:rPr>
          <w:rFonts w:ascii="Arial" w:hAnsi="Arial" w:cs="Arial"/>
          <w:iCs/>
          <w:sz w:val="22"/>
        </w:rPr>
        <w:t>–</w:t>
      </w:r>
      <w:r w:rsidRPr="00BD2243">
        <w:rPr>
          <w:rFonts w:ascii="Arial" w:hAnsi="Arial" w:cs="Arial"/>
          <w:iCs/>
          <w:sz w:val="22"/>
        </w:rPr>
        <w:t xml:space="preserve"> 2013</w:t>
      </w:r>
      <w:r>
        <w:rPr>
          <w:rFonts w:ascii="Arial" w:hAnsi="Arial" w:cs="Arial"/>
          <w:iCs/>
          <w:sz w:val="22"/>
        </w:rPr>
        <w:t xml:space="preserve">. Jedná se o tematicky zaměřenou „Hudební mapu Prahy“, kterou nabízíme v němčině, španělštině, italštině, francouzštině, češtině a ruštině a všeobecnou mapu Prahy „Praha na dlani“, kterou můžeme nabídnout v angličtině, němčině, španělštině, italštině, francouzštině, češtině a ruštině. Mapy poskytujeme zdarma, odvoz si zájemce musí zajistit sám. Pokud máte zájem, obraťte se písemně na </w:t>
      </w:r>
      <w:hyperlink r:id="rId20" w:history="1">
        <w:r w:rsidRPr="00056FC6">
          <w:rPr>
            <w:rStyle w:val="Hypertextovodkaz"/>
            <w:rFonts w:ascii="Arial" w:hAnsi="Arial" w:cs="Arial"/>
            <w:iCs/>
            <w:sz w:val="22"/>
          </w:rPr>
          <w:t>k.mackovicova@prague.eu</w:t>
        </w:r>
      </w:hyperlink>
      <w:r>
        <w:rPr>
          <w:rFonts w:ascii="Arial" w:hAnsi="Arial" w:cs="Arial"/>
          <w:iCs/>
          <w:sz w:val="22"/>
        </w:rPr>
        <w:t>, kde získáte další informace.</w:t>
      </w:r>
    </w:p>
    <w:p w14:paraId="7BD55617" w14:textId="77777777" w:rsidR="00543BA9" w:rsidRPr="00BD2243" w:rsidRDefault="00543BA9" w:rsidP="00A40393">
      <w:pPr>
        <w:pStyle w:val="normalniPIS"/>
        <w:ind w:left="1200"/>
        <w:jc w:val="both"/>
        <w:rPr>
          <w:rFonts w:ascii="Arial" w:hAnsi="Arial" w:cs="Arial"/>
          <w:sz w:val="6"/>
          <w:szCs w:val="6"/>
        </w:rPr>
      </w:pPr>
    </w:p>
    <w:p w14:paraId="63967339" w14:textId="788B8445" w:rsidR="00B1732C" w:rsidRPr="00BD2243" w:rsidRDefault="001A04CC" w:rsidP="00B1732C">
      <w:pPr>
        <w:numPr>
          <w:ilvl w:val="0"/>
          <w:numId w:val="2"/>
        </w:numPr>
        <w:suppressAutoHyphens/>
        <w:spacing w:before="0"/>
        <w:ind w:left="1200" w:right="1077"/>
        <w:rPr>
          <w:rFonts w:ascii="Arial" w:hAnsi="Arial" w:cs="Arial"/>
          <w:b/>
          <w:iCs/>
          <w:sz w:val="22"/>
        </w:rPr>
      </w:pPr>
      <w:hyperlink r:id="rId21" w:history="1">
        <w:r w:rsidRPr="001A04CC">
          <w:rPr>
            <w:rStyle w:val="Hypertextovodkaz"/>
            <w:rFonts w:ascii="Arial" w:hAnsi="Arial" w:cs="Arial"/>
            <w:b/>
            <w:sz w:val="22"/>
          </w:rPr>
          <w:t>Kurzy pro průvodce</w:t>
        </w:r>
      </w:hyperlink>
    </w:p>
    <w:p w14:paraId="6303458D" w14:textId="4192079F" w:rsidR="00B1732C" w:rsidRPr="00BD2243" w:rsidRDefault="00B1732C" w:rsidP="00B1732C">
      <w:pPr>
        <w:pStyle w:val="normalniPIS"/>
        <w:ind w:left="1200"/>
        <w:jc w:val="both"/>
        <w:rPr>
          <w:rFonts w:ascii="Arial" w:hAnsi="Arial" w:cs="Arial"/>
          <w:sz w:val="22"/>
          <w:szCs w:val="22"/>
        </w:rPr>
      </w:pPr>
      <w:r w:rsidRPr="00BD2243">
        <w:rPr>
          <w:rFonts w:ascii="Arial" w:hAnsi="Arial" w:cs="Arial"/>
          <w:sz w:val="22"/>
          <w:szCs w:val="22"/>
        </w:rPr>
        <w:t>Pražská informační služba - Prague City Tourism nabízí 3 typy zkoušek pro průvodce:</w:t>
      </w:r>
    </w:p>
    <w:p w14:paraId="0F902FE1" w14:textId="77777777" w:rsidR="00B1732C" w:rsidRPr="00BD2243" w:rsidRDefault="00B1732C" w:rsidP="00B1732C">
      <w:pPr>
        <w:pStyle w:val="normalniPIS"/>
        <w:ind w:left="1200"/>
        <w:jc w:val="both"/>
        <w:rPr>
          <w:rFonts w:ascii="Arial" w:hAnsi="Arial" w:cs="Arial"/>
          <w:sz w:val="22"/>
          <w:szCs w:val="22"/>
        </w:rPr>
      </w:pPr>
      <w:r w:rsidRPr="00BD2243">
        <w:rPr>
          <w:rFonts w:ascii="Arial" w:hAnsi="Arial" w:cs="Arial"/>
          <w:sz w:val="22"/>
          <w:szCs w:val="22"/>
        </w:rPr>
        <w:t>* základní zkoušku PRŮVODCE PRAHOU</w:t>
      </w:r>
    </w:p>
    <w:p w14:paraId="298995AB" w14:textId="77777777" w:rsidR="00B1732C" w:rsidRPr="00BD2243" w:rsidRDefault="00B1732C" w:rsidP="00B1732C">
      <w:pPr>
        <w:pStyle w:val="normalniPIS"/>
        <w:ind w:left="1200"/>
        <w:jc w:val="both"/>
        <w:rPr>
          <w:rFonts w:ascii="Arial" w:hAnsi="Arial" w:cs="Arial"/>
          <w:sz w:val="22"/>
          <w:szCs w:val="22"/>
        </w:rPr>
      </w:pPr>
      <w:r w:rsidRPr="00BD2243">
        <w:rPr>
          <w:rFonts w:ascii="Arial" w:hAnsi="Arial" w:cs="Arial"/>
          <w:sz w:val="22"/>
          <w:szCs w:val="22"/>
        </w:rPr>
        <w:t>* rekvalifikační zkoušku PRŮVODCE Prahou PK 65-028-N</w:t>
      </w:r>
    </w:p>
    <w:p w14:paraId="1E3F8D2D" w14:textId="185A6A16" w:rsidR="00B1732C" w:rsidRDefault="00B1732C" w:rsidP="00B1732C">
      <w:pPr>
        <w:pStyle w:val="normalniPIS"/>
        <w:ind w:left="1200"/>
        <w:jc w:val="both"/>
        <w:rPr>
          <w:rFonts w:ascii="Arial" w:hAnsi="Arial" w:cs="Arial"/>
          <w:sz w:val="22"/>
          <w:szCs w:val="22"/>
        </w:rPr>
      </w:pPr>
      <w:r w:rsidRPr="00BD2243">
        <w:rPr>
          <w:rFonts w:ascii="Arial" w:hAnsi="Arial" w:cs="Arial"/>
          <w:sz w:val="22"/>
          <w:szCs w:val="22"/>
        </w:rPr>
        <w:t xml:space="preserve">* rekvalifikační zkoušku PRŮVODCE CESTOVNÍHO RUCHU PK 65-21 </w:t>
      </w:r>
      <w:r w:rsidR="001A04CC">
        <w:rPr>
          <w:rFonts w:ascii="Arial" w:hAnsi="Arial" w:cs="Arial"/>
          <w:sz w:val="22"/>
          <w:szCs w:val="22"/>
        </w:rPr>
        <w:t>–</w:t>
      </w:r>
      <w:r w:rsidRPr="00BD2243">
        <w:rPr>
          <w:rFonts w:ascii="Arial" w:hAnsi="Arial" w:cs="Arial"/>
          <w:sz w:val="22"/>
          <w:szCs w:val="22"/>
        </w:rPr>
        <w:t>N</w:t>
      </w:r>
    </w:p>
    <w:p w14:paraId="66B809B8" w14:textId="77777777" w:rsidR="005E0A94" w:rsidRDefault="001A04CC" w:rsidP="00B1732C">
      <w:pPr>
        <w:pStyle w:val="normalniPIS"/>
        <w:ind w:left="1200"/>
        <w:jc w:val="both"/>
        <w:rPr>
          <w:rFonts w:ascii="Arial" w:hAnsi="Arial" w:cs="Arial"/>
          <w:sz w:val="22"/>
          <w:szCs w:val="22"/>
        </w:rPr>
      </w:pPr>
      <w:hyperlink r:id="rId22" w:history="1">
        <w:r w:rsidRPr="001A04CC">
          <w:rPr>
            <w:rStyle w:val="Hypertextovodkaz"/>
            <w:rFonts w:ascii="Arial" w:hAnsi="Arial" w:cs="Arial"/>
            <w:sz w:val="22"/>
            <w:szCs w:val="22"/>
          </w:rPr>
          <w:t xml:space="preserve">Rekvalifikační kurz </w:t>
        </w:r>
        <w:r w:rsidR="005E0A94">
          <w:rPr>
            <w:rStyle w:val="Hypertextovodkaz"/>
            <w:rFonts w:ascii="Arial" w:hAnsi="Arial" w:cs="Arial"/>
            <w:sz w:val="22"/>
            <w:szCs w:val="22"/>
          </w:rPr>
          <w:t>P</w:t>
        </w:r>
        <w:r w:rsidRPr="001A04CC">
          <w:rPr>
            <w:rStyle w:val="Hypertextovodkaz"/>
            <w:rFonts w:ascii="Arial" w:hAnsi="Arial" w:cs="Arial"/>
            <w:sz w:val="22"/>
            <w:szCs w:val="22"/>
          </w:rPr>
          <w:t>růvodce Prahou</w:t>
        </w:r>
      </w:hyperlink>
      <w:r>
        <w:rPr>
          <w:rFonts w:ascii="Arial" w:hAnsi="Arial" w:cs="Arial"/>
          <w:sz w:val="22"/>
          <w:szCs w:val="22"/>
        </w:rPr>
        <w:t xml:space="preserve"> i </w:t>
      </w:r>
      <w:hyperlink r:id="rId23" w:history="1">
        <w:r w:rsidRPr="001A04CC">
          <w:rPr>
            <w:rStyle w:val="Hypertextovodkaz"/>
            <w:rFonts w:ascii="Arial" w:hAnsi="Arial" w:cs="Arial"/>
            <w:sz w:val="22"/>
            <w:szCs w:val="22"/>
          </w:rPr>
          <w:t>Rekvalifika</w:t>
        </w:r>
        <w:r w:rsidRPr="001A04CC">
          <w:rPr>
            <w:rStyle w:val="Hypertextovodkaz"/>
            <w:rFonts w:ascii="Arial" w:hAnsi="Arial" w:cs="Arial" w:hint="eastAsia"/>
            <w:sz w:val="22"/>
            <w:szCs w:val="22"/>
          </w:rPr>
          <w:t>č</w:t>
        </w:r>
        <w:r w:rsidRPr="001A04CC">
          <w:rPr>
            <w:rStyle w:val="Hypertextovodkaz"/>
            <w:rFonts w:ascii="Arial" w:hAnsi="Arial" w:cs="Arial"/>
            <w:sz w:val="22"/>
            <w:szCs w:val="22"/>
          </w:rPr>
          <w:t>ní kurz Pr</w:t>
        </w:r>
        <w:r w:rsidRPr="001A04CC">
          <w:rPr>
            <w:rStyle w:val="Hypertextovodkaz"/>
            <w:rFonts w:ascii="Arial" w:hAnsi="Arial" w:cs="Arial" w:hint="eastAsia"/>
            <w:sz w:val="22"/>
            <w:szCs w:val="22"/>
          </w:rPr>
          <w:t>ů</w:t>
        </w:r>
        <w:r w:rsidRPr="001A04CC">
          <w:rPr>
            <w:rStyle w:val="Hypertextovodkaz"/>
            <w:rFonts w:ascii="Arial" w:hAnsi="Arial" w:cs="Arial"/>
            <w:sz w:val="22"/>
            <w:szCs w:val="22"/>
          </w:rPr>
          <w:t>vodce cestovního ruchu</w:t>
        </w:r>
      </w:hyperlink>
      <w:r w:rsidRPr="001A04CC">
        <w:rPr>
          <w:rFonts w:ascii="Arial" w:hAnsi="Arial" w:cs="Arial"/>
          <w:sz w:val="22"/>
          <w:szCs w:val="22"/>
        </w:rPr>
        <w:t xml:space="preserve"> </w:t>
      </w:r>
      <w:r>
        <w:rPr>
          <w:rFonts w:ascii="Arial" w:hAnsi="Arial" w:cs="Arial"/>
          <w:sz w:val="22"/>
          <w:szCs w:val="22"/>
        </w:rPr>
        <w:t>probíhají buď od 12. ledna do 19. června 2016 (úterý a čtvrtek 17:00 – 19:00, neděle 9:00 – 17:00), nebo od 9. ledna do 19. června 2016 (víkendy 9:00 –</w:t>
      </w:r>
      <w:r w:rsidR="005E0A94">
        <w:rPr>
          <w:rFonts w:ascii="Arial" w:hAnsi="Arial" w:cs="Arial"/>
          <w:sz w:val="22"/>
          <w:szCs w:val="22"/>
        </w:rPr>
        <w:t xml:space="preserve"> 17:00).</w:t>
      </w:r>
    </w:p>
    <w:p w14:paraId="6250BD81" w14:textId="2BDF90B6" w:rsidR="001A04CC" w:rsidRPr="00BD2243" w:rsidRDefault="001A04CC" w:rsidP="00B1732C">
      <w:pPr>
        <w:pStyle w:val="normalniPIS"/>
        <w:ind w:left="1200"/>
        <w:jc w:val="both"/>
        <w:rPr>
          <w:rFonts w:ascii="Arial" w:hAnsi="Arial" w:cs="Arial"/>
          <w:sz w:val="22"/>
          <w:szCs w:val="22"/>
        </w:rPr>
      </w:pPr>
      <w:r>
        <w:rPr>
          <w:rFonts w:ascii="Arial" w:hAnsi="Arial" w:cs="Arial"/>
          <w:sz w:val="22"/>
          <w:szCs w:val="22"/>
        </w:rPr>
        <w:t xml:space="preserve">Přihlášky na oba typy kurzů musí být podány do 30. </w:t>
      </w:r>
      <w:r w:rsidR="005E0A94">
        <w:rPr>
          <w:rFonts w:ascii="Arial" w:hAnsi="Arial" w:cs="Arial"/>
          <w:sz w:val="22"/>
          <w:szCs w:val="22"/>
        </w:rPr>
        <w:t>prosince</w:t>
      </w:r>
      <w:r>
        <w:rPr>
          <w:rFonts w:ascii="Arial" w:hAnsi="Arial" w:cs="Arial"/>
          <w:sz w:val="22"/>
          <w:szCs w:val="22"/>
        </w:rPr>
        <w:t xml:space="preserve"> 2015.</w:t>
      </w:r>
    </w:p>
    <w:p w14:paraId="3A9CB1B4" w14:textId="49E4F819" w:rsidR="005E0A94" w:rsidRDefault="005E0A94" w:rsidP="00B1732C">
      <w:pPr>
        <w:pStyle w:val="normalniPIS"/>
        <w:ind w:left="1200"/>
        <w:jc w:val="both"/>
        <w:rPr>
          <w:rFonts w:ascii="Arial" w:hAnsi="Arial" w:cs="Arial"/>
          <w:sz w:val="22"/>
          <w:szCs w:val="22"/>
        </w:rPr>
      </w:pPr>
      <w:hyperlink r:id="rId24" w:history="1">
        <w:r w:rsidR="00B1732C" w:rsidRPr="005E0A94">
          <w:rPr>
            <w:rStyle w:val="Hypertextovodkaz"/>
            <w:rFonts w:ascii="Arial" w:hAnsi="Arial" w:cs="Arial"/>
            <w:sz w:val="22"/>
            <w:szCs w:val="22"/>
          </w:rPr>
          <w:t>Zkoušk</w:t>
        </w:r>
        <w:r w:rsidR="002D6344" w:rsidRPr="005E0A94">
          <w:rPr>
            <w:rStyle w:val="Hypertextovodkaz"/>
            <w:rFonts w:ascii="Arial" w:hAnsi="Arial" w:cs="Arial"/>
            <w:sz w:val="22"/>
            <w:szCs w:val="22"/>
          </w:rPr>
          <w:t>y</w:t>
        </w:r>
      </w:hyperlink>
      <w:r w:rsidR="00B1732C" w:rsidRPr="00BD2243">
        <w:rPr>
          <w:rFonts w:ascii="Arial" w:hAnsi="Arial" w:cs="Arial"/>
          <w:sz w:val="22"/>
          <w:szCs w:val="22"/>
        </w:rPr>
        <w:t xml:space="preserve"> lze složit po absolvování kurzu či bez jeho absolvován</w:t>
      </w:r>
      <w:r w:rsidR="002D6344" w:rsidRPr="00BD2243">
        <w:rPr>
          <w:rFonts w:ascii="Arial" w:hAnsi="Arial" w:cs="Arial"/>
          <w:sz w:val="22"/>
          <w:szCs w:val="22"/>
        </w:rPr>
        <w:t xml:space="preserve">í při splnění určitých podmínek. </w:t>
      </w:r>
      <w:r w:rsidR="00FD5295">
        <w:rPr>
          <w:rFonts w:ascii="Arial" w:hAnsi="Arial" w:cs="Arial"/>
          <w:sz w:val="22"/>
          <w:szCs w:val="22"/>
        </w:rPr>
        <w:t>R</w:t>
      </w:r>
      <w:r w:rsidR="003461D6" w:rsidRPr="00BD2243">
        <w:rPr>
          <w:rFonts w:ascii="Arial" w:hAnsi="Arial" w:cs="Arial"/>
          <w:sz w:val="22"/>
          <w:szCs w:val="22"/>
        </w:rPr>
        <w:t xml:space="preserve">ekvalifikační zkoušky </w:t>
      </w:r>
      <w:r>
        <w:rPr>
          <w:rFonts w:ascii="Arial" w:hAnsi="Arial" w:cs="Arial"/>
          <w:sz w:val="22"/>
          <w:szCs w:val="22"/>
        </w:rPr>
        <w:t xml:space="preserve">pro Průvodce Prahou se </w:t>
      </w:r>
      <w:r w:rsidR="003461D6" w:rsidRPr="00BD2243">
        <w:rPr>
          <w:rFonts w:ascii="Arial" w:hAnsi="Arial" w:cs="Arial"/>
          <w:sz w:val="22"/>
          <w:szCs w:val="22"/>
        </w:rPr>
        <w:t xml:space="preserve">konají </w:t>
      </w:r>
      <w:r>
        <w:rPr>
          <w:rFonts w:ascii="Arial" w:hAnsi="Arial" w:cs="Arial"/>
          <w:sz w:val="22"/>
          <w:szCs w:val="22"/>
        </w:rPr>
        <w:t>2</w:t>
      </w:r>
      <w:r w:rsidR="00064BE0" w:rsidRPr="00BD2243">
        <w:rPr>
          <w:rFonts w:ascii="Arial" w:hAnsi="Arial" w:cs="Arial"/>
          <w:sz w:val="22"/>
          <w:szCs w:val="22"/>
        </w:rPr>
        <w:t>1</w:t>
      </w:r>
      <w:r w:rsidR="003461D6" w:rsidRPr="00BD2243">
        <w:rPr>
          <w:rFonts w:ascii="Arial" w:hAnsi="Arial" w:cs="Arial"/>
          <w:sz w:val="22"/>
          <w:szCs w:val="22"/>
        </w:rPr>
        <w:t xml:space="preserve">. </w:t>
      </w:r>
      <w:r>
        <w:rPr>
          <w:rFonts w:ascii="Arial" w:hAnsi="Arial" w:cs="Arial"/>
          <w:sz w:val="22"/>
          <w:szCs w:val="22"/>
        </w:rPr>
        <w:t>ledna 2016</w:t>
      </w:r>
      <w:r w:rsidR="003461D6" w:rsidRPr="00BD2243">
        <w:rPr>
          <w:rFonts w:ascii="Arial" w:hAnsi="Arial" w:cs="Arial"/>
          <w:sz w:val="22"/>
          <w:szCs w:val="22"/>
        </w:rPr>
        <w:t xml:space="preserve"> a </w:t>
      </w:r>
      <w:r w:rsidR="00FD5295">
        <w:rPr>
          <w:rFonts w:ascii="Arial" w:hAnsi="Arial" w:cs="Arial"/>
          <w:sz w:val="22"/>
          <w:szCs w:val="22"/>
        </w:rPr>
        <w:t xml:space="preserve">termín podání </w:t>
      </w:r>
      <w:r w:rsidR="003461D6" w:rsidRPr="00BD2243">
        <w:rPr>
          <w:rFonts w:ascii="Arial" w:hAnsi="Arial" w:cs="Arial"/>
          <w:sz w:val="22"/>
          <w:szCs w:val="22"/>
        </w:rPr>
        <w:t>p</w:t>
      </w:r>
      <w:r w:rsidR="002D6344" w:rsidRPr="00BD2243">
        <w:rPr>
          <w:rFonts w:ascii="Arial" w:hAnsi="Arial" w:cs="Arial"/>
          <w:sz w:val="22"/>
          <w:szCs w:val="22"/>
        </w:rPr>
        <w:t>řihláš</w:t>
      </w:r>
      <w:r w:rsidR="00FD5295">
        <w:rPr>
          <w:rFonts w:ascii="Arial" w:hAnsi="Arial" w:cs="Arial"/>
          <w:sz w:val="22"/>
          <w:szCs w:val="22"/>
        </w:rPr>
        <w:t>e</w:t>
      </w:r>
      <w:r w:rsidR="002D6344" w:rsidRPr="00BD2243">
        <w:rPr>
          <w:rFonts w:ascii="Arial" w:hAnsi="Arial" w:cs="Arial"/>
          <w:sz w:val="22"/>
          <w:szCs w:val="22"/>
        </w:rPr>
        <w:t>k</w:t>
      </w:r>
      <w:r w:rsidR="00FD5295">
        <w:rPr>
          <w:rFonts w:ascii="Arial" w:hAnsi="Arial" w:cs="Arial"/>
          <w:sz w:val="22"/>
          <w:szCs w:val="22"/>
        </w:rPr>
        <w:t xml:space="preserve"> </w:t>
      </w:r>
      <w:r>
        <w:rPr>
          <w:rFonts w:ascii="Arial" w:hAnsi="Arial" w:cs="Arial"/>
          <w:sz w:val="22"/>
          <w:szCs w:val="22"/>
        </w:rPr>
        <w:t>je</w:t>
      </w:r>
      <w:r w:rsidR="002D6344" w:rsidRPr="00BD2243">
        <w:rPr>
          <w:rFonts w:ascii="Arial" w:hAnsi="Arial" w:cs="Arial"/>
          <w:sz w:val="22"/>
          <w:szCs w:val="22"/>
        </w:rPr>
        <w:t xml:space="preserve"> </w:t>
      </w:r>
      <w:r w:rsidR="00064BE0" w:rsidRPr="00BD2243">
        <w:rPr>
          <w:rFonts w:ascii="Arial" w:hAnsi="Arial" w:cs="Arial"/>
          <w:sz w:val="22"/>
          <w:szCs w:val="22"/>
        </w:rPr>
        <w:t>2</w:t>
      </w:r>
      <w:r>
        <w:rPr>
          <w:rFonts w:ascii="Arial" w:hAnsi="Arial" w:cs="Arial"/>
          <w:sz w:val="22"/>
          <w:szCs w:val="22"/>
        </w:rPr>
        <w:t>1</w:t>
      </w:r>
      <w:r w:rsidR="002D6344" w:rsidRPr="00BD2243">
        <w:rPr>
          <w:rFonts w:ascii="Arial" w:hAnsi="Arial" w:cs="Arial"/>
          <w:sz w:val="22"/>
          <w:szCs w:val="22"/>
        </w:rPr>
        <w:t xml:space="preserve">. </w:t>
      </w:r>
      <w:r>
        <w:rPr>
          <w:rFonts w:ascii="Arial" w:hAnsi="Arial" w:cs="Arial"/>
          <w:sz w:val="22"/>
          <w:szCs w:val="22"/>
        </w:rPr>
        <w:t>12.</w:t>
      </w:r>
      <w:r w:rsidR="002D6344" w:rsidRPr="00BD2243">
        <w:rPr>
          <w:rFonts w:ascii="Arial" w:hAnsi="Arial" w:cs="Arial"/>
          <w:sz w:val="22"/>
          <w:szCs w:val="22"/>
        </w:rPr>
        <w:t xml:space="preserve"> 2015</w:t>
      </w:r>
      <w:r>
        <w:rPr>
          <w:rFonts w:ascii="Arial" w:hAnsi="Arial" w:cs="Arial"/>
          <w:sz w:val="22"/>
          <w:szCs w:val="22"/>
        </w:rPr>
        <w:t>, další proběhnou 23. února 2016 a přihlášky musí být podány do 25. 1. 2016. Rekvalifikační zkoušky pro Průvodce CR se konají 23. února 2016 a přihlášky musí být podány do 25. 1. 2016.</w:t>
      </w:r>
    </w:p>
    <w:p w14:paraId="67D9EAEE" w14:textId="6D4AB664" w:rsidR="00385145" w:rsidRPr="00BD2243" w:rsidRDefault="003461D6" w:rsidP="00B1732C">
      <w:pPr>
        <w:pStyle w:val="normalniPIS"/>
        <w:ind w:left="1200"/>
        <w:jc w:val="both"/>
        <w:rPr>
          <w:rFonts w:ascii="Arial" w:hAnsi="Arial" w:cs="Arial"/>
          <w:sz w:val="22"/>
          <w:szCs w:val="22"/>
        </w:rPr>
      </w:pPr>
      <w:r w:rsidRPr="00BD2243">
        <w:rPr>
          <w:rFonts w:ascii="Arial" w:hAnsi="Arial" w:cs="Arial"/>
          <w:sz w:val="22"/>
          <w:szCs w:val="22"/>
        </w:rPr>
        <w:t>Z</w:t>
      </w:r>
      <w:r w:rsidR="002D6344" w:rsidRPr="00BD2243">
        <w:rPr>
          <w:rFonts w:ascii="Arial" w:hAnsi="Arial" w:cs="Arial"/>
          <w:sz w:val="22"/>
          <w:szCs w:val="22"/>
        </w:rPr>
        <w:t>ákladní zkoušk</w:t>
      </w:r>
      <w:r w:rsidR="00064BE0" w:rsidRPr="00BD2243">
        <w:rPr>
          <w:rFonts w:ascii="Arial" w:hAnsi="Arial" w:cs="Arial"/>
          <w:sz w:val="22"/>
          <w:szCs w:val="22"/>
        </w:rPr>
        <w:t>y</w:t>
      </w:r>
      <w:r w:rsidR="002D6344" w:rsidRPr="00BD2243">
        <w:rPr>
          <w:rFonts w:ascii="Arial" w:hAnsi="Arial" w:cs="Arial"/>
          <w:sz w:val="22"/>
          <w:szCs w:val="22"/>
        </w:rPr>
        <w:t xml:space="preserve"> průvodce Prahou </w:t>
      </w:r>
      <w:r w:rsidRPr="00BD2243">
        <w:rPr>
          <w:rFonts w:ascii="Arial" w:hAnsi="Arial" w:cs="Arial"/>
          <w:sz w:val="22"/>
          <w:szCs w:val="22"/>
        </w:rPr>
        <w:t>se kon</w:t>
      </w:r>
      <w:r w:rsidR="00064BE0" w:rsidRPr="00BD2243">
        <w:rPr>
          <w:rFonts w:ascii="Arial" w:hAnsi="Arial" w:cs="Arial"/>
          <w:sz w:val="22"/>
          <w:szCs w:val="22"/>
        </w:rPr>
        <w:t>ají</w:t>
      </w:r>
      <w:r w:rsidRPr="00BD2243">
        <w:rPr>
          <w:rFonts w:ascii="Arial" w:hAnsi="Arial" w:cs="Arial"/>
          <w:sz w:val="22"/>
          <w:szCs w:val="22"/>
        </w:rPr>
        <w:t xml:space="preserve"> </w:t>
      </w:r>
      <w:r w:rsidR="00064BE0" w:rsidRPr="00BD2243">
        <w:rPr>
          <w:rFonts w:ascii="Arial" w:hAnsi="Arial" w:cs="Arial"/>
          <w:sz w:val="22"/>
          <w:szCs w:val="22"/>
        </w:rPr>
        <w:t>15. prosince</w:t>
      </w:r>
      <w:r w:rsidRPr="00BD2243">
        <w:rPr>
          <w:rFonts w:ascii="Arial" w:hAnsi="Arial" w:cs="Arial"/>
          <w:sz w:val="22"/>
          <w:szCs w:val="22"/>
        </w:rPr>
        <w:t xml:space="preserve"> a přihlášk</w:t>
      </w:r>
      <w:r w:rsidR="00064BE0" w:rsidRPr="00BD2243">
        <w:rPr>
          <w:rFonts w:ascii="Arial" w:hAnsi="Arial" w:cs="Arial"/>
          <w:sz w:val="22"/>
          <w:szCs w:val="22"/>
        </w:rPr>
        <w:t>y</w:t>
      </w:r>
      <w:r w:rsidRPr="00BD2243">
        <w:rPr>
          <w:rFonts w:ascii="Arial" w:hAnsi="Arial" w:cs="Arial"/>
          <w:sz w:val="22"/>
          <w:szCs w:val="22"/>
        </w:rPr>
        <w:t xml:space="preserve"> musí být podán</w:t>
      </w:r>
      <w:r w:rsidR="00064BE0" w:rsidRPr="00BD2243">
        <w:rPr>
          <w:rFonts w:ascii="Arial" w:hAnsi="Arial" w:cs="Arial"/>
          <w:sz w:val="22"/>
          <w:szCs w:val="22"/>
        </w:rPr>
        <w:t>y</w:t>
      </w:r>
      <w:r w:rsidRPr="00BD2243">
        <w:rPr>
          <w:rFonts w:ascii="Arial" w:hAnsi="Arial" w:cs="Arial"/>
          <w:sz w:val="22"/>
          <w:szCs w:val="22"/>
        </w:rPr>
        <w:t xml:space="preserve"> </w:t>
      </w:r>
      <w:r w:rsidR="002D6344" w:rsidRPr="00BD2243">
        <w:rPr>
          <w:rFonts w:ascii="Arial" w:hAnsi="Arial" w:cs="Arial"/>
          <w:sz w:val="22"/>
          <w:szCs w:val="22"/>
        </w:rPr>
        <w:t xml:space="preserve">do </w:t>
      </w:r>
      <w:r w:rsidR="00064BE0" w:rsidRPr="00BD2243">
        <w:rPr>
          <w:rFonts w:ascii="Arial" w:hAnsi="Arial" w:cs="Arial"/>
          <w:sz w:val="22"/>
          <w:szCs w:val="22"/>
        </w:rPr>
        <w:t xml:space="preserve">1. </w:t>
      </w:r>
      <w:r w:rsidR="005E0A94">
        <w:rPr>
          <w:rFonts w:ascii="Arial" w:hAnsi="Arial" w:cs="Arial"/>
          <w:sz w:val="22"/>
          <w:szCs w:val="22"/>
        </w:rPr>
        <w:t>12. 2015. Další zkoušky budou 2. února 2016 a termín podání přihlášek je 19. 1. 2016.</w:t>
      </w:r>
    </w:p>
    <w:p w14:paraId="56504264" w14:textId="77777777" w:rsidR="006A7CFC" w:rsidRPr="00BD2243" w:rsidRDefault="006A7CFC" w:rsidP="006A7CFC">
      <w:pPr>
        <w:suppressAutoHyphens/>
        <w:spacing w:before="0"/>
        <w:ind w:right="1077"/>
        <w:jc w:val="both"/>
        <w:rPr>
          <w:rFonts w:ascii="Arial" w:hAnsi="Arial" w:cs="Arial"/>
          <w:iCs/>
          <w:sz w:val="6"/>
          <w:szCs w:val="6"/>
        </w:rPr>
      </w:pPr>
    </w:p>
    <w:p w14:paraId="1AD060B2" w14:textId="77777777" w:rsidR="006A18A4" w:rsidRPr="00BD2243" w:rsidRDefault="006A18A4" w:rsidP="00E51D3C">
      <w:pPr>
        <w:pStyle w:val="normalniPIS"/>
        <w:ind w:left="1200"/>
        <w:jc w:val="both"/>
        <w:rPr>
          <w:rFonts w:ascii="Arial" w:hAnsi="Arial" w:cs="Arial"/>
          <w:sz w:val="6"/>
          <w:szCs w:val="6"/>
        </w:rPr>
      </w:pPr>
    </w:p>
    <w:p w14:paraId="70199E89" w14:textId="77777777" w:rsidR="00F540F4" w:rsidRPr="00BD2243" w:rsidRDefault="00F540F4" w:rsidP="00841D8B">
      <w:pPr>
        <w:pStyle w:val="Nadpis1"/>
        <w:numPr>
          <w:ilvl w:val="0"/>
          <w:numId w:val="6"/>
        </w:numPr>
        <w:spacing w:before="0"/>
        <w:ind w:left="1196" w:hanging="357"/>
        <w:rPr>
          <w:rFonts w:ascii="Arial" w:hAnsi="Arial" w:cs="Arial"/>
          <w:b/>
          <w:sz w:val="22"/>
          <w:szCs w:val="22"/>
        </w:rPr>
      </w:pPr>
      <w:r w:rsidRPr="00BD2243">
        <w:rPr>
          <w:rFonts w:ascii="Arial" w:hAnsi="Arial" w:cs="Arial"/>
          <w:b/>
          <w:sz w:val="22"/>
          <w:szCs w:val="22"/>
        </w:rPr>
        <w:t xml:space="preserve">Cizojazyčné </w:t>
      </w:r>
      <w:r w:rsidR="005A5B4A" w:rsidRPr="00BD2243">
        <w:rPr>
          <w:rFonts w:ascii="Arial" w:hAnsi="Arial" w:cs="Arial"/>
          <w:b/>
          <w:sz w:val="22"/>
          <w:szCs w:val="22"/>
        </w:rPr>
        <w:t xml:space="preserve">komentované </w:t>
      </w:r>
      <w:r w:rsidRPr="00BD2243">
        <w:rPr>
          <w:rFonts w:ascii="Arial" w:hAnsi="Arial" w:cs="Arial"/>
          <w:b/>
          <w:sz w:val="22"/>
          <w:szCs w:val="22"/>
        </w:rPr>
        <w:t>prohlídky</w:t>
      </w:r>
    </w:p>
    <w:p w14:paraId="21E3EE33" w14:textId="482FB29B" w:rsidR="00F560AC" w:rsidRDefault="00F560AC" w:rsidP="00F560AC">
      <w:pPr>
        <w:tabs>
          <w:tab w:val="left" w:pos="2790"/>
        </w:tabs>
        <w:spacing w:before="0"/>
        <w:ind w:left="1200" w:right="1077"/>
        <w:jc w:val="both"/>
        <w:rPr>
          <w:rFonts w:ascii="Arial" w:hAnsi="Arial" w:cs="Arial"/>
          <w:b/>
          <w:sz w:val="22"/>
        </w:rPr>
      </w:pPr>
      <w:r w:rsidRPr="00BD2243">
        <w:rPr>
          <w:rFonts w:ascii="Arial" w:hAnsi="Arial" w:cs="Arial"/>
          <w:sz w:val="22"/>
        </w:rPr>
        <w:t>Večerní prohlídka</w:t>
      </w:r>
      <w:r w:rsidRPr="00BD2243">
        <w:rPr>
          <w:rFonts w:ascii="Arial" w:hAnsi="Arial" w:cs="Arial"/>
          <w:b/>
          <w:sz w:val="22"/>
        </w:rPr>
        <w:t xml:space="preserve"> Staroměstské radnice v</w:t>
      </w:r>
      <w:r w:rsidR="001E5BD0" w:rsidRPr="00BD2243">
        <w:rPr>
          <w:rFonts w:ascii="Arial" w:hAnsi="Arial" w:cs="Arial"/>
          <w:b/>
          <w:sz w:val="22"/>
        </w:rPr>
        <w:t> </w:t>
      </w:r>
      <w:r w:rsidR="009E7ED1" w:rsidRPr="00BD2243">
        <w:rPr>
          <w:rFonts w:ascii="Arial" w:hAnsi="Arial" w:cs="Arial"/>
          <w:b/>
          <w:color w:val="FF0000"/>
          <w:sz w:val="22"/>
        </w:rPr>
        <w:t>angličtině</w:t>
      </w:r>
      <w:r w:rsidR="001E5BD0" w:rsidRPr="00BD2243">
        <w:rPr>
          <w:rFonts w:ascii="Arial" w:hAnsi="Arial" w:cs="Arial"/>
          <w:b/>
          <w:color w:val="FF0000"/>
          <w:sz w:val="22"/>
        </w:rPr>
        <w:t xml:space="preserve">     </w:t>
      </w:r>
      <w:r w:rsidR="006D52B6" w:rsidRPr="00BD2243">
        <w:rPr>
          <w:rFonts w:ascii="Arial" w:hAnsi="Arial" w:cs="Arial"/>
          <w:b/>
          <w:color w:val="FF0000"/>
          <w:sz w:val="22"/>
        </w:rPr>
        <w:t xml:space="preserve">                                 </w:t>
      </w:r>
      <w:r w:rsidR="00345C06">
        <w:rPr>
          <w:rFonts w:ascii="Arial" w:hAnsi="Arial" w:cs="Arial"/>
          <w:b/>
          <w:color w:val="FF0000"/>
          <w:sz w:val="22"/>
        </w:rPr>
        <w:t xml:space="preserve"> </w:t>
      </w:r>
      <w:r w:rsidR="002D03C4" w:rsidRPr="00BD2243">
        <w:rPr>
          <w:rFonts w:ascii="Arial" w:hAnsi="Arial" w:cs="Arial"/>
          <w:b/>
          <w:color w:val="FF0000"/>
          <w:sz w:val="22"/>
        </w:rPr>
        <w:t xml:space="preserve"> </w:t>
      </w:r>
      <w:r w:rsidR="004675CA">
        <w:rPr>
          <w:rFonts w:ascii="Arial" w:hAnsi="Arial" w:cs="Arial"/>
          <w:b/>
          <w:sz w:val="22"/>
        </w:rPr>
        <w:t>4</w:t>
      </w:r>
      <w:r w:rsidR="001E5BD0" w:rsidRPr="00BD2243">
        <w:rPr>
          <w:rFonts w:ascii="Arial" w:hAnsi="Arial" w:cs="Arial"/>
          <w:b/>
          <w:sz w:val="22"/>
        </w:rPr>
        <w:t>.</w:t>
      </w:r>
      <w:r w:rsidR="00345C06">
        <w:rPr>
          <w:rFonts w:ascii="Arial" w:hAnsi="Arial" w:cs="Arial"/>
          <w:b/>
          <w:sz w:val="22"/>
        </w:rPr>
        <w:t>,</w:t>
      </w:r>
      <w:r w:rsidR="001E5BD0" w:rsidRPr="00BD2243">
        <w:rPr>
          <w:rFonts w:ascii="Arial" w:hAnsi="Arial" w:cs="Arial"/>
          <w:b/>
          <w:sz w:val="22"/>
        </w:rPr>
        <w:t xml:space="preserve"> </w:t>
      </w:r>
      <w:r w:rsidR="003930DD">
        <w:rPr>
          <w:rFonts w:ascii="Arial" w:hAnsi="Arial" w:cs="Arial"/>
          <w:b/>
          <w:sz w:val="22"/>
        </w:rPr>
        <w:t>12</w:t>
      </w:r>
      <w:r w:rsidR="001E5BD0" w:rsidRPr="00BD2243">
        <w:rPr>
          <w:rFonts w:ascii="Arial" w:hAnsi="Arial" w:cs="Arial"/>
          <w:b/>
          <w:sz w:val="22"/>
        </w:rPr>
        <w:t>.</w:t>
      </w:r>
      <w:r w:rsidR="00345C06">
        <w:rPr>
          <w:rFonts w:ascii="Arial" w:hAnsi="Arial" w:cs="Arial"/>
          <w:b/>
          <w:sz w:val="22"/>
        </w:rPr>
        <w:t xml:space="preserve"> a 26.</w:t>
      </w:r>
      <w:r w:rsidR="001E5BD0" w:rsidRPr="00BD2243">
        <w:rPr>
          <w:rFonts w:ascii="Arial" w:hAnsi="Arial" w:cs="Arial"/>
          <w:b/>
          <w:sz w:val="22"/>
        </w:rPr>
        <w:t xml:space="preserve"> </w:t>
      </w:r>
      <w:r w:rsidR="00472181">
        <w:rPr>
          <w:rFonts w:ascii="Arial" w:hAnsi="Arial" w:cs="Arial"/>
          <w:b/>
          <w:sz w:val="22"/>
        </w:rPr>
        <w:t>prosince</w:t>
      </w:r>
    </w:p>
    <w:p w14:paraId="1A1CD3C2" w14:textId="435309CB" w:rsidR="00472181" w:rsidRPr="00BD2243" w:rsidRDefault="00472181" w:rsidP="00472181">
      <w:pPr>
        <w:tabs>
          <w:tab w:val="left" w:pos="2790"/>
        </w:tabs>
        <w:spacing w:before="0"/>
        <w:ind w:left="1202" w:right="1077"/>
        <w:jc w:val="both"/>
        <w:rPr>
          <w:rFonts w:ascii="Arial" w:hAnsi="Arial" w:cs="Arial"/>
          <w:b/>
          <w:sz w:val="22"/>
        </w:rPr>
      </w:pPr>
      <w:r w:rsidRPr="00BD2243">
        <w:rPr>
          <w:rFonts w:ascii="Arial" w:hAnsi="Arial" w:cs="Arial"/>
          <w:sz w:val="22"/>
        </w:rPr>
        <w:lastRenderedPageBreak/>
        <w:t>Večerní prohlídka</w:t>
      </w:r>
      <w:r w:rsidRPr="00BD2243">
        <w:rPr>
          <w:rFonts w:ascii="Arial" w:hAnsi="Arial" w:cs="Arial"/>
          <w:b/>
          <w:sz w:val="22"/>
        </w:rPr>
        <w:t xml:space="preserve"> Staroměstské radnice v </w:t>
      </w:r>
      <w:r w:rsidRPr="00472181">
        <w:rPr>
          <w:rFonts w:ascii="Arial" w:hAnsi="Arial" w:cs="Arial"/>
          <w:b/>
          <w:color w:val="FF0000"/>
          <w:sz w:val="22"/>
        </w:rPr>
        <w:t>němč</w:t>
      </w:r>
      <w:r w:rsidRPr="00BD2243">
        <w:rPr>
          <w:rFonts w:ascii="Arial" w:hAnsi="Arial" w:cs="Arial"/>
          <w:b/>
          <w:color w:val="FF0000"/>
          <w:sz w:val="22"/>
        </w:rPr>
        <w:t>ině</w:t>
      </w:r>
      <w:r w:rsidRPr="00BD2243">
        <w:rPr>
          <w:rFonts w:ascii="Arial" w:hAnsi="Arial" w:cs="Arial"/>
          <w:b/>
          <w:sz w:val="22"/>
        </w:rPr>
        <w:t xml:space="preserve">                                           </w:t>
      </w:r>
      <w:r>
        <w:rPr>
          <w:rFonts w:ascii="Arial" w:hAnsi="Arial" w:cs="Arial"/>
          <w:b/>
          <w:sz w:val="22"/>
        </w:rPr>
        <w:t xml:space="preserve">    </w:t>
      </w:r>
      <w:r w:rsidR="00E2214D">
        <w:rPr>
          <w:rFonts w:ascii="Arial" w:hAnsi="Arial" w:cs="Arial"/>
          <w:b/>
          <w:sz w:val="22"/>
        </w:rPr>
        <w:t xml:space="preserve">    </w:t>
      </w:r>
      <w:r w:rsidR="003930DD">
        <w:rPr>
          <w:rFonts w:ascii="Arial" w:hAnsi="Arial" w:cs="Arial"/>
          <w:b/>
          <w:sz w:val="22"/>
        </w:rPr>
        <w:t>11</w:t>
      </w:r>
      <w:r w:rsidRPr="00BD2243">
        <w:rPr>
          <w:rFonts w:ascii="Arial" w:hAnsi="Arial" w:cs="Arial"/>
          <w:b/>
          <w:sz w:val="22"/>
        </w:rPr>
        <w:t xml:space="preserve">. </w:t>
      </w:r>
      <w:r>
        <w:rPr>
          <w:rFonts w:ascii="Arial" w:hAnsi="Arial" w:cs="Arial"/>
          <w:b/>
          <w:sz w:val="22"/>
        </w:rPr>
        <w:t>prosince</w:t>
      </w:r>
    </w:p>
    <w:p w14:paraId="4035DAE4" w14:textId="7057091F" w:rsidR="00F540F4" w:rsidRPr="00BD2243" w:rsidRDefault="00F540F4" w:rsidP="00F560AC">
      <w:pPr>
        <w:tabs>
          <w:tab w:val="left" w:pos="2790"/>
        </w:tabs>
        <w:spacing w:before="0"/>
        <w:ind w:left="1202" w:right="1077"/>
        <w:jc w:val="both"/>
        <w:rPr>
          <w:rFonts w:ascii="Arial" w:hAnsi="Arial" w:cs="Arial"/>
          <w:b/>
          <w:sz w:val="22"/>
        </w:rPr>
      </w:pPr>
      <w:r w:rsidRPr="00BD2243">
        <w:rPr>
          <w:rFonts w:ascii="Arial" w:hAnsi="Arial" w:cs="Arial"/>
          <w:sz w:val="22"/>
        </w:rPr>
        <w:t>Večerní prohlídka</w:t>
      </w:r>
      <w:r w:rsidRPr="00BD2243">
        <w:rPr>
          <w:rFonts w:ascii="Arial" w:hAnsi="Arial" w:cs="Arial"/>
          <w:b/>
          <w:sz w:val="22"/>
        </w:rPr>
        <w:t xml:space="preserve"> Staroměstské radnice v </w:t>
      </w:r>
      <w:r w:rsidR="004C0305" w:rsidRPr="00BD2243">
        <w:rPr>
          <w:rFonts w:ascii="Arial" w:hAnsi="Arial" w:cs="Arial"/>
          <w:b/>
          <w:color w:val="FF0000"/>
          <w:sz w:val="22"/>
        </w:rPr>
        <w:t>češtině</w:t>
      </w:r>
      <w:r w:rsidR="006D52B6" w:rsidRPr="00BD2243">
        <w:rPr>
          <w:rFonts w:ascii="Arial" w:hAnsi="Arial" w:cs="Arial"/>
          <w:b/>
          <w:sz w:val="22"/>
        </w:rPr>
        <w:t xml:space="preserve">                </w:t>
      </w:r>
      <w:r w:rsidR="00D667B2" w:rsidRPr="00BD2243">
        <w:rPr>
          <w:rFonts w:ascii="Arial" w:hAnsi="Arial" w:cs="Arial"/>
          <w:b/>
          <w:sz w:val="22"/>
        </w:rPr>
        <w:t xml:space="preserve">                      </w:t>
      </w:r>
      <w:r w:rsidR="006D52B6" w:rsidRPr="00BD2243">
        <w:rPr>
          <w:rFonts w:ascii="Arial" w:hAnsi="Arial" w:cs="Arial"/>
          <w:b/>
          <w:sz w:val="22"/>
        </w:rPr>
        <w:t xml:space="preserve"> </w:t>
      </w:r>
      <w:r w:rsidR="000C109B">
        <w:rPr>
          <w:rFonts w:ascii="Arial" w:hAnsi="Arial" w:cs="Arial"/>
          <w:b/>
          <w:sz w:val="22"/>
        </w:rPr>
        <w:t xml:space="preserve">   </w:t>
      </w:r>
      <w:r w:rsidR="00472181">
        <w:rPr>
          <w:rFonts w:ascii="Arial" w:hAnsi="Arial" w:cs="Arial"/>
          <w:b/>
          <w:sz w:val="22"/>
        </w:rPr>
        <w:t xml:space="preserve"> 5</w:t>
      </w:r>
      <w:r w:rsidR="001C27A7" w:rsidRPr="00BD2243">
        <w:rPr>
          <w:rFonts w:ascii="Arial" w:hAnsi="Arial" w:cs="Arial"/>
          <w:b/>
          <w:sz w:val="22"/>
        </w:rPr>
        <w:t>.</w:t>
      </w:r>
      <w:r w:rsidR="005A7EC5">
        <w:rPr>
          <w:rFonts w:ascii="Arial" w:hAnsi="Arial" w:cs="Arial"/>
          <w:b/>
          <w:sz w:val="22"/>
        </w:rPr>
        <w:t>,</w:t>
      </w:r>
      <w:r w:rsidR="00D667B2" w:rsidRPr="00BD2243">
        <w:rPr>
          <w:rFonts w:ascii="Arial" w:hAnsi="Arial" w:cs="Arial"/>
          <w:b/>
          <w:sz w:val="22"/>
        </w:rPr>
        <w:t xml:space="preserve"> </w:t>
      </w:r>
      <w:r w:rsidR="003930DD">
        <w:rPr>
          <w:rFonts w:ascii="Arial" w:hAnsi="Arial" w:cs="Arial"/>
          <w:b/>
          <w:sz w:val="22"/>
        </w:rPr>
        <w:t>19</w:t>
      </w:r>
      <w:r w:rsidR="00D667B2" w:rsidRPr="00BD2243">
        <w:rPr>
          <w:rFonts w:ascii="Arial" w:hAnsi="Arial" w:cs="Arial"/>
          <w:b/>
          <w:sz w:val="22"/>
        </w:rPr>
        <w:t>.</w:t>
      </w:r>
      <w:r w:rsidR="005A7EC5">
        <w:rPr>
          <w:rFonts w:ascii="Arial" w:hAnsi="Arial" w:cs="Arial"/>
          <w:b/>
          <w:sz w:val="22"/>
        </w:rPr>
        <w:t xml:space="preserve"> a 25.</w:t>
      </w:r>
      <w:r w:rsidR="00D667B2" w:rsidRPr="00BD2243">
        <w:rPr>
          <w:rFonts w:ascii="Arial" w:hAnsi="Arial" w:cs="Arial"/>
          <w:b/>
          <w:sz w:val="22"/>
        </w:rPr>
        <w:t xml:space="preserve"> </w:t>
      </w:r>
      <w:r w:rsidR="00472181">
        <w:rPr>
          <w:rFonts w:ascii="Arial" w:hAnsi="Arial" w:cs="Arial"/>
          <w:b/>
          <w:sz w:val="22"/>
        </w:rPr>
        <w:t>prosince</w:t>
      </w:r>
    </w:p>
    <w:p w14:paraId="6D1B37CA" w14:textId="3BCA511B" w:rsidR="0064242F" w:rsidRPr="00BD2243" w:rsidRDefault="00F540F4" w:rsidP="007A3730">
      <w:pPr>
        <w:tabs>
          <w:tab w:val="left" w:pos="2790"/>
        </w:tabs>
        <w:spacing w:before="0"/>
        <w:ind w:left="1200" w:right="1077"/>
        <w:jc w:val="both"/>
        <w:rPr>
          <w:rFonts w:ascii="Arial" w:hAnsi="Arial" w:cs="Arial"/>
          <w:sz w:val="22"/>
        </w:rPr>
      </w:pPr>
      <w:r w:rsidRPr="00BD2243">
        <w:rPr>
          <w:rFonts w:ascii="Arial" w:hAnsi="Arial" w:cs="Arial"/>
          <w:sz w:val="22"/>
        </w:rPr>
        <w:t>sraz před věží Staroměstské radnice vždy ve 20:00, cena prohlídky s průvodcem 160,-</w:t>
      </w:r>
      <w:r w:rsidR="005630F3" w:rsidRPr="00BD2243">
        <w:rPr>
          <w:rFonts w:ascii="Arial" w:hAnsi="Arial" w:cs="Arial"/>
          <w:sz w:val="22"/>
        </w:rPr>
        <w:t xml:space="preserve"> </w:t>
      </w:r>
      <w:r w:rsidRPr="00BD2243">
        <w:rPr>
          <w:rFonts w:ascii="Arial" w:hAnsi="Arial" w:cs="Arial"/>
          <w:sz w:val="22"/>
        </w:rPr>
        <w:t>Kč</w:t>
      </w:r>
      <w:r w:rsidR="0064242F" w:rsidRPr="00BD2243">
        <w:rPr>
          <w:rFonts w:ascii="Arial" w:hAnsi="Arial" w:cs="Arial"/>
          <w:sz w:val="22"/>
        </w:rPr>
        <w:t>/osoba, omezený počet účastníků</w:t>
      </w:r>
      <w:r w:rsidR="002A76C9" w:rsidRPr="00BD2243">
        <w:rPr>
          <w:rFonts w:ascii="Arial" w:hAnsi="Arial" w:cs="Arial"/>
          <w:sz w:val="22"/>
        </w:rPr>
        <w:t xml:space="preserve"> – 20 osob</w:t>
      </w:r>
    </w:p>
    <w:p w14:paraId="48382DDA" w14:textId="21CF6A19" w:rsidR="00CB120C" w:rsidRPr="00BD2243" w:rsidRDefault="00472181" w:rsidP="0064242F">
      <w:pPr>
        <w:tabs>
          <w:tab w:val="left" w:pos="2790"/>
        </w:tabs>
        <w:spacing w:before="0"/>
        <w:ind w:left="1200" w:right="1077"/>
        <w:jc w:val="both"/>
        <w:rPr>
          <w:rFonts w:ascii="Arial" w:hAnsi="Arial" w:cs="Arial"/>
          <w:sz w:val="22"/>
        </w:rPr>
      </w:pPr>
      <w:r>
        <w:rPr>
          <w:rFonts w:ascii="Arial" w:hAnsi="Arial" w:cs="Arial"/>
          <w:sz w:val="22"/>
        </w:rPr>
        <w:t>Večerní p</w:t>
      </w:r>
      <w:r w:rsidR="00DE4F98" w:rsidRPr="00BD2243">
        <w:rPr>
          <w:rFonts w:ascii="Arial" w:hAnsi="Arial" w:cs="Arial"/>
          <w:sz w:val="22"/>
        </w:rPr>
        <w:t>rohlídka</w:t>
      </w:r>
      <w:r w:rsidR="00DE4F98" w:rsidRPr="00BD2243">
        <w:rPr>
          <w:rFonts w:ascii="Arial" w:hAnsi="Arial" w:cs="Arial"/>
          <w:b/>
          <w:sz w:val="22"/>
        </w:rPr>
        <w:t xml:space="preserve"> </w:t>
      </w:r>
      <w:r w:rsidR="00F560AC" w:rsidRPr="00BD2243">
        <w:rPr>
          <w:rFonts w:ascii="Arial" w:hAnsi="Arial" w:cs="Arial"/>
          <w:b/>
          <w:sz w:val="22"/>
        </w:rPr>
        <w:t>Národní</w:t>
      </w:r>
      <w:r w:rsidR="00DE4F98" w:rsidRPr="00BD2243">
        <w:rPr>
          <w:rFonts w:ascii="Arial" w:hAnsi="Arial" w:cs="Arial"/>
          <w:b/>
          <w:sz w:val="22"/>
        </w:rPr>
        <w:t xml:space="preserve">ho </w:t>
      </w:r>
      <w:r w:rsidR="00F560AC" w:rsidRPr="00BD2243">
        <w:rPr>
          <w:rFonts w:ascii="Arial" w:hAnsi="Arial" w:cs="Arial"/>
          <w:b/>
          <w:sz w:val="22"/>
        </w:rPr>
        <w:t>divadl</w:t>
      </w:r>
      <w:r w:rsidR="00DE4F98" w:rsidRPr="00BD2243">
        <w:rPr>
          <w:rFonts w:ascii="Arial" w:hAnsi="Arial" w:cs="Arial"/>
          <w:b/>
          <w:sz w:val="22"/>
        </w:rPr>
        <w:t>a</w:t>
      </w:r>
      <w:r w:rsidR="00CB120C" w:rsidRPr="00BD2243">
        <w:rPr>
          <w:rFonts w:ascii="Arial" w:hAnsi="Arial" w:cs="Arial"/>
          <w:b/>
          <w:sz w:val="22"/>
        </w:rPr>
        <w:t xml:space="preserve"> v</w:t>
      </w:r>
      <w:r w:rsidR="00B02225" w:rsidRPr="00BD2243">
        <w:rPr>
          <w:rFonts w:ascii="Arial" w:hAnsi="Arial" w:cs="Arial"/>
          <w:b/>
          <w:color w:val="FF0000"/>
          <w:sz w:val="22"/>
        </w:rPr>
        <w:t> angličtině</w:t>
      </w:r>
      <w:r w:rsidR="00B02225" w:rsidRPr="00BD2243">
        <w:rPr>
          <w:rFonts w:ascii="Arial" w:hAnsi="Arial" w:cs="Arial"/>
          <w:b/>
          <w:color w:val="FF0000"/>
          <w:sz w:val="22"/>
        </w:rPr>
        <w:tab/>
      </w:r>
      <w:r w:rsidR="00B02225" w:rsidRPr="00BD2243">
        <w:rPr>
          <w:rFonts w:ascii="Arial" w:hAnsi="Arial" w:cs="Arial"/>
          <w:b/>
          <w:color w:val="FF0000"/>
          <w:sz w:val="22"/>
        </w:rPr>
        <w:tab/>
      </w:r>
      <w:r w:rsidR="001E5BD0" w:rsidRPr="00BD2243">
        <w:rPr>
          <w:rFonts w:ascii="Arial" w:hAnsi="Arial" w:cs="Arial"/>
          <w:b/>
          <w:sz w:val="22"/>
        </w:rPr>
        <w:t xml:space="preserve"> </w:t>
      </w:r>
      <w:r w:rsidR="00D02E87" w:rsidRPr="00BD2243">
        <w:rPr>
          <w:rFonts w:ascii="Arial" w:hAnsi="Arial" w:cs="Arial"/>
          <w:b/>
          <w:sz w:val="22"/>
        </w:rPr>
        <w:t xml:space="preserve">           </w:t>
      </w:r>
      <w:r w:rsidR="009265AE">
        <w:rPr>
          <w:rFonts w:ascii="Arial" w:hAnsi="Arial" w:cs="Arial"/>
          <w:b/>
          <w:sz w:val="22"/>
        </w:rPr>
        <w:t xml:space="preserve">             </w:t>
      </w:r>
      <w:r w:rsidR="005A7EC5">
        <w:rPr>
          <w:rFonts w:ascii="Arial" w:hAnsi="Arial" w:cs="Arial"/>
          <w:b/>
          <w:sz w:val="22"/>
        </w:rPr>
        <w:t xml:space="preserve">      </w:t>
      </w:r>
      <w:r w:rsidR="00971C67">
        <w:rPr>
          <w:rFonts w:ascii="Arial" w:hAnsi="Arial" w:cs="Arial"/>
          <w:b/>
          <w:sz w:val="22"/>
        </w:rPr>
        <w:t xml:space="preserve"> </w:t>
      </w:r>
      <w:r w:rsidR="004675CA">
        <w:rPr>
          <w:rFonts w:ascii="Arial" w:hAnsi="Arial" w:cs="Arial"/>
          <w:b/>
          <w:sz w:val="22"/>
        </w:rPr>
        <w:t xml:space="preserve"> </w:t>
      </w:r>
      <w:r>
        <w:rPr>
          <w:rFonts w:ascii="Arial" w:hAnsi="Arial" w:cs="Arial"/>
          <w:b/>
          <w:sz w:val="22"/>
        </w:rPr>
        <w:t>5</w:t>
      </w:r>
      <w:r w:rsidR="001E5BD0" w:rsidRPr="00BD2243">
        <w:rPr>
          <w:rFonts w:ascii="Arial" w:hAnsi="Arial" w:cs="Arial"/>
          <w:b/>
          <w:sz w:val="22"/>
        </w:rPr>
        <w:t>.</w:t>
      </w:r>
      <w:r w:rsidR="004675CA">
        <w:rPr>
          <w:rFonts w:ascii="Arial" w:hAnsi="Arial" w:cs="Arial"/>
          <w:b/>
          <w:sz w:val="22"/>
        </w:rPr>
        <w:t xml:space="preserve"> </w:t>
      </w:r>
      <w:r w:rsidR="00971C67">
        <w:rPr>
          <w:rFonts w:ascii="Arial" w:hAnsi="Arial" w:cs="Arial"/>
          <w:b/>
          <w:sz w:val="22"/>
        </w:rPr>
        <w:t xml:space="preserve">a </w:t>
      </w:r>
      <w:r w:rsidR="005A7EC5">
        <w:rPr>
          <w:rFonts w:ascii="Arial" w:hAnsi="Arial" w:cs="Arial"/>
          <w:b/>
          <w:sz w:val="22"/>
        </w:rPr>
        <w:t>26</w:t>
      </w:r>
      <w:r w:rsidR="00971C67">
        <w:rPr>
          <w:rFonts w:ascii="Arial" w:hAnsi="Arial" w:cs="Arial"/>
          <w:b/>
          <w:sz w:val="22"/>
        </w:rPr>
        <w:t xml:space="preserve">. </w:t>
      </w:r>
      <w:r>
        <w:rPr>
          <w:rFonts w:ascii="Arial" w:hAnsi="Arial" w:cs="Arial"/>
          <w:b/>
          <w:sz w:val="22"/>
        </w:rPr>
        <w:t>prosince</w:t>
      </w:r>
    </w:p>
    <w:p w14:paraId="40910843" w14:textId="22E99C03" w:rsidR="00D667B2" w:rsidRDefault="00806DFA" w:rsidP="00470CCB">
      <w:pPr>
        <w:tabs>
          <w:tab w:val="left" w:pos="2790"/>
        </w:tabs>
        <w:spacing w:before="0"/>
        <w:ind w:left="1200" w:right="1077"/>
        <w:jc w:val="both"/>
        <w:rPr>
          <w:rFonts w:ascii="Arial" w:hAnsi="Arial" w:cs="Arial"/>
          <w:sz w:val="22"/>
        </w:rPr>
      </w:pPr>
      <w:r w:rsidRPr="00BD2243">
        <w:rPr>
          <w:rFonts w:ascii="Arial" w:hAnsi="Arial" w:cs="Arial"/>
          <w:sz w:val="22"/>
        </w:rPr>
        <w:t>z</w:t>
      </w:r>
      <w:r w:rsidR="00D667B2" w:rsidRPr="00BD2243">
        <w:rPr>
          <w:rFonts w:ascii="Arial" w:hAnsi="Arial" w:cs="Arial"/>
          <w:sz w:val="22"/>
        </w:rPr>
        <w:t>ačátek</w:t>
      </w:r>
      <w:r w:rsidR="00D02E87" w:rsidRPr="00BD2243">
        <w:rPr>
          <w:rFonts w:ascii="Arial" w:hAnsi="Arial" w:cs="Arial"/>
          <w:sz w:val="22"/>
        </w:rPr>
        <w:t xml:space="preserve"> prohlídk</w:t>
      </w:r>
      <w:r w:rsidR="00A91BF9">
        <w:rPr>
          <w:rFonts w:ascii="Arial" w:hAnsi="Arial" w:cs="Arial"/>
          <w:sz w:val="22"/>
        </w:rPr>
        <w:t>y</w:t>
      </w:r>
      <w:r w:rsidR="00D667B2" w:rsidRPr="00BD2243">
        <w:rPr>
          <w:rFonts w:ascii="Arial" w:hAnsi="Arial" w:cs="Arial"/>
          <w:sz w:val="22"/>
        </w:rPr>
        <w:t xml:space="preserve"> v</w:t>
      </w:r>
      <w:r w:rsidR="00472181">
        <w:rPr>
          <w:rFonts w:ascii="Arial" w:hAnsi="Arial" w:cs="Arial"/>
          <w:sz w:val="22"/>
        </w:rPr>
        <w:t> 19</w:t>
      </w:r>
      <w:r w:rsidR="009265AE">
        <w:rPr>
          <w:rFonts w:ascii="Arial" w:hAnsi="Arial" w:cs="Arial"/>
          <w:sz w:val="22"/>
        </w:rPr>
        <w:t>:30</w:t>
      </w:r>
      <w:r w:rsidR="005A7EC5">
        <w:rPr>
          <w:rFonts w:ascii="Arial" w:hAnsi="Arial" w:cs="Arial"/>
          <w:sz w:val="22"/>
        </w:rPr>
        <w:t xml:space="preserve"> </w:t>
      </w:r>
      <w:r w:rsidR="00C11DB7">
        <w:rPr>
          <w:rFonts w:ascii="Arial" w:hAnsi="Arial" w:cs="Arial"/>
          <w:sz w:val="22"/>
        </w:rPr>
        <w:t>resp. v</w:t>
      </w:r>
      <w:r w:rsidR="005A7EC5">
        <w:rPr>
          <w:rFonts w:ascii="Arial" w:hAnsi="Arial" w:cs="Arial"/>
          <w:sz w:val="22"/>
        </w:rPr>
        <w:t xml:space="preserve"> 20:00</w:t>
      </w:r>
      <w:r w:rsidR="009265AE">
        <w:rPr>
          <w:rFonts w:ascii="Arial" w:hAnsi="Arial" w:cs="Arial"/>
          <w:sz w:val="22"/>
        </w:rPr>
        <w:t xml:space="preserve"> ve</w:t>
      </w:r>
      <w:r w:rsidR="00D667B2" w:rsidRPr="00BD2243">
        <w:rPr>
          <w:rFonts w:ascii="Arial" w:hAnsi="Arial" w:cs="Arial"/>
          <w:sz w:val="22"/>
        </w:rPr>
        <w:t xml:space="preserve"> slavnostním vestibulu historické budovy, vstup hlavním vchodem, cena prohlídky s průvodcem</w:t>
      </w:r>
      <w:r w:rsidR="00D02E87" w:rsidRPr="00BD2243">
        <w:rPr>
          <w:rFonts w:ascii="Arial" w:hAnsi="Arial" w:cs="Arial"/>
          <w:sz w:val="22"/>
        </w:rPr>
        <w:t xml:space="preserve"> </w:t>
      </w:r>
      <w:r w:rsidR="003921CC">
        <w:rPr>
          <w:rFonts w:ascii="Arial" w:hAnsi="Arial" w:cs="Arial"/>
          <w:sz w:val="22"/>
        </w:rPr>
        <w:t>250,-Kč/osoba</w:t>
      </w:r>
    </w:p>
    <w:p w14:paraId="17E3CFF6" w14:textId="6D48B8AD" w:rsidR="004A4A42" w:rsidRDefault="004A4A42" w:rsidP="00470CCB">
      <w:pPr>
        <w:tabs>
          <w:tab w:val="left" w:pos="2790"/>
        </w:tabs>
        <w:spacing w:before="0"/>
        <w:ind w:left="1200" w:right="1077"/>
        <w:jc w:val="both"/>
        <w:rPr>
          <w:rFonts w:ascii="Arial" w:hAnsi="Arial" w:cs="Arial"/>
          <w:b/>
          <w:sz w:val="22"/>
        </w:rPr>
      </w:pPr>
      <w:r>
        <w:rPr>
          <w:rFonts w:ascii="Arial" w:hAnsi="Arial" w:cs="Arial"/>
          <w:sz w:val="22"/>
        </w:rPr>
        <w:t xml:space="preserve">Prohlídka </w:t>
      </w:r>
      <w:r>
        <w:rPr>
          <w:rFonts w:ascii="Arial" w:hAnsi="Arial" w:cs="Arial"/>
          <w:b/>
          <w:sz w:val="22"/>
        </w:rPr>
        <w:t>Státní opery</w:t>
      </w:r>
      <w:r>
        <w:rPr>
          <w:rFonts w:ascii="Arial" w:hAnsi="Arial" w:cs="Arial"/>
          <w:sz w:val="22"/>
        </w:rPr>
        <w:t xml:space="preserve"> </w:t>
      </w:r>
      <w:r w:rsidRPr="004A4A42">
        <w:rPr>
          <w:rFonts w:ascii="Arial" w:hAnsi="Arial" w:cs="Arial"/>
          <w:b/>
          <w:sz w:val="22"/>
        </w:rPr>
        <w:t>v</w:t>
      </w:r>
      <w:r>
        <w:rPr>
          <w:rFonts w:ascii="Arial" w:hAnsi="Arial" w:cs="Arial"/>
          <w:b/>
          <w:sz w:val="22"/>
        </w:rPr>
        <w:t> </w:t>
      </w:r>
      <w:r w:rsidRPr="004A4A42">
        <w:rPr>
          <w:rFonts w:ascii="Arial" w:hAnsi="Arial" w:cs="Arial"/>
          <w:b/>
          <w:color w:val="FF0000"/>
          <w:sz w:val="22"/>
        </w:rPr>
        <w:t>č</w:t>
      </w:r>
      <w:r w:rsidR="00345C06">
        <w:rPr>
          <w:rFonts w:ascii="Arial" w:hAnsi="Arial" w:cs="Arial"/>
          <w:b/>
          <w:color w:val="FF0000"/>
          <w:sz w:val="22"/>
        </w:rPr>
        <w:t>eš</w:t>
      </w:r>
      <w:r w:rsidRPr="004A4A42">
        <w:rPr>
          <w:rFonts w:ascii="Arial" w:hAnsi="Arial" w:cs="Arial"/>
          <w:b/>
          <w:color w:val="FF0000"/>
          <w:sz w:val="22"/>
        </w:rPr>
        <w:t>tině</w:t>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r>
      <w:r>
        <w:rPr>
          <w:rFonts w:ascii="Arial" w:hAnsi="Arial" w:cs="Arial"/>
          <w:b/>
          <w:color w:val="FF0000"/>
          <w:sz w:val="22"/>
        </w:rPr>
        <w:tab/>
        <w:t xml:space="preserve">   </w:t>
      </w:r>
      <w:r w:rsidR="00FA4C8A">
        <w:rPr>
          <w:rFonts w:ascii="Arial" w:hAnsi="Arial" w:cs="Arial"/>
          <w:b/>
          <w:color w:val="FF0000"/>
          <w:sz w:val="22"/>
        </w:rPr>
        <w:t xml:space="preserve"> </w:t>
      </w:r>
      <w:r>
        <w:rPr>
          <w:rFonts w:ascii="Arial" w:hAnsi="Arial" w:cs="Arial"/>
          <w:b/>
          <w:color w:val="FF0000"/>
          <w:sz w:val="22"/>
        </w:rPr>
        <w:t xml:space="preserve"> </w:t>
      </w:r>
      <w:r w:rsidR="00345C06" w:rsidRPr="00345C06">
        <w:rPr>
          <w:rFonts w:ascii="Arial" w:hAnsi="Arial" w:cs="Arial"/>
          <w:b/>
          <w:sz w:val="22"/>
        </w:rPr>
        <w:t>27</w:t>
      </w:r>
      <w:r w:rsidRPr="00345C06">
        <w:rPr>
          <w:rFonts w:ascii="Arial" w:hAnsi="Arial" w:cs="Arial"/>
          <w:b/>
          <w:sz w:val="22"/>
        </w:rPr>
        <w:t xml:space="preserve">. </w:t>
      </w:r>
      <w:r w:rsidR="00345C06">
        <w:rPr>
          <w:rFonts w:ascii="Arial" w:hAnsi="Arial" w:cs="Arial"/>
          <w:b/>
          <w:sz w:val="22"/>
        </w:rPr>
        <w:t>prosince</w:t>
      </w:r>
    </w:p>
    <w:p w14:paraId="5CD9557E" w14:textId="415935D7" w:rsidR="004A4A42" w:rsidRPr="004A4A42" w:rsidRDefault="00385D62" w:rsidP="00470CCB">
      <w:pPr>
        <w:tabs>
          <w:tab w:val="left" w:pos="2790"/>
        </w:tabs>
        <w:spacing w:before="0"/>
        <w:ind w:left="1200" w:right="1077"/>
        <w:jc w:val="both"/>
        <w:rPr>
          <w:rFonts w:ascii="Arial" w:hAnsi="Arial" w:cs="Arial"/>
          <w:sz w:val="22"/>
        </w:rPr>
      </w:pPr>
      <w:r>
        <w:rPr>
          <w:rFonts w:ascii="Arial" w:hAnsi="Arial" w:cs="Arial"/>
          <w:sz w:val="22"/>
        </w:rPr>
        <w:t xml:space="preserve">celková  prohlídka  budovy,  </w:t>
      </w:r>
      <w:r w:rsidR="004A4A42">
        <w:rPr>
          <w:rFonts w:ascii="Arial" w:hAnsi="Arial" w:cs="Arial"/>
          <w:sz w:val="22"/>
        </w:rPr>
        <w:t>začátek</w:t>
      </w:r>
      <w:r>
        <w:rPr>
          <w:rFonts w:ascii="Arial" w:hAnsi="Arial" w:cs="Arial"/>
          <w:sz w:val="22"/>
        </w:rPr>
        <w:t xml:space="preserve"> </w:t>
      </w:r>
      <w:r w:rsidR="004A4A42">
        <w:rPr>
          <w:rFonts w:ascii="Arial" w:hAnsi="Arial" w:cs="Arial"/>
          <w:sz w:val="22"/>
        </w:rPr>
        <w:t xml:space="preserve"> v 10:</w:t>
      </w:r>
      <w:r w:rsidR="00FA4C8A">
        <w:rPr>
          <w:rFonts w:ascii="Arial" w:hAnsi="Arial" w:cs="Arial"/>
          <w:sz w:val="22"/>
        </w:rPr>
        <w:t>3</w:t>
      </w:r>
      <w:r w:rsidR="004A4A42">
        <w:rPr>
          <w:rFonts w:ascii="Arial" w:hAnsi="Arial" w:cs="Arial"/>
          <w:sz w:val="22"/>
        </w:rPr>
        <w:t>0 hodin</w:t>
      </w:r>
      <w:r w:rsidR="001E08AB">
        <w:rPr>
          <w:rFonts w:ascii="Arial" w:hAnsi="Arial" w:cs="Arial"/>
          <w:sz w:val="22"/>
        </w:rPr>
        <w:t xml:space="preserve"> </w:t>
      </w:r>
      <w:r w:rsidR="004A4A42">
        <w:rPr>
          <w:rFonts w:ascii="Arial" w:hAnsi="Arial" w:cs="Arial"/>
          <w:sz w:val="22"/>
        </w:rPr>
        <w:t>před vstupem, cena prohlídky s průvodcem 250,-Kč/osoba</w:t>
      </w:r>
    </w:p>
    <w:p w14:paraId="5B965378" w14:textId="5D282A6C" w:rsidR="002A76C9" w:rsidRPr="00BD2243" w:rsidRDefault="00F540F4" w:rsidP="00EE5690">
      <w:pPr>
        <w:tabs>
          <w:tab w:val="left" w:pos="2790"/>
        </w:tabs>
        <w:spacing w:before="0"/>
        <w:ind w:left="1200" w:right="1077"/>
        <w:jc w:val="both"/>
        <w:rPr>
          <w:rFonts w:ascii="Arial" w:hAnsi="Arial" w:cs="Arial"/>
          <w:b/>
          <w:sz w:val="22"/>
        </w:rPr>
      </w:pPr>
      <w:r w:rsidRPr="00A9038B">
        <w:rPr>
          <w:rFonts w:ascii="Arial" w:hAnsi="Arial" w:cs="Arial"/>
          <w:sz w:val="22"/>
        </w:rPr>
        <w:t xml:space="preserve">Další vycházky pro děti i dospělé a přednášky </w:t>
      </w:r>
      <w:r w:rsidR="00C4494F" w:rsidRPr="00A9038B">
        <w:rPr>
          <w:rFonts w:ascii="Arial" w:hAnsi="Arial" w:cs="Arial"/>
          <w:sz w:val="22"/>
        </w:rPr>
        <w:t xml:space="preserve">PIS - </w:t>
      </w:r>
      <w:r w:rsidR="00F3517E" w:rsidRPr="00A9038B">
        <w:rPr>
          <w:rFonts w:ascii="Arial" w:hAnsi="Arial" w:cs="Arial"/>
          <w:sz w:val="22"/>
        </w:rPr>
        <w:t>P</w:t>
      </w:r>
      <w:r w:rsidRPr="00A9038B">
        <w:rPr>
          <w:rFonts w:ascii="Arial" w:hAnsi="Arial" w:cs="Arial"/>
          <w:sz w:val="22"/>
        </w:rPr>
        <w:t>CT naleznete v našem</w:t>
      </w:r>
      <w:r w:rsidRPr="00BD2243">
        <w:rPr>
          <w:rFonts w:ascii="Arial" w:hAnsi="Arial" w:cs="Arial"/>
          <w:b/>
          <w:sz w:val="22"/>
        </w:rPr>
        <w:t xml:space="preserve"> </w:t>
      </w:r>
      <w:hyperlink r:id="rId25" w:history="1">
        <w:r w:rsidR="007A3730" w:rsidRPr="00BD2243">
          <w:rPr>
            <w:rStyle w:val="Hypertextovodkaz"/>
            <w:rFonts w:ascii="Arial" w:hAnsi="Arial" w:cs="Arial"/>
            <w:b/>
            <w:sz w:val="22"/>
          </w:rPr>
          <w:t>e</w:t>
        </w:r>
        <w:r w:rsidRPr="00BD2243">
          <w:rPr>
            <w:rStyle w:val="Hypertextovodkaz"/>
            <w:rFonts w:ascii="Arial" w:hAnsi="Arial" w:cs="Arial"/>
            <w:b/>
            <w:sz w:val="22"/>
          </w:rPr>
          <w:t>-sh</w:t>
        </w:r>
        <w:r w:rsidRPr="00BD2243">
          <w:rPr>
            <w:rStyle w:val="Hypertextovodkaz"/>
            <w:rFonts w:ascii="Arial" w:hAnsi="Arial" w:cs="Arial"/>
            <w:b/>
            <w:sz w:val="22"/>
          </w:rPr>
          <w:t>o</w:t>
        </w:r>
        <w:r w:rsidRPr="00BD2243">
          <w:rPr>
            <w:rStyle w:val="Hypertextovodkaz"/>
            <w:rFonts w:ascii="Arial" w:hAnsi="Arial" w:cs="Arial"/>
            <w:b/>
            <w:sz w:val="22"/>
          </w:rPr>
          <w:t>pu</w:t>
        </w:r>
      </w:hyperlink>
      <w:r w:rsidRPr="00BD2243">
        <w:rPr>
          <w:rFonts w:ascii="Arial" w:hAnsi="Arial" w:cs="Arial"/>
          <w:b/>
          <w:sz w:val="22"/>
        </w:rPr>
        <w:t>.</w:t>
      </w:r>
      <w:r w:rsidR="00B9671F" w:rsidRPr="00BD2243">
        <w:rPr>
          <w:rFonts w:ascii="Arial" w:hAnsi="Arial" w:cs="Arial"/>
          <w:b/>
          <w:sz w:val="22"/>
        </w:rPr>
        <w:t xml:space="preserve"> </w:t>
      </w:r>
    </w:p>
    <w:p w14:paraId="30CFA8D8" w14:textId="298D3C90" w:rsidR="0009000A" w:rsidRDefault="00B9671F" w:rsidP="00EE5690">
      <w:pPr>
        <w:tabs>
          <w:tab w:val="left" w:pos="2790"/>
        </w:tabs>
        <w:spacing w:before="0"/>
        <w:ind w:left="1200" w:right="1077"/>
        <w:jc w:val="both"/>
        <w:rPr>
          <w:rFonts w:ascii="Arial" w:hAnsi="Arial" w:cs="Arial"/>
          <w:b/>
          <w:color w:val="FF0000"/>
          <w:sz w:val="22"/>
        </w:rPr>
      </w:pPr>
      <w:r w:rsidRPr="00BD2243">
        <w:rPr>
          <w:rFonts w:ascii="Arial" w:hAnsi="Arial" w:cs="Arial"/>
          <w:b/>
          <w:color w:val="FF0000"/>
          <w:sz w:val="22"/>
        </w:rPr>
        <w:t xml:space="preserve">Předprodej vycházek </w:t>
      </w:r>
      <w:r w:rsidR="00D667B2" w:rsidRPr="00BD2243">
        <w:rPr>
          <w:rFonts w:ascii="Arial" w:hAnsi="Arial" w:cs="Arial"/>
          <w:b/>
          <w:color w:val="FF0000"/>
          <w:sz w:val="22"/>
        </w:rPr>
        <w:t>je</w:t>
      </w:r>
      <w:r w:rsidR="00C25D3F" w:rsidRPr="00BD2243">
        <w:rPr>
          <w:rFonts w:ascii="Arial" w:hAnsi="Arial" w:cs="Arial"/>
          <w:b/>
          <w:color w:val="FF0000"/>
          <w:sz w:val="22"/>
        </w:rPr>
        <w:t xml:space="preserve"> </w:t>
      </w:r>
      <w:r w:rsidRPr="00BD2243">
        <w:rPr>
          <w:rFonts w:ascii="Arial" w:hAnsi="Arial" w:cs="Arial"/>
          <w:b/>
          <w:color w:val="FF0000"/>
          <w:sz w:val="22"/>
        </w:rPr>
        <w:t xml:space="preserve">zahájen </w:t>
      </w:r>
      <w:r w:rsidR="00D667B2" w:rsidRPr="00BD2243">
        <w:rPr>
          <w:rFonts w:ascii="Arial" w:hAnsi="Arial" w:cs="Arial"/>
          <w:b/>
          <w:color w:val="FF0000"/>
          <w:sz w:val="22"/>
        </w:rPr>
        <w:t xml:space="preserve">vždy </w:t>
      </w:r>
      <w:r w:rsidRPr="00BD2243">
        <w:rPr>
          <w:rFonts w:ascii="Arial" w:hAnsi="Arial" w:cs="Arial"/>
          <w:b/>
          <w:color w:val="FF0000"/>
          <w:sz w:val="22"/>
        </w:rPr>
        <w:t xml:space="preserve">25. </w:t>
      </w:r>
      <w:r w:rsidR="00D667B2" w:rsidRPr="00BD2243">
        <w:rPr>
          <w:rFonts w:ascii="Arial" w:hAnsi="Arial" w:cs="Arial"/>
          <w:b/>
          <w:color w:val="FF0000"/>
          <w:sz w:val="22"/>
        </w:rPr>
        <w:t>dne v měsíci na měsíc následující.</w:t>
      </w:r>
    </w:p>
    <w:p w14:paraId="2F7B87BF" w14:textId="049DB1CB" w:rsidR="0009000A" w:rsidRPr="0009000A" w:rsidRDefault="0009000A" w:rsidP="00EE5690">
      <w:pPr>
        <w:tabs>
          <w:tab w:val="left" w:pos="2790"/>
        </w:tabs>
        <w:spacing w:before="0"/>
        <w:ind w:left="1200" w:right="1077"/>
        <w:jc w:val="both"/>
        <w:rPr>
          <w:rFonts w:ascii="Arial" w:hAnsi="Arial" w:cs="Arial"/>
          <w:b/>
          <w:sz w:val="22"/>
        </w:rPr>
      </w:pPr>
      <w:r w:rsidRPr="00A9038B">
        <w:rPr>
          <w:rFonts w:ascii="Arial" w:hAnsi="Arial" w:cs="Arial"/>
          <w:sz w:val="22"/>
        </w:rPr>
        <w:t xml:space="preserve">Předprodej probíhá v běžné otevírací době našich turistických informačních a návštěvnických centrech a v recepci sídla PIS – PCT na Arbesově náměstí 70/4, Praha 5, </w:t>
      </w:r>
      <w:r w:rsidR="004165DE" w:rsidRPr="00A9038B">
        <w:rPr>
          <w:rFonts w:ascii="Arial" w:hAnsi="Arial" w:cs="Arial"/>
          <w:sz w:val="22"/>
        </w:rPr>
        <w:t xml:space="preserve">ve dnech </w:t>
      </w:r>
      <w:r w:rsidRPr="00A9038B">
        <w:rPr>
          <w:rFonts w:ascii="Arial" w:hAnsi="Arial" w:cs="Arial"/>
          <w:sz w:val="22"/>
        </w:rPr>
        <w:t>Po – Čt 8:30 – 17:00</w:t>
      </w:r>
      <w:r w:rsidR="004165DE" w:rsidRPr="00A9038B">
        <w:rPr>
          <w:rFonts w:ascii="Arial" w:hAnsi="Arial" w:cs="Arial"/>
          <w:sz w:val="22"/>
        </w:rPr>
        <w:t>, dne</w:t>
      </w:r>
      <w:r w:rsidR="004165DE">
        <w:rPr>
          <w:rFonts w:ascii="Arial" w:hAnsi="Arial" w:cs="Arial"/>
          <w:b/>
          <w:sz w:val="22"/>
        </w:rPr>
        <w:t xml:space="preserve"> </w:t>
      </w:r>
      <w:r w:rsidR="004165DE" w:rsidRPr="004165DE">
        <w:rPr>
          <w:rFonts w:ascii="Arial" w:hAnsi="Arial" w:cs="Arial"/>
          <w:b/>
          <w:color w:val="FF0000"/>
          <w:sz w:val="22"/>
        </w:rPr>
        <w:t>23. 12. a 31. 12. je otevírací do 8:00 – 14:00 hodin</w:t>
      </w:r>
      <w:r w:rsidR="004165DE">
        <w:rPr>
          <w:rFonts w:ascii="Arial" w:hAnsi="Arial" w:cs="Arial"/>
          <w:b/>
          <w:sz w:val="22"/>
        </w:rPr>
        <w:t xml:space="preserve">. </w:t>
      </w:r>
    </w:p>
    <w:p w14:paraId="51CB9A8E" w14:textId="77777777" w:rsidR="002C33FC" w:rsidRDefault="002C33FC" w:rsidP="00EE5690">
      <w:pPr>
        <w:tabs>
          <w:tab w:val="left" w:pos="2790"/>
        </w:tabs>
        <w:spacing w:before="0"/>
        <w:ind w:left="1200" w:right="1077"/>
        <w:jc w:val="both"/>
        <w:rPr>
          <w:rFonts w:ascii="Arial" w:hAnsi="Arial" w:cs="Arial"/>
          <w:b/>
          <w:color w:val="FF0000"/>
          <w:sz w:val="22"/>
        </w:rPr>
      </w:pPr>
    </w:p>
    <w:p w14:paraId="75F17A09" w14:textId="77777777" w:rsidR="002C33FC" w:rsidRPr="00011D05" w:rsidRDefault="002C33FC" w:rsidP="002C33FC">
      <w:pPr>
        <w:pStyle w:val="Nadpis3"/>
        <w:tabs>
          <w:tab w:val="left" w:pos="9289"/>
        </w:tabs>
        <w:spacing w:before="0"/>
        <w:rPr>
          <w:rFonts w:ascii="Arial" w:hAnsi="Arial" w:cs="Arial"/>
          <w:b/>
          <w:sz w:val="32"/>
        </w:rPr>
      </w:pPr>
      <w:r>
        <w:rPr>
          <w:rFonts w:ascii="Arial" w:hAnsi="Arial" w:cs="Arial"/>
          <w:b/>
          <w:sz w:val="32"/>
        </w:rPr>
        <w:t xml:space="preserve">Cestovní ruch, zajímavosti, informace </w:t>
      </w:r>
      <w:r>
        <w:rPr>
          <w:rFonts w:ascii="Arial" w:hAnsi="Arial" w:cs="Arial"/>
          <w:b/>
          <w:sz w:val="32"/>
        </w:rPr>
        <w:tab/>
      </w:r>
    </w:p>
    <w:p w14:paraId="4BE3A268" w14:textId="4B29C1A3" w:rsidR="002C33FC" w:rsidRPr="00780150" w:rsidRDefault="001A04CC" w:rsidP="002C33FC">
      <w:pPr>
        <w:numPr>
          <w:ilvl w:val="0"/>
          <w:numId w:val="2"/>
        </w:numPr>
        <w:suppressAutoHyphens/>
        <w:spacing w:before="0"/>
        <w:ind w:left="1200" w:right="1077"/>
        <w:rPr>
          <w:rFonts w:ascii="Arial" w:hAnsi="Arial" w:cs="Arial"/>
          <w:b/>
          <w:iCs/>
          <w:sz w:val="22"/>
        </w:rPr>
      </w:pPr>
      <w:hyperlink r:id="rId26" w:history="1">
        <w:r w:rsidR="002C33FC" w:rsidRPr="002C33FC">
          <w:rPr>
            <w:rStyle w:val="Hypertextovodkaz"/>
            <w:rFonts w:ascii="Arial" w:hAnsi="Arial" w:cs="Arial"/>
            <w:b/>
            <w:sz w:val="22"/>
          </w:rPr>
          <w:t>Od července do září do Prahy přijelo víc jak 2 miliony turistů</w:t>
        </w:r>
      </w:hyperlink>
    </w:p>
    <w:p w14:paraId="1EA4537F" w14:textId="771919ED" w:rsidR="00B3235D" w:rsidRPr="00356FF6" w:rsidRDefault="002C33FC" w:rsidP="002C33FC">
      <w:pPr>
        <w:suppressAutoHyphens/>
        <w:spacing w:before="0"/>
        <w:ind w:left="1200" w:right="1077"/>
        <w:jc w:val="both"/>
        <w:rPr>
          <w:rFonts w:ascii="Arial" w:hAnsi="Arial" w:cs="Arial"/>
          <w:iCs/>
          <w:sz w:val="22"/>
        </w:rPr>
      </w:pPr>
      <w:r w:rsidRPr="00356FF6">
        <w:rPr>
          <w:rFonts w:ascii="Arial" w:hAnsi="Arial" w:cs="Arial"/>
          <w:iCs/>
          <w:sz w:val="22"/>
        </w:rPr>
        <w:t>Hlavní turistická sezona v Praze zaznamenala rekord v návšt</w:t>
      </w:r>
      <w:r w:rsidRPr="00356FF6">
        <w:rPr>
          <w:rFonts w:ascii="Arial" w:hAnsi="Arial" w:cs="Arial" w:hint="eastAsia"/>
          <w:iCs/>
          <w:sz w:val="22"/>
        </w:rPr>
        <w:t>ě</w:t>
      </w:r>
      <w:r w:rsidRPr="00356FF6">
        <w:rPr>
          <w:rFonts w:ascii="Arial" w:hAnsi="Arial" w:cs="Arial"/>
          <w:iCs/>
          <w:sz w:val="22"/>
        </w:rPr>
        <w:t xml:space="preserve">vnosti, do </w:t>
      </w:r>
      <w:r w:rsidRPr="00356FF6">
        <w:rPr>
          <w:rFonts w:ascii="Arial" w:hAnsi="Arial" w:cs="Arial" w:hint="eastAsia"/>
          <w:iCs/>
          <w:sz w:val="22"/>
        </w:rPr>
        <w:t>č</w:t>
      </w:r>
      <w:r w:rsidRPr="00356FF6">
        <w:rPr>
          <w:rFonts w:ascii="Arial" w:hAnsi="Arial" w:cs="Arial"/>
          <w:iCs/>
          <w:sz w:val="22"/>
        </w:rPr>
        <w:t xml:space="preserve">eské metropole se od </w:t>
      </w:r>
      <w:r w:rsidRPr="00356FF6">
        <w:rPr>
          <w:rFonts w:ascii="Arial" w:hAnsi="Arial" w:cs="Arial" w:hint="eastAsia"/>
          <w:iCs/>
          <w:sz w:val="22"/>
        </w:rPr>
        <w:t>č</w:t>
      </w:r>
      <w:r w:rsidRPr="00356FF6">
        <w:rPr>
          <w:rFonts w:ascii="Arial" w:hAnsi="Arial" w:cs="Arial"/>
          <w:iCs/>
          <w:sz w:val="22"/>
        </w:rPr>
        <w:t>ervence do zá</w:t>
      </w:r>
      <w:r w:rsidRPr="00356FF6">
        <w:rPr>
          <w:rFonts w:ascii="Arial" w:hAnsi="Arial" w:cs="Arial" w:hint="eastAsia"/>
          <w:iCs/>
          <w:sz w:val="22"/>
        </w:rPr>
        <w:t>ří</w:t>
      </w:r>
      <w:r w:rsidRPr="00356FF6">
        <w:rPr>
          <w:rFonts w:ascii="Arial" w:hAnsi="Arial" w:cs="Arial"/>
          <w:iCs/>
          <w:sz w:val="22"/>
        </w:rPr>
        <w:t xml:space="preserve"> vypravilo p</w:t>
      </w:r>
      <w:r w:rsidRPr="00356FF6">
        <w:rPr>
          <w:rFonts w:ascii="Arial" w:hAnsi="Arial" w:cs="Arial" w:hint="eastAsia"/>
          <w:iCs/>
          <w:sz w:val="22"/>
        </w:rPr>
        <w:t>ř</w:t>
      </w:r>
      <w:r w:rsidRPr="00356FF6">
        <w:rPr>
          <w:rFonts w:ascii="Arial" w:hAnsi="Arial" w:cs="Arial"/>
          <w:iCs/>
          <w:sz w:val="22"/>
        </w:rPr>
        <w:t>es dva miliony turist</w:t>
      </w:r>
      <w:r w:rsidRPr="00356FF6">
        <w:rPr>
          <w:rFonts w:ascii="Arial" w:hAnsi="Arial" w:cs="Arial" w:hint="eastAsia"/>
          <w:iCs/>
          <w:sz w:val="22"/>
        </w:rPr>
        <w:t>ů</w:t>
      </w:r>
      <w:r w:rsidRPr="00356FF6">
        <w:rPr>
          <w:rFonts w:ascii="Arial" w:hAnsi="Arial" w:cs="Arial"/>
          <w:iCs/>
          <w:sz w:val="22"/>
        </w:rPr>
        <w:t>. Zahrani</w:t>
      </w:r>
      <w:r w:rsidRPr="00356FF6">
        <w:rPr>
          <w:rFonts w:ascii="Arial" w:hAnsi="Arial" w:cs="Arial" w:hint="eastAsia"/>
          <w:iCs/>
          <w:sz w:val="22"/>
        </w:rPr>
        <w:t>č</w:t>
      </w:r>
      <w:r w:rsidRPr="00356FF6">
        <w:rPr>
          <w:rFonts w:ascii="Arial" w:hAnsi="Arial" w:cs="Arial"/>
          <w:iCs/>
          <w:sz w:val="22"/>
        </w:rPr>
        <w:t>ních host</w:t>
      </w:r>
      <w:r w:rsidRPr="00356FF6">
        <w:rPr>
          <w:rFonts w:ascii="Arial" w:hAnsi="Arial" w:cs="Arial" w:hint="eastAsia"/>
          <w:iCs/>
          <w:sz w:val="22"/>
        </w:rPr>
        <w:t>ů</w:t>
      </w:r>
      <w:r w:rsidRPr="00356FF6">
        <w:rPr>
          <w:rFonts w:ascii="Arial" w:hAnsi="Arial" w:cs="Arial"/>
          <w:iCs/>
          <w:sz w:val="22"/>
        </w:rPr>
        <w:t xml:space="preserve"> p</w:t>
      </w:r>
      <w:r w:rsidRPr="00356FF6">
        <w:rPr>
          <w:rFonts w:ascii="Arial" w:hAnsi="Arial" w:cs="Arial" w:hint="eastAsia"/>
          <w:iCs/>
          <w:sz w:val="22"/>
        </w:rPr>
        <w:t>ř</w:t>
      </w:r>
      <w:r w:rsidRPr="00356FF6">
        <w:rPr>
          <w:rFonts w:ascii="Arial" w:hAnsi="Arial" w:cs="Arial"/>
          <w:iCs/>
          <w:sz w:val="22"/>
        </w:rPr>
        <w:t>ibylo o 8,1 procenta, rezident</w:t>
      </w:r>
      <w:r w:rsidRPr="00356FF6">
        <w:rPr>
          <w:rFonts w:ascii="Arial" w:hAnsi="Arial" w:cs="Arial" w:hint="eastAsia"/>
          <w:iCs/>
          <w:sz w:val="22"/>
        </w:rPr>
        <w:t>ů</w:t>
      </w:r>
      <w:r w:rsidRPr="00356FF6">
        <w:rPr>
          <w:rFonts w:ascii="Arial" w:hAnsi="Arial" w:cs="Arial"/>
          <w:iCs/>
          <w:sz w:val="22"/>
        </w:rPr>
        <w:t xml:space="preserve"> do Prahy p</w:t>
      </w:r>
      <w:r w:rsidRPr="00356FF6">
        <w:rPr>
          <w:rFonts w:ascii="Arial" w:hAnsi="Arial" w:cs="Arial" w:hint="eastAsia"/>
          <w:iCs/>
          <w:sz w:val="22"/>
        </w:rPr>
        <w:t>ř</w:t>
      </w:r>
      <w:r w:rsidRPr="00356FF6">
        <w:rPr>
          <w:rFonts w:ascii="Arial" w:hAnsi="Arial" w:cs="Arial"/>
          <w:iCs/>
          <w:sz w:val="22"/>
        </w:rPr>
        <w:t>ijelo o zhruba 30 tisíc více než loni, což znamená nár</w:t>
      </w:r>
      <w:r w:rsidRPr="00356FF6">
        <w:rPr>
          <w:rFonts w:ascii="Arial" w:hAnsi="Arial" w:cs="Arial" w:hint="eastAsia"/>
          <w:iCs/>
          <w:sz w:val="22"/>
        </w:rPr>
        <w:t>ů</w:t>
      </w:r>
      <w:r w:rsidRPr="00356FF6">
        <w:rPr>
          <w:rFonts w:ascii="Arial" w:hAnsi="Arial" w:cs="Arial"/>
          <w:iCs/>
          <w:sz w:val="22"/>
        </w:rPr>
        <w:t>st o 16 procent. Z celkového po</w:t>
      </w:r>
      <w:r w:rsidRPr="00356FF6">
        <w:rPr>
          <w:rFonts w:ascii="Arial" w:hAnsi="Arial" w:cs="Arial" w:hint="eastAsia"/>
          <w:iCs/>
          <w:sz w:val="22"/>
        </w:rPr>
        <w:t>č</w:t>
      </w:r>
      <w:r w:rsidRPr="00356FF6">
        <w:rPr>
          <w:rFonts w:ascii="Arial" w:hAnsi="Arial" w:cs="Arial"/>
          <w:iCs/>
          <w:sz w:val="22"/>
        </w:rPr>
        <w:t>tu 2.015.782 ubytovaných bylo tém</w:t>
      </w:r>
      <w:r w:rsidRPr="00356FF6">
        <w:rPr>
          <w:rFonts w:ascii="Arial" w:hAnsi="Arial" w:cs="Arial" w:hint="eastAsia"/>
          <w:iCs/>
          <w:sz w:val="22"/>
        </w:rPr>
        <w:t>ěř</w:t>
      </w:r>
      <w:r w:rsidRPr="00356FF6">
        <w:rPr>
          <w:rFonts w:ascii="Arial" w:hAnsi="Arial" w:cs="Arial"/>
          <w:iCs/>
          <w:sz w:val="22"/>
        </w:rPr>
        <w:t xml:space="preserve"> 90 procent cizinc</w:t>
      </w:r>
      <w:r w:rsidRPr="00356FF6">
        <w:rPr>
          <w:rFonts w:ascii="Arial" w:hAnsi="Arial" w:cs="Arial" w:hint="eastAsia"/>
          <w:iCs/>
          <w:sz w:val="22"/>
        </w:rPr>
        <w:t>ů</w:t>
      </w:r>
      <w:r w:rsidRPr="00356FF6">
        <w:rPr>
          <w:rFonts w:ascii="Arial" w:hAnsi="Arial" w:cs="Arial"/>
          <w:iCs/>
          <w:sz w:val="22"/>
        </w:rPr>
        <w:t>, desetinu pak tvo</w:t>
      </w:r>
      <w:r w:rsidRPr="00356FF6">
        <w:rPr>
          <w:rFonts w:ascii="Arial" w:hAnsi="Arial" w:cs="Arial" w:hint="eastAsia"/>
          <w:iCs/>
          <w:sz w:val="22"/>
        </w:rPr>
        <w:t>ř</w:t>
      </w:r>
      <w:r w:rsidR="00352813">
        <w:rPr>
          <w:rFonts w:ascii="Arial" w:hAnsi="Arial" w:cs="Arial"/>
          <w:iCs/>
          <w:sz w:val="22"/>
        </w:rPr>
        <w:t xml:space="preserve">ili domácí hosté. </w:t>
      </w:r>
      <w:r w:rsidRPr="00356FF6">
        <w:rPr>
          <w:rFonts w:ascii="Arial" w:hAnsi="Arial" w:cs="Arial"/>
          <w:iCs/>
          <w:sz w:val="22"/>
        </w:rPr>
        <w:t>Více turist</w:t>
      </w:r>
      <w:r w:rsidRPr="00356FF6">
        <w:rPr>
          <w:rFonts w:ascii="Arial" w:hAnsi="Arial" w:cs="Arial" w:hint="eastAsia"/>
          <w:iCs/>
          <w:sz w:val="22"/>
        </w:rPr>
        <w:t>ů</w:t>
      </w:r>
      <w:r w:rsidRPr="00356FF6">
        <w:rPr>
          <w:rFonts w:ascii="Arial" w:hAnsi="Arial" w:cs="Arial"/>
          <w:iCs/>
          <w:sz w:val="22"/>
        </w:rPr>
        <w:t xml:space="preserve"> znamená také p</w:t>
      </w:r>
      <w:r w:rsidRPr="00356FF6">
        <w:rPr>
          <w:rFonts w:ascii="Arial" w:hAnsi="Arial" w:cs="Arial" w:hint="eastAsia"/>
          <w:iCs/>
          <w:sz w:val="22"/>
        </w:rPr>
        <w:t>ří</w:t>
      </w:r>
      <w:r w:rsidRPr="00356FF6">
        <w:rPr>
          <w:rFonts w:ascii="Arial" w:hAnsi="Arial" w:cs="Arial"/>
          <w:iCs/>
          <w:sz w:val="22"/>
        </w:rPr>
        <w:t>r</w:t>
      </w:r>
      <w:r w:rsidRPr="00356FF6">
        <w:rPr>
          <w:rFonts w:ascii="Arial" w:hAnsi="Arial" w:cs="Arial" w:hint="eastAsia"/>
          <w:iCs/>
          <w:sz w:val="22"/>
        </w:rPr>
        <w:t>ů</w:t>
      </w:r>
      <w:r w:rsidRPr="00356FF6">
        <w:rPr>
          <w:rFonts w:ascii="Arial" w:hAnsi="Arial" w:cs="Arial"/>
          <w:iCs/>
          <w:sz w:val="22"/>
        </w:rPr>
        <w:t>stek v po</w:t>
      </w:r>
      <w:r w:rsidRPr="00356FF6">
        <w:rPr>
          <w:rFonts w:ascii="Arial" w:hAnsi="Arial" w:cs="Arial" w:hint="eastAsia"/>
          <w:iCs/>
          <w:sz w:val="22"/>
        </w:rPr>
        <w:t>č</w:t>
      </w:r>
      <w:r w:rsidRPr="00356FF6">
        <w:rPr>
          <w:rFonts w:ascii="Arial" w:hAnsi="Arial" w:cs="Arial"/>
          <w:iCs/>
          <w:sz w:val="22"/>
        </w:rPr>
        <w:t>tech p</w:t>
      </w:r>
      <w:r w:rsidRPr="00356FF6">
        <w:rPr>
          <w:rFonts w:ascii="Arial" w:hAnsi="Arial" w:cs="Arial" w:hint="eastAsia"/>
          <w:iCs/>
          <w:sz w:val="22"/>
        </w:rPr>
        <w:t>ř</w:t>
      </w:r>
      <w:r w:rsidRPr="00356FF6">
        <w:rPr>
          <w:rFonts w:ascii="Arial" w:hAnsi="Arial" w:cs="Arial"/>
          <w:iCs/>
          <w:sz w:val="22"/>
        </w:rPr>
        <w:t>enocování – celkový výsledek 5.026.630 p</w:t>
      </w:r>
      <w:r w:rsidRPr="00356FF6">
        <w:rPr>
          <w:rFonts w:ascii="Arial" w:hAnsi="Arial" w:cs="Arial" w:hint="eastAsia"/>
          <w:iCs/>
          <w:sz w:val="22"/>
        </w:rPr>
        <w:t>ř</w:t>
      </w:r>
      <w:r w:rsidRPr="00356FF6">
        <w:rPr>
          <w:rFonts w:ascii="Arial" w:hAnsi="Arial" w:cs="Arial"/>
          <w:iCs/>
          <w:sz w:val="22"/>
        </w:rPr>
        <w:t>enocování pozitivn</w:t>
      </w:r>
      <w:r w:rsidRPr="00356FF6">
        <w:rPr>
          <w:rFonts w:ascii="Arial" w:hAnsi="Arial" w:cs="Arial" w:hint="eastAsia"/>
          <w:iCs/>
          <w:sz w:val="22"/>
        </w:rPr>
        <w:t>ě</w:t>
      </w:r>
      <w:r w:rsidRPr="00356FF6">
        <w:rPr>
          <w:rFonts w:ascii="Arial" w:hAnsi="Arial" w:cs="Arial"/>
          <w:iCs/>
          <w:sz w:val="22"/>
        </w:rPr>
        <w:t xml:space="preserve"> ovlivnilo 485.554 p</w:t>
      </w:r>
      <w:r w:rsidRPr="00356FF6">
        <w:rPr>
          <w:rFonts w:ascii="Arial" w:hAnsi="Arial" w:cs="Arial" w:hint="eastAsia"/>
          <w:iCs/>
          <w:sz w:val="22"/>
        </w:rPr>
        <w:t>ř</w:t>
      </w:r>
      <w:r w:rsidRPr="00356FF6">
        <w:rPr>
          <w:rFonts w:ascii="Arial" w:hAnsi="Arial" w:cs="Arial"/>
          <w:iCs/>
          <w:sz w:val="22"/>
        </w:rPr>
        <w:t>enocování více než ve stejném období lo</w:t>
      </w:r>
      <w:r w:rsidRPr="00356FF6">
        <w:rPr>
          <w:rFonts w:ascii="Arial" w:hAnsi="Arial" w:cs="Arial" w:hint="eastAsia"/>
          <w:iCs/>
          <w:sz w:val="22"/>
        </w:rPr>
        <w:t>ň</w:t>
      </w:r>
      <w:r w:rsidRPr="00356FF6">
        <w:rPr>
          <w:rFonts w:ascii="Arial" w:hAnsi="Arial" w:cs="Arial"/>
          <w:iCs/>
          <w:sz w:val="22"/>
        </w:rPr>
        <w:t>ského roku. P</w:t>
      </w:r>
      <w:r w:rsidRPr="00356FF6">
        <w:rPr>
          <w:rFonts w:ascii="Arial" w:hAnsi="Arial" w:cs="Arial" w:hint="eastAsia"/>
          <w:iCs/>
          <w:sz w:val="22"/>
        </w:rPr>
        <w:t>ř</w:t>
      </w:r>
      <w:r w:rsidRPr="00356FF6">
        <w:rPr>
          <w:rFonts w:ascii="Arial" w:hAnsi="Arial" w:cs="Arial"/>
          <w:iCs/>
          <w:sz w:val="22"/>
        </w:rPr>
        <w:t>esto se pr</w:t>
      </w:r>
      <w:r w:rsidRPr="00356FF6">
        <w:rPr>
          <w:rFonts w:ascii="Arial" w:hAnsi="Arial" w:cs="Arial" w:hint="eastAsia"/>
          <w:iCs/>
          <w:sz w:val="22"/>
        </w:rPr>
        <w:t>ů</w:t>
      </w:r>
      <w:r w:rsidRPr="00356FF6">
        <w:rPr>
          <w:rFonts w:ascii="Arial" w:hAnsi="Arial" w:cs="Arial"/>
          <w:iCs/>
          <w:sz w:val="22"/>
        </w:rPr>
        <w:t>m</w:t>
      </w:r>
      <w:r w:rsidRPr="00356FF6">
        <w:rPr>
          <w:rFonts w:ascii="Arial" w:hAnsi="Arial" w:cs="Arial" w:hint="eastAsia"/>
          <w:iCs/>
          <w:sz w:val="22"/>
        </w:rPr>
        <w:t>ě</w:t>
      </w:r>
      <w:r w:rsidRPr="00356FF6">
        <w:rPr>
          <w:rFonts w:ascii="Arial" w:hAnsi="Arial" w:cs="Arial"/>
          <w:iCs/>
          <w:sz w:val="22"/>
        </w:rPr>
        <w:t>rná doba p</w:t>
      </w:r>
      <w:r w:rsidRPr="00356FF6">
        <w:rPr>
          <w:rFonts w:ascii="Arial" w:hAnsi="Arial" w:cs="Arial" w:hint="eastAsia"/>
          <w:iCs/>
          <w:sz w:val="22"/>
        </w:rPr>
        <w:t>ř</w:t>
      </w:r>
      <w:r w:rsidRPr="00356FF6">
        <w:rPr>
          <w:rFonts w:ascii="Arial" w:hAnsi="Arial" w:cs="Arial"/>
          <w:iCs/>
          <w:sz w:val="22"/>
        </w:rPr>
        <w:t>enocování nem</w:t>
      </w:r>
      <w:r w:rsidRPr="00356FF6">
        <w:rPr>
          <w:rFonts w:ascii="Arial" w:hAnsi="Arial" w:cs="Arial" w:hint="eastAsia"/>
          <w:iCs/>
          <w:sz w:val="22"/>
        </w:rPr>
        <w:t>ě</w:t>
      </w:r>
      <w:r w:rsidRPr="00356FF6">
        <w:rPr>
          <w:rFonts w:ascii="Arial" w:hAnsi="Arial" w:cs="Arial"/>
          <w:iCs/>
          <w:sz w:val="22"/>
        </w:rPr>
        <w:t>ní, turisté v Praze stráví 2,5 noci (zahrani</w:t>
      </w:r>
      <w:r w:rsidRPr="00356FF6">
        <w:rPr>
          <w:rFonts w:ascii="Arial" w:hAnsi="Arial" w:cs="Arial" w:hint="eastAsia"/>
          <w:iCs/>
          <w:sz w:val="22"/>
        </w:rPr>
        <w:t>č</w:t>
      </w:r>
      <w:r w:rsidRPr="00356FF6">
        <w:rPr>
          <w:rFonts w:ascii="Arial" w:hAnsi="Arial" w:cs="Arial"/>
          <w:iCs/>
          <w:sz w:val="22"/>
        </w:rPr>
        <w:t>ní hosté 2,6 noci, domácí 1,9 noci). Nejvyšší p</w:t>
      </w:r>
      <w:r w:rsidRPr="00356FF6">
        <w:rPr>
          <w:rFonts w:ascii="Arial" w:hAnsi="Arial" w:cs="Arial" w:hint="eastAsia"/>
          <w:iCs/>
          <w:sz w:val="22"/>
        </w:rPr>
        <w:t>ří</w:t>
      </w:r>
      <w:r w:rsidRPr="00356FF6">
        <w:rPr>
          <w:rFonts w:ascii="Arial" w:hAnsi="Arial" w:cs="Arial"/>
          <w:iCs/>
          <w:sz w:val="22"/>
        </w:rPr>
        <w:t>r</w:t>
      </w:r>
      <w:r w:rsidRPr="00356FF6">
        <w:rPr>
          <w:rFonts w:ascii="Arial" w:hAnsi="Arial" w:cs="Arial" w:hint="eastAsia"/>
          <w:iCs/>
          <w:sz w:val="22"/>
        </w:rPr>
        <w:t>ů</w:t>
      </w:r>
      <w:r w:rsidRPr="00356FF6">
        <w:rPr>
          <w:rFonts w:ascii="Arial" w:hAnsi="Arial" w:cs="Arial"/>
          <w:iCs/>
          <w:sz w:val="22"/>
        </w:rPr>
        <w:t>stek host</w:t>
      </w:r>
      <w:r w:rsidRPr="00356FF6">
        <w:rPr>
          <w:rFonts w:ascii="Arial" w:hAnsi="Arial" w:cs="Arial" w:hint="eastAsia"/>
          <w:iCs/>
          <w:sz w:val="22"/>
        </w:rPr>
        <w:t>ů</w:t>
      </w:r>
      <w:r w:rsidRPr="00356FF6">
        <w:rPr>
          <w:rFonts w:ascii="Arial" w:hAnsi="Arial" w:cs="Arial"/>
          <w:iCs/>
          <w:sz w:val="22"/>
        </w:rPr>
        <w:t xml:space="preserve"> byl z N</w:t>
      </w:r>
      <w:r w:rsidRPr="00356FF6">
        <w:rPr>
          <w:rFonts w:ascii="Arial" w:hAnsi="Arial" w:cs="Arial" w:hint="eastAsia"/>
          <w:iCs/>
          <w:sz w:val="22"/>
        </w:rPr>
        <w:t>ě</w:t>
      </w:r>
      <w:r w:rsidRPr="00356FF6">
        <w:rPr>
          <w:rFonts w:ascii="Arial" w:hAnsi="Arial" w:cs="Arial"/>
          <w:iCs/>
          <w:sz w:val="22"/>
        </w:rPr>
        <w:t>mecka, ale výrazné jsou i p</w:t>
      </w:r>
      <w:r w:rsidRPr="00356FF6">
        <w:rPr>
          <w:rFonts w:ascii="Arial" w:hAnsi="Arial" w:cs="Arial" w:hint="eastAsia"/>
          <w:iCs/>
          <w:sz w:val="22"/>
        </w:rPr>
        <w:t>ří</w:t>
      </w:r>
      <w:r w:rsidRPr="00356FF6">
        <w:rPr>
          <w:rFonts w:ascii="Arial" w:hAnsi="Arial" w:cs="Arial"/>
          <w:iCs/>
          <w:sz w:val="22"/>
        </w:rPr>
        <w:t>r</w:t>
      </w:r>
      <w:r w:rsidRPr="00356FF6">
        <w:rPr>
          <w:rFonts w:ascii="Arial" w:hAnsi="Arial" w:cs="Arial" w:hint="eastAsia"/>
          <w:iCs/>
          <w:sz w:val="22"/>
        </w:rPr>
        <w:t>ů</w:t>
      </w:r>
      <w:r w:rsidRPr="00356FF6">
        <w:rPr>
          <w:rFonts w:ascii="Arial" w:hAnsi="Arial" w:cs="Arial"/>
          <w:iCs/>
          <w:sz w:val="22"/>
        </w:rPr>
        <w:t xml:space="preserve">stky z </w:t>
      </w:r>
      <w:r w:rsidRPr="00356FF6">
        <w:rPr>
          <w:rFonts w:ascii="Arial" w:hAnsi="Arial" w:cs="Arial" w:hint="eastAsia"/>
          <w:iCs/>
          <w:sz w:val="22"/>
        </w:rPr>
        <w:t>ř</w:t>
      </w:r>
      <w:r w:rsidRPr="00356FF6">
        <w:rPr>
          <w:rFonts w:ascii="Arial" w:hAnsi="Arial" w:cs="Arial"/>
          <w:iCs/>
          <w:sz w:val="22"/>
        </w:rPr>
        <w:t>ady asijských zemí – zajímavý je (krom</w:t>
      </w:r>
      <w:r w:rsidRPr="00356FF6">
        <w:rPr>
          <w:rFonts w:ascii="Arial" w:hAnsi="Arial" w:cs="Arial" w:hint="eastAsia"/>
          <w:iCs/>
          <w:sz w:val="22"/>
        </w:rPr>
        <w:t>ě</w:t>
      </w:r>
      <w:r w:rsidRPr="00356FF6">
        <w:rPr>
          <w:rFonts w:ascii="Arial" w:hAnsi="Arial" w:cs="Arial"/>
          <w:iCs/>
          <w:sz w:val="22"/>
        </w:rPr>
        <w:t xml:space="preserve"> </w:t>
      </w:r>
      <w:r w:rsidRPr="00356FF6">
        <w:rPr>
          <w:rFonts w:ascii="Arial" w:hAnsi="Arial" w:cs="Arial" w:hint="eastAsia"/>
          <w:iCs/>
          <w:sz w:val="22"/>
        </w:rPr>
        <w:t>Čí</w:t>
      </w:r>
      <w:r w:rsidRPr="00356FF6">
        <w:rPr>
          <w:rFonts w:ascii="Arial" w:hAnsi="Arial" w:cs="Arial"/>
          <w:iCs/>
          <w:sz w:val="22"/>
        </w:rPr>
        <w:t>ny a Koreje) p</w:t>
      </w:r>
      <w:r w:rsidRPr="00356FF6">
        <w:rPr>
          <w:rFonts w:ascii="Arial" w:hAnsi="Arial" w:cs="Arial" w:hint="eastAsia"/>
          <w:iCs/>
          <w:sz w:val="22"/>
        </w:rPr>
        <w:t>ří</w:t>
      </w:r>
      <w:r w:rsidRPr="00356FF6">
        <w:rPr>
          <w:rFonts w:ascii="Arial" w:hAnsi="Arial" w:cs="Arial"/>
          <w:iCs/>
          <w:sz w:val="22"/>
        </w:rPr>
        <w:t>r</w:t>
      </w:r>
      <w:r w:rsidRPr="00356FF6">
        <w:rPr>
          <w:rFonts w:ascii="Arial" w:hAnsi="Arial" w:cs="Arial" w:hint="eastAsia"/>
          <w:iCs/>
          <w:sz w:val="22"/>
        </w:rPr>
        <w:t>ů</w:t>
      </w:r>
      <w:r w:rsidRPr="00356FF6">
        <w:rPr>
          <w:rFonts w:ascii="Arial" w:hAnsi="Arial" w:cs="Arial"/>
          <w:iCs/>
          <w:sz w:val="22"/>
        </w:rPr>
        <w:t>stek host</w:t>
      </w:r>
      <w:r w:rsidRPr="00356FF6">
        <w:rPr>
          <w:rFonts w:ascii="Arial" w:hAnsi="Arial" w:cs="Arial" w:hint="eastAsia"/>
          <w:iCs/>
          <w:sz w:val="22"/>
        </w:rPr>
        <w:t>ů</w:t>
      </w:r>
      <w:r w:rsidRPr="00356FF6">
        <w:rPr>
          <w:rFonts w:ascii="Arial" w:hAnsi="Arial" w:cs="Arial"/>
          <w:iCs/>
          <w:sz w:val="22"/>
        </w:rPr>
        <w:t xml:space="preserve"> z Izraele </w:t>
      </w:r>
      <w:r w:rsidRPr="00356FF6">
        <w:rPr>
          <w:rFonts w:ascii="Arial" w:hAnsi="Arial" w:cs="Arial" w:hint="eastAsia"/>
          <w:iCs/>
          <w:sz w:val="22"/>
        </w:rPr>
        <w:t>č</w:t>
      </w:r>
      <w:r w:rsidRPr="00356FF6">
        <w:rPr>
          <w:rFonts w:ascii="Arial" w:hAnsi="Arial" w:cs="Arial"/>
          <w:iCs/>
          <w:sz w:val="22"/>
        </w:rPr>
        <w:t>i Turecka. V prvních šesti měsících roku se do Prahy vypravilo o 7,4 % více turistů než ve stejném období loni. V souhrnném počtu 2.906.494 hostů převažovali v prvním pololetí hlavně Němci, Američané a Britové, do první desítky nejčastěji přijíždějících hostů se nově dostali Jižní Korejci. V hlavním městě se však ubytovalo i o 15 procent více domácích turistů.</w:t>
      </w:r>
    </w:p>
    <w:p w14:paraId="24143437" w14:textId="77777777" w:rsidR="00D04DD4" w:rsidRPr="00356FF6" w:rsidRDefault="00D04DD4" w:rsidP="00D04DD4">
      <w:pPr>
        <w:suppressAutoHyphens/>
        <w:spacing w:before="0"/>
        <w:ind w:left="1202" w:right="1077"/>
        <w:rPr>
          <w:rFonts w:ascii="Arial" w:hAnsi="Arial" w:cs="Arial"/>
          <w:iCs/>
          <w:sz w:val="6"/>
          <w:szCs w:val="6"/>
        </w:rPr>
      </w:pPr>
    </w:p>
    <w:p w14:paraId="3623F78D" w14:textId="6ADB9BEC" w:rsidR="00D04DD4" w:rsidRPr="00356FF6" w:rsidRDefault="001A04CC" w:rsidP="00D04DD4">
      <w:pPr>
        <w:numPr>
          <w:ilvl w:val="0"/>
          <w:numId w:val="2"/>
        </w:numPr>
        <w:suppressAutoHyphens/>
        <w:spacing w:before="0"/>
        <w:ind w:left="1200" w:right="1077"/>
        <w:rPr>
          <w:rFonts w:ascii="Arial" w:hAnsi="Arial" w:cs="Arial"/>
          <w:b/>
          <w:iCs/>
          <w:color w:val="009ACD"/>
          <w:sz w:val="22"/>
        </w:rPr>
      </w:pPr>
      <w:hyperlink r:id="rId27" w:history="1">
        <w:r w:rsidR="00D04DD4" w:rsidRPr="00356FF6">
          <w:rPr>
            <w:rStyle w:val="Hypertextovodkaz"/>
            <w:rFonts w:ascii="Arial" w:hAnsi="Arial" w:cs="Arial"/>
            <w:b/>
            <w:iCs/>
            <w:sz w:val="22"/>
          </w:rPr>
          <w:t>Praha obdržela stříbrnou plaketu Evropského hlavního města sportu 2016</w:t>
        </w:r>
      </w:hyperlink>
    </w:p>
    <w:p w14:paraId="6455B508" w14:textId="681D7C67" w:rsidR="00D04DD4" w:rsidRPr="00356FF6" w:rsidRDefault="00D04DD4" w:rsidP="00D04DD4">
      <w:pPr>
        <w:suppressAutoHyphens/>
        <w:spacing w:before="0"/>
        <w:ind w:left="1200" w:right="1077"/>
        <w:jc w:val="both"/>
        <w:rPr>
          <w:rFonts w:ascii="Arial" w:hAnsi="Arial" w:cs="Arial"/>
          <w:iCs/>
          <w:sz w:val="22"/>
        </w:rPr>
      </w:pPr>
      <w:r w:rsidRPr="00356FF6">
        <w:rPr>
          <w:rFonts w:ascii="Arial" w:hAnsi="Arial" w:cs="Arial"/>
          <w:iCs/>
          <w:sz w:val="22"/>
        </w:rPr>
        <w:t>Zástupci hlavního města Prahy dnes v prostorách Evropského parlamentu v Bruselu obdrželi stříbrnou plaketu a vlajku určenou pro držitele prestižního ocenění Evropské hlavní město sportu 2016. Společně s nimi byli předání přítomni také zástupci Evropské komise, sportovních svazů a dalších organizací. Ziskem titulu Evropské hlavní město sportu 2016 se Praha zařadila mezi města, jako jsou například Kodaň, Madrid, Rotterdam, Stockholm či Glasgow. Obdržela jej především díky soustavné podpoře sportovních aktivit a systematickým investicím do městské sportovní infrastruktury.</w:t>
      </w:r>
    </w:p>
    <w:p w14:paraId="2FF34E6B" w14:textId="77777777" w:rsidR="00D04DD4" w:rsidRPr="00521307" w:rsidRDefault="00D04DD4" w:rsidP="002C33FC">
      <w:pPr>
        <w:suppressAutoHyphens/>
        <w:spacing w:before="0"/>
        <w:ind w:left="1200" w:right="1077"/>
        <w:jc w:val="both"/>
        <w:rPr>
          <w:rFonts w:ascii="Arial" w:hAnsi="Arial" w:cs="Arial"/>
          <w:iCs/>
          <w:sz w:val="6"/>
          <w:szCs w:val="6"/>
        </w:rPr>
      </w:pPr>
    </w:p>
    <w:p w14:paraId="2E3336DA" w14:textId="77777777" w:rsidR="002C33FC" w:rsidRPr="00F67DB4" w:rsidRDefault="002C33FC" w:rsidP="002C33FC">
      <w:pPr>
        <w:suppressAutoHyphens/>
        <w:spacing w:before="0"/>
        <w:ind w:left="1200" w:right="1077"/>
        <w:jc w:val="both"/>
        <w:rPr>
          <w:rFonts w:ascii="Arial" w:hAnsi="Arial" w:cs="Arial"/>
          <w:iCs/>
          <w:sz w:val="6"/>
          <w:szCs w:val="6"/>
        </w:rPr>
      </w:pPr>
    </w:p>
    <w:p w14:paraId="6DD1469D" w14:textId="77777777" w:rsidR="002429ED" w:rsidRPr="005E7EF0" w:rsidRDefault="002429ED" w:rsidP="002429ED">
      <w:pPr>
        <w:numPr>
          <w:ilvl w:val="0"/>
          <w:numId w:val="2"/>
        </w:numPr>
        <w:suppressAutoHyphens/>
        <w:spacing w:before="0"/>
        <w:ind w:left="1200" w:right="1077"/>
        <w:rPr>
          <w:rFonts w:ascii="Arial" w:hAnsi="Arial" w:cs="Arial"/>
          <w:b/>
          <w:iCs/>
          <w:color w:val="009ACD"/>
          <w:sz w:val="24"/>
          <w:szCs w:val="24"/>
        </w:rPr>
      </w:pPr>
      <w:r>
        <w:rPr>
          <w:rFonts w:ascii="Arial" w:hAnsi="Arial" w:cs="Arial"/>
          <w:b/>
          <w:iCs/>
          <w:color w:val="009ACD"/>
          <w:sz w:val="24"/>
          <w:szCs w:val="24"/>
        </w:rPr>
        <w:t>Vánoční trhy</w:t>
      </w:r>
    </w:p>
    <w:p w14:paraId="108EDA91" w14:textId="0A1E172C" w:rsidR="002429ED" w:rsidRPr="00805DD1" w:rsidRDefault="001A04CC" w:rsidP="002429ED">
      <w:pPr>
        <w:numPr>
          <w:ilvl w:val="0"/>
          <w:numId w:val="2"/>
        </w:numPr>
        <w:suppressAutoHyphens/>
        <w:spacing w:before="0"/>
        <w:ind w:left="1202" w:right="1077"/>
        <w:rPr>
          <w:rFonts w:ascii="Arial" w:hAnsi="Arial" w:cs="Arial"/>
          <w:b/>
          <w:iCs/>
          <w:sz w:val="22"/>
        </w:rPr>
      </w:pPr>
      <w:hyperlink r:id="rId28" w:history="1">
        <w:r w:rsidR="002429ED" w:rsidRPr="004B7945">
          <w:rPr>
            <w:rStyle w:val="Hypertextovodkaz"/>
            <w:rFonts w:ascii="Arial" w:hAnsi="Arial" w:cs="Arial"/>
            <w:b/>
            <w:iCs/>
            <w:sz w:val="22"/>
          </w:rPr>
          <w:t>Anděl</w:t>
        </w:r>
      </w:hyperlink>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t xml:space="preserve">  </w:t>
      </w:r>
      <w:r w:rsidR="002429ED" w:rsidRPr="00805DD1">
        <w:rPr>
          <w:rFonts w:ascii="Arial" w:hAnsi="Arial" w:cs="Arial"/>
          <w:b/>
          <w:iCs/>
          <w:sz w:val="22"/>
        </w:rPr>
        <w:tab/>
      </w:r>
      <w:r w:rsidR="002429ED" w:rsidRPr="00805DD1">
        <w:rPr>
          <w:rFonts w:ascii="Arial" w:hAnsi="Arial" w:cs="Arial"/>
          <w:iCs/>
          <w:sz w:val="22"/>
        </w:rPr>
        <w:t>21. 11. – 23. 12. 2015</w:t>
      </w:r>
      <w:r w:rsidR="002429ED" w:rsidRPr="00805DD1">
        <w:rPr>
          <w:rFonts w:ascii="Arial" w:hAnsi="Arial" w:cs="Arial"/>
          <w:iCs/>
          <w:sz w:val="22"/>
        </w:rPr>
        <w:tab/>
      </w:r>
      <w:r w:rsidR="002429ED" w:rsidRPr="00805DD1">
        <w:rPr>
          <w:rFonts w:ascii="Arial" w:hAnsi="Arial" w:cs="Arial"/>
          <w:iCs/>
          <w:sz w:val="22"/>
        </w:rPr>
        <w:tab/>
        <w:t>10:00 – 19:00 hodin</w:t>
      </w:r>
    </w:p>
    <w:p w14:paraId="5363A4F2" w14:textId="70221CA7" w:rsidR="002429ED" w:rsidRPr="00805DD1" w:rsidRDefault="001A04CC" w:rsidP="002429ED">
      <w:pPr>
        <w:numPr>
          <w:ilvl w:val="0"/>
          <w:numId w:val="2"/>
        </w:numPr>
        <w:suppressAutoHyphens/>
        <w:spacing w:before="0"/>
        <w:ind w:left="1202" w:right="1077"/>
        <w:rPr>
          <w:rFonts w:ascii="Arial" w:hAnsi="Arial" w:cs="Arial"/>
          <w:iCs/>
          <w:sz w:val="22"/>
        </w:rPr>
      </w:pPr>
      <w:hyperlink r:id="rId29" w:history="1">
        <w:r w:rsidR="002429ED" w:rsidRPr="006B1E81">
          <w:rPr>
            <w:rStyle w:val="Hypertextovodkaz"/>
            <w:rFonts w:ascii="Arial" w:hAnsi="Arial" w:cs="Arial"/>
            <w:b/>
            <w:iCs/>
            <w:sz w:val="22"/>
          </w:rPr>
          <w:t>náměstí Míru</w:t>
        </w:r>
      </w:hyperlink>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iCs/>
          <w:sz w:val="22"/>
        </w:rPr>
        <w:t>20. 11. – 24. 12. 2015</w:t>
      </w:r>
      <w:r w:rsidR="002429ED" w:rsidRPr="00805DD1">
        <w:rPr>
          <w:rFonts w:ascii="Arial" w:hAnsi="Arial" w:cs="Arial"/>
          <w:iCs/>
          <w:sz w:val="22"/>
        </w:rPr>
        <w:tab/>
      </w:r>
      <w:r w:rsidR="002429ED" w:rsidRPr="00805DD1">
        <w:rPr>
          <w:rFonts w:ascii="Arial" w:hAnsi="Arial" w:cs="Arial"/>
          <w:iCs/>
          <w:sz w:val="22"/>
        </w:rPr>
        <w:tab/>
        <w:t>10:00 – 19:00 hodin</w:t>
      </w:r>
    </w:p>
    <w:p w14:paraId="30BBC190" w14:textId="05A101A3" w:rsidR="002429ED" w:rsidRPr="00805DD1" w:rsidRDefault="001A04CC" w:rsidP="002429ED">
      <w:pPr>
        <w:numPr>
          <w:ilvl w:val="0"/>
          <w:numId w:val="2"/>
        </w:numPr>
        <w:suppressAutoHyphens/>
        <w:spacing w:before="0"/>
        <w:ind w:left="1202" w:right="1077"/>
        <w:rPr>
          <w:rFonts w:ascii="Arial" w:hAnsi="Arial" w:cs="Arial"/>
          <w:iCs/>
          <w:sz w:val="22"/>
        </w:rPr>
      </w:pPr>
      <w:hyperlink r:id="rId30" w:history="1">
        <w:r w:rsidR="002429ED" w:rsidRPr="006B1E81">
          <w:rPr>
            <w:rStyle w:val="Hypertextovodkaz"/>
            <w:rFonts w:ascii="Arial" w:hAnsi="Arial" w:cs="Arial"/>
            <w:b/>
            <w:iCs/>
            <w:sz w:val="22"/>
          </w:rPr>
          <w:t>náměstí Republiky</w:t>
        </w:r>
        <w:r w:rsidR="006B1E81" w:rsidRPr="006B1E81">
          <w:rPr>
            <w:rStyle w:val="Hypertextovodkaz"/>
            <w:rFonts w:ascii="Arial" w:hAnsi="Arial" w:cs="Arial"/>
            <w:b/>
            <w:iCs/>
            <w:sz w:val="22"/>
          </w:rPr>
          <w:t xml:space="preserve"> – St. Celnice</w:t>
        </w:r>
      </w:hyperlink>
      <w:r w:rsidR="002429ED" w:rsidRPr="00805DD1">
        <w:rPr>
          <w:rFonts w:ascii="Arial" w:hAnsi="Arial" w:cs="Arial"/>
          <w:b/>
          <w:iCs/>
          <w:sz w:val="22"/>
        </w:rPr>
        <w:tab/>
      </w:r>
      <w:r w:rsidR="002429ED" w:rsidRPr="00805DD1">
        <w:rPr>
          <w:rFonts w:ascii="Arial" w:hAnsi="Arial" w:cs="Arial"/>
          <w:iCs/>
          <w:sz w:val="22"/>
        </w:rPr>
        <w:t>25. 11. – 24. 12. 2015</w:t>
      </w:r>
      <w:r w:rsidR="002429ED" w:rsidRPr="00805DD1">
        <w:rPr>
          <w:rFonts w:ascii="Arial" w:hAnsi="Arial" w:cs="Arial"/>
          <w:iCs/>
          <w:sz w:val="22"/>
        </w:rPr>
        <w:tab/>
      </w:r>
      <w:r w:rsidR="002429ED" w:rsidRPr="00805DD1">
        <w:rPr>
          <w:rFonts w:ascii="Arial" w:hAnsi="Arial" w:cs="Arial"/>
          <w:iCs/>
          <w:sz w:val="22"/>
        </w:rPr>
        <w:tab/>
        <w:t>10:00 – 19:00 hodin</w:t>
      </w:r>
    </w:p>
    <w:p w14:paraId="2DFD8F80" w14:textId="18771328" w:rsidR="002429ED" w:rsidRPr="00805DD1" w:rsidRDefault="001A04CC" w:rsidP="002429ED">
      <w:pPr>
        <w:numPr>
          <w:ilvl w:val="0"/>
          <w:numId w:val="2"/>
        </w:numPr>
        <w:suppressAutoHyphens/>
        <w:spacing w:before="0"/>
        <w:ind w:left="1202" w:right="1077"/>
        <w:rPr>
          <w:rFonts w:ascii="Arial" w:hAnsi="Arial" w:cs="Arial"/>
          <w:iCs/>
          <w:sz w:val="22"/>
        </w:rPr>
      </w:pPr>
      <w:hyperlink r:id="rId31" w:history="1">
        <w:r w:rsidR="002429ED" w:rsidRPr="00202A7F">
          <w:rPr>
            <w:rStyle w:val="Hypertextovodkaz"/>
            <w:rFonts w:ascii="Arial" w:hAnsi="Arial" w:cs="Arial"/>
            <w:b/>
            <w:iCs/>
            <w:sz w:val="22"/>
          </w:rPr>
          <w:t>náměstí Republiky – Palladium</w:t>
        </w:r>
      </w:hyperlink>
      <w:r w:rsidR="002429ED" w:rsidRPr="00805DD1">
        <w:rPr>
          <w:rFonts w:ascii="Arial" w:hAnsi="Arial" w:cs="Arial"/>
          <w:b/>
          <w:iCs/>
          <w:sz w:val="22"/>
        </w:rPr>
        <w:t xml:space="preserve"> </w:t>
      </w:r>
      <w:r w:rsidR="002429ED" w:rsidRPr="00805DD1">
        <w:rPr>
          <w:rFonts w:ascii="Arial" w:hAnsi="Arial" w:cs="Arial"/>
          <w:b/>
          <w:iCs/>
          <w:sz w:val="22"/>
        </w:rPr>
        <w:tab/>
      </w:r>
      <w:r w:rsidR="002429ED" w:rsidRPr="00805DD1">
        <w:rPr>
          <w:rFonts w:ascii="Arial" w:hAnsi="Arial" w:cs="Arial"/>
          <w:iCs/>
          <w:sz w:val="22"/>
        </w:rPr>
        <w:t>28. 11. 2015 – 1. 1. 2016</w:t>
      </w:r>
      <w:r w:rsidR="002429ED" w:rsidRPr="00805DD1">
        <w:rPr>
          <w:rFonts w:ascii="Arial" w:hAnsi="Arial" w:cs="Arial"/>
          <w:iCs/>
          <w:sz w:val="22"/>
        </w:rPr>
        <w:tab/>
      </w:r>
      <w:r w:rsidR="002429ED" w:rsidRPr="00805DD1">
        <w:rPr>
          <w:rFonts w:ascii="Arial" w:hAnsi="Arial" w:cs="Arial"/>
          <w:iCs/>
          <w:sz w:val="22"/>
        </w:rPr>
        <w:tab/>
        <w:t>10:00 – 22:00 hodin</w:t>
      </w:r>
    </w:p>
    <w:p w14:paraId="7376E156" w14:textId="5C1AAD0C" w:rsidR="002429ED" w:rsidRPr="00805DD1" w:rsidRDefault="001A04CC" w:rsidP="002429ED">
      <w:pPr>
        <w:numPr>
          <w:ilvl w:val="0"/>
          <w:numId w:val="2"/>
        </w:numPr>
        <w:suppressAutoHyphens/>
        <w:spacing w:before="0"/>
        <w:ind w:left="1202" w:right="1077"/>
        <w:rPr>
          <w:rFonts w:ascii="Arial" w:hAnsi="Arial" w:cs="Arial"/>
          <w:b/>
          <w:iCs/>
          <w:sz w:val="22"/>
        </w:rPr>
      </w:pPr>
      <w:hyperlink r:id="rId32" w:history="1">
        <w:r w:rsidR="002429ED" w:rsidRPr="006B1E81">
          <w:rPr>
            <w:rStyle w:val="Hypertextovodkaz"/>
            <w:rFonts w:ascii="Arial" w:hAnsi="Arial" w:cs="Arial"/>
            <w:b/>
            <w:iCs/>
            <w:sz w:val="22"/>
          </w:rPr>
          <w:t>Tylovo náměstí</w:t>
        </w:r>
      </w:hyperlink>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805DD1">
        <w:rPr>
          <w:rFonts w:ascii="Arial" w:hAnsi="Arial" w:cs="Arial"/>
          <w:b/>
          <w:iCs/>
          <w:sz w:val="22"/>
        </w:rPr>
        <w:tab/>
      </w:r>
      <w:r w:rsidR="002429ED" w:rsidRPr="00805DD1">
        <w:rPr>
          <w:rFonts w:ascii="Arial" w:hAnsi="Arial" w:cs="Arial"/>
          <w:iCs/>
          <w:sz w:val="22"/>
        </w:rPr>
        <w:t>23. 11. – 24. 12. 2015</w:t>
      </w:r>
      <w:r w:rsidR="002429ED" w:rsidRPr="00805DD1">
        <w:rPr>
          <w:rFonts w:ascii="Arial" w:hAnsi="Arial" w:cs="Arial"/>
          <w:iCs/>
          <w:sz w:val="22"/>
        </w:rPr>
        <w:tab/>
      </w:r>
      <w:r w:rsidR="002429ED" w:rsidRPr="00805DD1">
        <w:rPr>
          <w:rFonts w:ascii="Arial" w:hAnsi="Arial" w:cs="Arial"/>
          <w:iCs/>
          <w:sz w:val="22"/>
        </w:rPr>
        <w:tab/>
        <w:t>10:00 – 19:00 hodin</w:t>
      </w:r>
    </w:p>
    <w:p w14:paraId="15469733" w14:textId="1F94137D" w:rsidR="002429ED" w:rsidRPr="000B7052" w:rsidRDefault="001A04CC" w:rsidP="002429ED">
      <w:pPr>
        <w:numPr>
          <w:ilvl w:val="0"/>
          <w:numId w:val="2"/>
        </w:numPr>
        <w:suppressAutoHyphens/>
        <w:spacing w:before="0"/>
        <w:ind w:left="1202" w:right="1077"/>
        <w:rPr>
          <w:rFonts w:ascii="Arial" w:hAnsi="Arial" w:cs="Arial"/>
          <w:iCs/>
          <w:sz w:val="22"/>
        </w:rPr>
      </w:pPr>
      <w:hyperlink r:id="rId33" w:history="1">
        <w:r w:rsidR="002429ED" w:rsidRPr="000B7052">
          <w:rPr>
            <w:rStyle w:val="Hypertextovodkaz"/>
            <w:rFonts w:ascii="Arial" w:hAnsi="Arial" w:cs="Arial"/>
            <w:b/>
            <w:iCs/>
            <w:sz w:val="22"/>
          </w:rPr>
          <w:t>Pražský Hrad</w:t>
        </w:r>
      </w:hyperlink>
      <w:r w:rsidR="002429ED" w:rsidRPr="00805DD1">
        <w:rPr>
          <w:rFonts w:ascii="Arial" w:hAnsi="Arial" w:cs="Arial"/>
          <w:b/>
          <w:iCs/>
          <w:sz w:val="22"/>
        </w:rPr>
        <w:t xml:space="preserve"> </w:t>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iCs/>
          <w:sz w:val="22"/>
        </w:rPr>
        <w:t>28. 11. 2015 – 3. 1. 2016</w:t>
      </w:r>
      <w:r w:rsidR="002429ED" w:rsidRPr="00805DD1">
        <w:rPr>
          <w:rFonts w:ascii="Arial" w:hAnsi="Arial" w:cs="Arial"/>
          <w:iCs/>
          <w:sz w:val="22"/>
        </w:rPr>
        <w:tab/>
      </w:r>
      <w:r w:rsidR="002429ED" w:rsidRPr="00805DD1">
        <w:rPr>
          <w:rFonts w:ascii="Arial" w:hAnsi="Arial" w:cs="Arial"/>
          <w:iCs/>
          <w:sz w:val="22"/>
        </w:rPr>
        <w:tab/>
        <w:t xml:space="preserve">  9:00 – 21:00 hodin</w:t>
      </w:r>
    </w:p>
    <w:p w14:paraId="502345CF" w14:textId="06A26504" w:rsidR="002429ED" w:rsidRPr="00805DD1" w:rsidRDefault="001A04CC" w:rsidP="002429ED">
      <w:pPr>
        <w:numPr>
          <w:ilvl w:val="0"/>
          <w:numId w:val="2"/>
        </w:numPr>
        <w:suppressAutoHyphens/>
        <w:spacing w:before="0"/>
        <w:ind w:left="1202" w:right="1077"/>
        <w:rPr>
          <w:rFonts w:ascii="Arial" w:hAnsi="Arial" w:cs="Arial"/>
          <w:b/>
          <w:iCs/>
          <w:sz w:val="22"/>
        </w:rPr>
      </w:pPr>
      <w:hyperlink r:id="rId34" w:history="1">
        <w:r w:rsidR="002429ED" w:rsidRPr="00202A7F">
          <w:rPr>
            <w:rStyle w:val="Hypertextovodkaz"/>
            <w:rFonts w:ascii="Arial" w:hAnsi="Arial" w:cs="Arial"/>
            <w:b/>
            <w:iCs/>
            <w:sz w:val="22"/>
          </w:rPr>
          <w:t>Staroměstské náměstí</w:t>
        </w:r>
      </w:hyperlink>
      <w:r w:rsidR="002429ED" w:rsidRPr="00805DD1">
        <w:rPr>
          <w:rFonts w:ascii="Arial" w:hAnsi="Arial" w:cs="Arial"/>
          <w:b/>
          <w:iCs/>
          <w:sz w:val="22"/>
        </w:rPr>
        <w:tab/>
      </w:r>
      <w:r w:rsidR="002429ED" w:rsidRPr="00805DD1">
        <w:rPr>
          <w:rFonts w:ascii="Arial" w:hAnsi="Arial" w:cs="Arial"/>
          <w:b/>
          <w:iCs/>
          <w:sz w:val="22"/>
        </w:rPr>
        <w:tab/>
      </w:r>
      <w:r w:rsidR="00805DD1">
        <w:rPr>
          <w:rFonts w:ascii="Arial" w:hAnsi="Arial" w:cs="Arial"/>
          <w:b/>
          <w:iCs/>
          <w:sz w:val="22"/>
        </w:rPr>
        <w:tab/>
      </w:r>
      <w:r w:rsidR="002429ED" w:rsidRPr="00805DD1">
        <w:rPr>
          <w:rFonts w:ascii="Arial" w:hAnsi="Arial" w:cs="Arial"/>
          <w:iCs/>
          <w:sz w:val="22"/>
        </w:rPr>
        <w:t>28. 11. 2015 – 6. 1. 2016</w:t>
      </w:r>
      <w:r w:rsidR="002429ED" w:rsidRPr="00805DD1">
        <w:rPr>
          <w:rFonts w:ascii="Arial" w:hAnsi="Arial" w:cs="Arial"/>
          <w:iCs/>
          <w:sz w:val="22"/>
        </w:rPr>
        <w:tab/>
      </w:r>
      <w:r w:rsidR="002429ED" w:rsidRPr="00805DD1">
        <w:rPr>
          <w:rFonts w:ascii="Arial" w:hAnsi="Arial" w:cs="Arial"/>
          <w:iCs/>
          <w:sz w:val="22"/>
        </w:rPr>
        <w:tab/>
        <w:t>10:00 – 22:00 hodin</w:t>
      </w:r>
    </w:p>
    <w:p w14:paraId="7439FE92" w14:textId="1C30B542" w:rsidR="002429ED" w:rsidRPr="00805DD1" w:rsidRDefault="001A04CC" w:rsidP="002429ED">
      <w:pPr>
        <w:numPr>
          <w:ilvl w:val="0"/>
          <w:numId w:val="2"/>
        </w:numPr>
        <w:suppressAutoHyphens/>
        <w:spacing w:before="0"/>
        <w:ind w:left="1202" w:right="1077"/>
        <w:rPr>
          <w:rFonts w:ascii="Arial" w:hAnsi="Arial" w:cs="Arial"/>
          <w:iCs/>
          <w:sz w:val="22"/>
        </w:rPr>
      </w:pPr>
      <w:hyperlink r:id="rId35" w:history="1">
        <w:r w:rsidR="002429ED" w:rsidRPr="007722D9">
          <w:rPr>
            <w:rStyle w:val="Hypertextovodkaz"/>
            <w:rFonts w:ascii="Arial" w:hAnsi="Arial" w:cs="Arial"/>
            <w:b/>
            <w:iCs/>
            <w:sz w:val="22"/>
          </w:rPr>
          <w:t>Václavské náměstí</w:t>
        </w:r>
      </w:hyperlink>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iCs/>
          <w:sz w:val="22"/>
        </w:rPr>
        <w:t>28. 11. 2015 –</w:t>
      </w:r>
      <w:r w:rsidR="007722D9">
        <w:rPr>
          <w:rFonts w:ascii="Arial" w:hAnsi="Arial" w:cs="Arial"/>
          <w:iCs/>
          <w:sz w:val="22"/>
        </w:rPr>
        <w:t xml:space="preserve"> 6</w:t>
      </w:r>
      <w:r w:rsidR="002429ED" w:rsidRPr="00805DD1">
        <w:rPr>
          <w:rFonts w:ascii="Arial" w:hAnsi="Arial" w:cs="Arial"/>
          <w:iCs/>
          <w:sz w:val="22"/>
        </w:rPr>
        <w:t>. 1. 2016</w:t>
      </w:r>
      <w:r w:rsidR="002429ED" w:rsidRPr="00805DD1">
        <w:rPr>
          <w:rFonts w:ascii="Arial" w:hAnsi="Arial" w:cs="Arial"/>
          <w:iCs/>
          <w:sz w:val="22"/>
        </w:rPr>
        <w:tab/>
        <w:t xml:space="preserve"> </w:t>
      </w:r>
      <w:r w:rsidR="002429ED" w:rsidRPr="00805DD1">
        <w:rPr>
          <w:rFonts w:ascii="Arial" w:hAnsi="Arial" w:cs="Arial"/>
          <w:iCs/>
          <w:sz w:val="22"/>
        </w:rPr>
        <w:tab/>
        <w:t>10:00 – 22:00 hodin</w:t>
      </w:r>
    </w:p>
    <w:p w14:paraId="6FE82836" w14:textId="167BB08E" w:rsidR="002429ED" w:rsidRDefault="001A04CC" w:rsidP="002429ED">
      <w:pPr>
        <w:numPr>
          <w:ilvl w:val="0"/>
          <w:numId w:val="2"/>
        </w:numPr>
        <w:suppressAutoHyphens/>
        <w:spacing w:before="0"/>
        <w:ind w:left="1202" w:right="1077"/>
        <w:rPr>
          <w:rFonts w:ascii="Arial" w:hAnsi="Arial" w:cs="Arial"/>
          <w:iCs/>
          <w:sz w:val="22"/>
        </w:rPr>
      </w:pPr>
      <w:hyperlink r:id="rId36" w:history="1">
        <w:r w:rsidR="002429ED" w:rsidRPr="007502EC">
          <w:rPr>
            <w:rStyle w:val="Hypertextovodkaz"/>
            <w:rFonts w:ascii="Arial" w:hAnsi="Arial" w:cs="Arial"/>
            <w:b/>
            <w:iCs/>
            <w:sz w:val="22"/>
          </w:rPr>
          <w:t>Výstaviště Holešovice</w:t>
        </w:r>
      </w:hyperlink>
      <w:r w:rsidR="002429ED" w:rsidRPr="00805DD1">
        <w:rPr>
          <w:rFonts w:ascii="Arial" w:hAnsi="Arial" w:cs="Arial"/>
          <w:b/>
          <w:iCs/>
          <w:sz w:val="22"/>
        </w:rPr>
        <w:tab/>
      </w:r>
      <w:r w:rsidR="002429ED" w:rsidRPr="00805DD1">
        <w:rPr>
          <w:rFonts w:ascii="Arial" w:hAnsi="Arial" w:cs="Arial"/>
          <w:b/>
          <w:iCs/>
          <w:sz w:val="22"/>
        </w:rPr>
        <w:tab/>
      </w:r>
      <w:r w:rsidR="002429ED" w:rsidRPr="00805DD1">
        <w:rPr>
          <w:rFonts w:ascii="Arial" w:hAnsi="Arial" w:cs="Arial"/>
          <w:iCs/>
          <w:sz w:val="22"/>
        </w:rPr>
        <w:t xml:space="preserve">  </w:t>
      </w:r>
      <w:r w:rsidR="00805DD1">
        <w:rPr>
          <w:rFonts w:ascii="Arial" w:hAnsi="Arial" w:cs="Arial"/>
          <w:iCs/>
          <w:sz w:val="22"/>
        </w:rPr>
        <w:tab/>
        <w:t xml:space="preserve">  </w:t>
      </w:r>
      <w:r w:rsidR="002429ED" w:rsidRPr="00805DD1">
        <w:rPr>
          <w:rFonts w:ascii="Arial" w:hAnsi="Arial" w:cs="Arial"/>
          <w:iCs/>
          <w:sz w:val="22"/>
        </w:rPr>
        <w:t>4. - 6. 12</w:t>
      </w:r>
      <w:r w:rsidR="00805DD1">
        <w:rPr>
          <w:rFonts w:ascii="Arial" w:hAnsi="Arial" w:cs="Arial"/>
          <w:iCs/>
          <w:sz w:val="22"/>
        </w:rPr>
        <w:t>.</w:t>
      </w:r>
      <w:r w:rsidR="002429ED" w:rsidRPr="00805DD1">
        <w:rPr>
          <w:rFonts w:ascii="Arial" w:hAnsi="Arial" w:cs="Arial"/>
          <w:iCs/>
          <w:sz w:val="22"/>
        </w:rPr>
        <w:t xml:space="preserve"> 2015</w:t>
      </w:r>
    </w:p>
    <w:p w14:paraId="7B1FCF17" w14:textId="77777777" w:rsidR="00B3235D" w:rsidRPr="00521307" w:rsidRDefault="00B3235D" w:rsidP="00B3235D">
      <w:pPr>
        <w:suppressAutoHyphens/>
        <w:spacing w:before="0"/>
        <w:ind w:left="1202" w:right="1077"/>
        <w:rPr>
          <w:rFonts w:ascii="Arial" w:hAnsi="Arial" w:cs="Arial"/>
          <w:iCs/>
          <w:sz w:val="6"/>
          <w:szCs w:val="6"/>
        </w:rPr>
      </w:pPr>
    </w:p>
    <w:p w14:paraId="111559B9" w14:textId="54C784DB" w:rsidR="00B3235D" w:rsidRPr="00975C28" w:rsidRDefault="001A04CC" w:rsidP="00B3235D">
      <w:pPr>
        <w:numPr>
          <w:ilvl w:val="0"/>
          <w:numId w:val="2"/>
        </w:numPr>
        <w:suppressAutoHyphens/>
        <w:spacing w:before="0"/>
        <w:ind w:left="1200" w:right="1077"/>
        <w:rPr>
          <w:rFonts w:ascii="Arial" w:hAnsi="Arial" w:cs="Arial"/>
          <w:b/>
          <w:iCs/>
          <w:color w:val="009ACD"/>
          <w:sz w:val="22"/>
        </w:rPr>
      </w:pPr>
      <w:hyperlink r:id="rId37" w:history="1">
        <w:r w:rsidR="00B3235D" w:rsidRPr="00975C28">
          <w:rPr>
            <w:rStyle w:val="Hypertextovodkaz"/>
            <w:rFonts w:ascii="Arial" w:hAnsi="Arial" w:cs="Arial"/>
            <w:b/>
            <w:iCs/>
            <w:sz w:val="22"/>
          </w:rPr>
          <w:t>Rozsvícení vánočního stromu</w:t>
        </w:r>
      </w:hyperlink>
    </w:p>
    <w:p w14:paraId="60326AEF" w14:textId="2B962AD2" w:rsidR="00B3235D" w:rsidRPr="00975C28" w:rsidRDefault="00B3235D" w:rsidP="00B3235D">
      <w:pPr>
        <w:suppressAutoHyphens/>
        <w:spacing w:before="0"/>
        <w:ind w:left="1200" w:right="1077"/>
        <w:jc w:val="both"/>
        <w:rPr>
          <w:rFonts w:ascii="Arial" w:hAnsi="Arial" w:cs="Arial"/>
          <w:iCs/>
          <w:sz w:val="22"/>
        </w:rPr>
      </w:pPr>
      <w:r w:rsidRPr="00975C28">
        <w:rPr>
          <w:rFonts w:ascii="Arial" w:hAnsi="Arial" w:cs="Arial"/>
          <w:iCs/>
          <w:sz w:val="22"/>
        </w:rPr>
        <w:t xml:space="preserve">Praha zrušila slavnostní rozsvěcení stromu, které se mělo konat v sobotu 28. listopadu večer na Staroměstském náměstí. Vedení města tak učinilo z bezpečnostních důvodů po událostech ve Francii, kdy po teroristickém útoku zahynulo 130 lidí. </w:t>
      </w:r>
    </w:p>
    <w:p w14:paraId="03A8DDA6" w14:textId="31E93819" w:rsidR="00D07191" w:rsidRPr="00975C28" w:rsidRDefault="00B3235D" w:rsidP="00D07191">
      <w:pPr>
        <w:suppressAutoHyphens/>
        <w:spacing w:before="0"/>
        <w:ind w:left="1200" w:right="1077"/>
        <w:jc w:val="both"/>
        <w:rPr>
          <w:rFonts w:ascii="Arial" w:hAnsi="Arial" w:cs="Arial"/>
          <w:iCs/>
          <w:sz w:val="22"/>
        </w:rPr>
      </w:pPr>
      <w:r w:rsidRPr="00975C28">
        <w:rPr>
          <w:rFonts w:ascii="Arial" w:hAnsi="Arial" w:cs="Arial"/>
          <w:iCs/>
          <w:sz w:val="22"/>
        </w:rPr>
        <w:t xml:space="preserve">Slavnostní rozsvícení vánočního stromu, které se na Staroměstském náměstí tradičně koná na začátku adventu, letos neproběhne. V pondělí o tom rozhodl krizový štáb hlavního města, který tím chce předejít riziku, že se bude koncentrovat mnoho lidí na jednom místě. </w:t>
      </w:r>
      <w:r w:rsidR="00D07191" w:rsidRPr="00975C28">
        <w:rPr>
          <w:rFonts w:ascii="Arial" w:hAnsi="Arial" w:cs="Arial"/>
          <w:iCs/>
          <w:sz w:val="22"/>
        </w:rPr>
        <w:t>K rozsvícení vánočního stromu na Staroměstském náměstí dojde v sobotu v blíže nespecifikovaný čas. Občané a návštěvníci Prahy se ale i tak mohou od soboty přijít podívat na rozsvícený strom, který by se v sobotu a pravděpodobně i v neděli od pozdního odpoledne rozsvěcel každou hodinu, a to za rytmu hudby a připravené animace. Program nejen sobotních trhů bude probíhat beze změn.</w:t>
      </w:r>
    </w:p>
    <w:p w14:paraId="385BA584" w14:textId="77777777" w:rsidR="002429ED" w:rsidRPr="00814621" w:rsidRDefault="002429ED" w:rsidP="002429ED">
      <w:pPr>
        <w:suppressAutoHyphens/>
        <w:spacing w:before="0"/>
        <w:ind w:left="1200" w:right="1077"/>
        <w:jc w:val="both"/>
        <w:rPr>
          <w:rFonts w:ascii="Arial" w:hAnsi="Arial" w:cs="Arial"/>
          <w:iCs/>
          <w:sz w:val="10"/>
          <w:szCs w:val="10"/>
        </w:rPr>
      </w:pPr>
    </w:p>
    <w:p w14:paraId="2EE98335" w14:textId="77777777" w:rsidR="002429ED" w:rsidRPr="00773C0F" w:rsidRDefault="002429ED" w:rsidP="002429ED">
      <w:pPr>
        <w:numPr>
          <w:ilvl w:val="0"/>
          <w:numId w:val="2"/>
        </w:numPr>
        <w:suppressAutoHyphens/>
        <w:spacing w:before="0"/>
        <w:ind w:left="1200" w:right="1077"/>
        <w:rPr>
          <w:rFonts w:ascii="Arial" w:hAnsi="Arial" w:cs="Arial"/>
          <w:b/>
          <w:iCs/>
          <w:color w:val="009ACD"/>
          <w:sz w:val="22"/>
        </w:rPr>
      </w:pPr>
      <w:r w:rsidRPr="00773C0F">
        <w:rPr>
          <w:rFonts w:ascii="Arial" w:hAnsi="Arial" w:cs="Arial"/>
          <w:b/>
          <w:iCs/>
          <w:color w:val="009ACD"/>
          <w:sz w:val="22"/>
        </w:rPr>
        <w:t>Novoroční ohňostroj</w:t>
      </w:r>
    </w:p>
    <w:p w14:paraId="4F5B6251" w14:textId="1CAE2024" w:rsidR="002429ED" w:rsidRPr="003213CA" w:rsidRDefault="002429ED" w:rsidP="002429ED">
      <w:pPr>
        <w:suppressAutoHyphens/>
        <w:spacing w:before="0"/>
        <w:ind w:left="1200" w:right="1077"/>
        <w:jc w:val="both"/>
        <w:rPr>
          <w:rFonts w:ascii="Arial" w:hAnsi="Arial" w:cs="Arial"/>
          <w:iCs/>
          <w:sz w:val="6"/>
          <w:szCs w:val="6"/>
        </w:rPr>
      </w:pPr>
      <w:r w:rsidRPr="00620991">
        <w:rPr>
          <w:rFonts w:ascii="Arial" w:hAnsi="Arial" w:cs="Arial"/>
          <w:bCs/>
          <w:iCs/>
          <w:sz w:val="22"/>
        </w:rPr>
        <w:t>N</w:t>
      </w:r>
      <w:r>
        <w:rPr>
          <w:rFonts w:ascii="Arial" w:hAnsi="Arial" w:cs="Arial"/>
          <w:bCs/>
          <w:iCs/>
          <w:sz w:val="22"/>
        </w:rPr>
        <w:t xml:space="preserve">ovoroční ohňostroj bude odpálen v 18:00 hodin prvního dne nového kalendářního roku z Vítkova a bude trvat 8 až 11 minut. Na jeho realizaci </w:t>
      </w:r>
      <w:r w:rsidRPr="000947DD">
        <w:rPr>
          <w:rFonts w:ascii="Arial" w:hAnsi="Arial" w:cs="Arial"/>
          <w:bCs/>
          <w:iCs/>
          <w:sz w:val="22"/>
        </w:rPr>
        <w:t xml:space="preserve">bude najat externí dodavatel, který vzejde z Veřejné zakázky malého </w:t>
      </w:r>
      <w:r>
        <w:rPr>
          <w:rFonts w:ascii="Arial" w:hAnsi="Arial" w:cs="Arial"/>
          <w:bCs/>
          <w:iCs/>
          <w:sz w:val="22"/>
        </w:rPr>
        <w:t>rozsahu vyhlášené</w:t>
      </w:r>
      <w:r w:rsidRPr="000947DD">
        <w:rPr>
          <w:rFonts w:ascii="Arial" w:hAnsi="Arial" w:cs="Arial"/>
          <w:bCs/>
          <w:iCs/>
          <w:sz w:val="22"/>
        </w:rPr>
        <w:t xml:space="preserve"> O</w:t>
      </w:r>
      <w:r>
        <w:rPr>
          <w:rFonts w:ascii="Arial" w:hAnsi="Arial" w:cs="Arial"/>
          <w:bCs/>
          <w:iCs/>
          <w:sz w:val="22"/>
        </w:rPr>
        <w:t xml:space="preserve">dborem komunikace a marketingu </w:t>
      </w:r>
      <w:r w:rsidRPr="000947DD">
        <w:rPr>
          <w:rFonts w:ascii="Arial" w:hAnsi="Arial" w:cs="Arial"/>
          <w:bCs/>
          <w:iCs/>
          <w:sz w:val="22"/>
        </w:rPr>
        <w:t>MHMP.</w:t>
      </w:r>
      <w:r>
        <w:rPr>
          <w:rFonts w:ascii="Arial" w:hAnsi="Arial" w:cs="Arial"/>
          <w:bCs/>
          <w:iCs/>
          <w:sz w:val="22"/>
        </w:rPr>
        <w:t xml:space="preserve"> </w:t>
      </w:r>
    </w:p>
    <w:p w14:paraId="1DA8D6F5" w14:textId="77777777" w:rsidR="00854719" w:rsidRPr="00854719" w:rsidRDefault="00854719" w:rsidP="00EE5690">
      <w:pPr>
        <w:tabs>
          <w:tab w:val="left" w:pos="2790"/>
        </w:tabs>
        <w:spacing w:before="0"/>
        <w:ind w:left="1200" w:right="1077"/>
        <w:jc w:val="both"/>
        <w:rPr>
          <w:rFonts w:ascii="Arial" w:hAnsi="Arial" w:cs="Arial"/>
          <w:color w:val="FF0000"/>
          <w:sz w:val="10"/>
          <w:szCs w:val="10"/>
        </w:rPr>
      </w:pPr>
    </w:p>
    <w:p w14:paraId="142D00D0" w14:textId="419080E4" w:rsidR="00E97AF1" w:rsidRPr="00011D05" w:rsidRDefault="00FF30CC" w:rsidP="00011D05">
      <w:pPr>
        <w:pStyle w:val="Nadpis3"/>
        <w:tabs>
          <w:tab w:val="left" w:pos="9289"/>
        </w:tabs>
        <w:spacing w:before="0"/>
        <w:rPr>
          <w:rFonts w:ascii="Arial" w:hAnsi="Arial" w:cs="Arial"/>
          <w:b/>
          <w:sz w:val="32"/>
        </w:rPr>
      </w:pPr>
      <w:r>
        <w:rPr>
          <w:rFonts w:ascii="Arial" w:hAnsi="Arial" w:cs="Arial"/>
          <w:b/>
          <w:sz w:val="32"/>
        </w:rPr>
        <w:t>Dopravní omezení</w:t>
      </w:r>
      <w:r w:rsidR="002B51F4">
        <w:rPr>
          <w:rFonts w:ascii="Arial" w:hAnsi="Arial" w:cs="Arial"/>
          <w:b/>
          <w:sz w:val="32"/>
        </w:rPr>
        <w:tab/>
      </w:r>
    </w:p>
    <w:p w14:paraId="3403984D" w14:textId="77777777" w:rsidR="009A3313" w:rsidRPr="00F67DB4" w:rsidRDefault="009A3313" w:rsidP="009A3313">
      <w:pPr>
        <w:suppressAutoHyphens/>
        <w:spacing w:before="0"/>
        <w:ind w:left="1200" w:right="1077"/>
        <w:jc w:val="both"/>
        <w:rPr>
          <w:rFonts w:ascii="Arial" w:hAnsi="Arial" w:cs="Arial"/>
          <w:iCs/>
          <w:sz w:val="6"/>
          <w:szCs w:val="6"/>
        </w:rPr>
      </w:pPr>
    </w:p>
    <w:p w14:paraId="729E98AD" w14:textId="72066556" w:rsidR="00AF6A3D" w:rsidRDefault="001A04CC" w:rsidP="00533BCA">
      <w:pPr>
        <w:suppressAutoHyphens/>
        <w:spacing w:before="0"/>
        <w:ind w:left="1200" w:right="1077"/>
        <w:jc w:val="both"/>
        <w:rPr>
          <w:rStyle w:val="Hypertextovodkaz"/>
          <w:rFonts w:ascii="Arial" w:hAnsi="Arial" w:cs="Arial"/>
          <w:iCs/>
          <w:color w:val="auto"/>
          <w:sz w:val="22"/>
          <w:u w:val="none"/>
        </w:rPr>
      </w:pPr>
      <w:hyperlink r:id="rId38" w:history="1">
        <w:r w:rsidR="00533BCA" w:rsidRPr="00533BCA">
          <w:rPr>
            <w:rStyle w:val="Hypertextovodkaz"/>
            <w:rFonts w:ascii="Arial" w:hAnsi="Arial" w:cs="Arial"/>
            <w:b/>
            <w:iCs/>
            <w:sz w:val="22"/>
          </w:rPr>
          <w:t>Lanová dráha na Petřín</w:t>
        </w:r>
      </w:hyperlink>
      <w:r w:rsidR="00533BCA">
        <w:rPr>
          <w:rStyle w:val="Hypertextovodkaz"/>
          <w:rFonts w:ascii="Arial" w:hAnsi="Arial" w:cs="Arial"/>
          <w:b/>
          <w:iCs/>
          <w:sz w:val="22"/>
        </w:rPr>
        <w:t xml:space="preserve"> </w:t>
      </w:r>
      <w:r w:rsidR="00533BCA">
        <w:rPr>
          <w:rStyle w:val="Hypertextovodkaz"/>
          <w:rFonts w:ascii="Arial" w:hAnsi="Arial" w:cs="Arial"/>
          <w:iCs/>
          <w:color w:val="auto"/>
          <w:sz w:val="22"/>
          <w:u w:val="none"/>
        </w:rPr>
        <w:t xml:space="preserve">- </w:t>
      </w:r>
      <w:r w:rsidR="00533BCA" w:rsidRPr="00533BCA">
        <w:rPr>
          <w:rStyle w:val="Hypertextovodkaz"/>
          <w:rFonts w:ascii="Arial" w:hAnsi="Arial" w:cs="Arial"/>
          <w:iCs/>
          <w:color w:val="auto"/>
          <w:sz w:val="22"/>
          <w:u w:val="none"/>
        </w:rPr>
        <w:t>generální oprav</w:t>
      </w:r>
      <w:r w:rsidR="00533BCA">
        <w:rPr>
          <w:rStyle w:val="Hypertextovodkaz"/>
          <w:rFonts w:ascii="Arial" w:hAnsi="Arial" w:cs="Arial"/>
          <w:iCs/>
          <w:color w:val="auto"/>
          <w:sz w:val="22"/>
          <w:u w:val="none"/>
        </w:rPr>
        <w:t>a</w:t>
      </w:r>
      <w:r w:rsidR="00533BCA" w:rsidRPr="00533BCA">
        <w:rPr>
          <w:rStyle w:val="Hypertextovodkaz"/>
          <w:rFonts w:ascii="Arial" w:hAnsi="Arial" w:cs="Arial"/>
          <w:iCs/>
          <w:color w:val="auto"/>
          <w:sz w:val="22"/>
          <w:u w:val="none"/>
        </w:rPr>
        <w:t xml:space="preserve"> </w:t>
      </w:r>
      <w:r w:rsidR="00533BCA">
        <w:rPr>
          <w:rStyle w:val="Hypertextovodkaz"/>
          <w:rFonts w:ascii="Arial" w:hAnsi="Arial" w:cs="Arial"/>
          <w:iCs/>
          <w:color w:val="auto"/>
          <w:sz w:val="22"/>
          <w:u w:val="none"/>
        </w:rPr>
        <w:t>lanové dráhy</w:t>
      </w:r>
      <w:r w:rsidR="00533BCA" w:rsidRPr="00533BCA">
        <w:rPr>
          <w:rStyle w:val="Hypertextovodkaz"/>
          <w:rFonts w:ascii="Arial" w:hAnsi="Arial" w:cs="Arial"/>
          <w:iCs/>
          <w:color w:val="auto"/>
          <w:sz w:val="22"/>
          <w:u w:val="none"/>
        </w:rPr>
        <w:t xml:space="preserve"> a kompletní rekonstrukc</w:t>
      </w:r>
      <w:r w:rsidR="00533BCA">
        <w:rPr>
          <w:rStyle w:val="Hypertextovodkaz"/>
          <w:rFonts w:ascii="Arial" w:hAnsi="Arial" w:cs="Arial"/>
          <w:iCs/>
          <w:color w:val="auto"/>
          <w:sz w:val="22"/>
          <w:u w:val="none"/>
        </w:rPr>
        <w:t>e</w:t>
      </w:r>
      <w:r w:rsidR="00533BCA" w:rsidRPr="00533BCA">
        <w:rPr>
          <w:rStyle w:val="Hypertextovodkaz"/>
          <w:rFonts w:ascii="Arial" w:hAnsi="Arial" w:cs="Arial"/>
          <w:iCs/>
          <w:color w:val="auto"/>
          <w:sz w:val="22"/>
          <w:u w:val="none"/>
        </w:rPr>
        <w:t xml:space="preserve"> stanice Nebozízek</w:t>
      </w:r>
      <w:r w:rsidR="00533BCA">
        <w:rPr>
          <w:rStyle w:val="Hypertextovodkaz"/>
          <w:rFonts w:ascii="Arial" w:hAnsi="Arial" w:cs="Arial"/>
          <w:iCs/>
          <w:color w:val="auto"/>
          <w:sz w:val="22"/>
          <w:u w:val="none"/>
        </w:rPr>
        <w:t xml:space="preserve"> </w:t>
      </w:r>
      <w:r w:rsidR="00AE7A61">
        <w:rPr>
          <w:rStyle w:val="Hypertextovodkaz"/>
          <w:rFonts w:ascii="Arial" w:hAnsi="Arial" w:cs="Arial"/>
          <w:iCs/>
          <w:color w:val="auto"/>
          <w:sz w:val="22"/>
          <w:u w:val="none"/>
        </w:rPr>
        <w:t>bude probíhat</w:t>
      </w:r>
      <w:r w:rsidR="00533BCA" w:rsidRPr="00533BCA">
        <w:rPr>
          <w:rStyle w:val="Hypertextovodkaz"/>
          <w:rFonts w:ascii="Arial" w:hAnsi="Arial" w:cs="Arial"/>
          <w:iCs/>
          <w:color w:val="auto"/>
          <w:sz w:val="22"/>
          <w:u w:val="none"/>
        </w:rPr>
        <w:t xml:space="preserve"> do 18. b</w:t>
      </w:r>
      <w:r w:rsidR="00533BCA" w:rsidRPr="00533BCA">
        <w:rPr>
          <w:rStyle w:val="Hypertextovodkaz"/>
          <w:rFonts w:ascii="Arial" w:hAnsi="Arial" w:cs="Arial" w:hint="eastAsia"/>
          <w:iCs/>
          <w:color w:val="auto"/>
          <w:sz w:val="22"/>
          <w:u w:val="none"/>
        </w:rPr>
        <w:t>ř</w:t>
      </w:r>
      <w:r w:rsidR="00533BCA" w:rsidRPr="00533BCA">
        <w:rPr>
          <w:rStyle w:val="Hypertextovodkaz"/>
          <w:rFonts w:ascii="Arial" w:hAnsi="Arial" w:cs="Arial"/>
          <w:iCs/>
          <w:color w:val="auto"/>
          <w:sz w:val="22"/>
          <w:u w:val="none"/>
        </w:rPr>
        <w:t>ezna 2016.</w:t>
      </w:r>
    </w:p>
    <w:p w14:paraId="4CB919C5" w14:textId="5C512DC7" w:rsidR="003A6456" w:rsidRDefault="001A04CC" w:rsidP="00551C92">
      <w:pPr>
        <w:suppressAutoHyphens/>
        <w:spacing w:before="0"/>
        <w:ind w:left="1200" w:right="1077"/>
        <w:jc w:val="both"/>
        <w:rPr>
          <w:rFonts w:ascii="Arial" w:hAnsi="Arial" w:cs="Arial"/>
          <w:sz w:val="22"/>
        </w:rPr>
      </w:pPr>
      <w:hyperlink r:id="rId39" w:history="1">
        <w:r w:rsidR="003A6456" w:rsidRPr="003A6456">
          <w:rPr>
            <w:rStyle w:val="Hypertextovodkaz"/>
            <w:rFonts w:ascii="Arial" w:hAnsi="Arial" w:cs="Arial"/>
            <w:b/>
            <w:sz w:val="22"/>
          </w:rPr>
          <w:t>Bruselská – Otakarova</w:t>
        </w:r>
      </w:hyperlink>
      <w:r w:rsidR="003A6456">
        <w:rPr>
          <w:rFonts w:ascii="Arial" w:hAnsi="Arial" w:cs="Arial"/>
          <w:sz w:val="22"/>
        </w:rPr>
        <w:t xml:space="preserve"> </w:t>
      </w:r>
      <w:r w:rsidR="001A5A7A">
        <w:rPr>
          <w:rFonts w:ascii="Arial" w:hAnsi="Arial" w:cs="Arial"/>
          <w:sz w:val="22"/>
        </w:rPr>
        <w:t>–</w:t>
      </w:r>
      <w:r w:rsidR="003A6456">
        <w:rPr>
          <w:rFonts w:ascii="Arial" w:hAnsi="Arial" w:cs="Arial"/>
          <w:sz w:val="22"/>
        </w:rPr>
        <w:t xml:space="preserve"> </w:t>
      </w:r>
      <w:r w:rsidR="001A5A7A">
        <w:rPr>
          <w:rFonts w:ascii="Arial" w:hAnsi="Arial" w:cs="Arial"/>
          <w:sz w:val="22"/>
        </w:rPr>
        <w:t xml:space="preserve">přibližně </w:t>
      </w:r>
      <w:r w:rsidR="00CC0B06" w:rsidRPr="00CC0B06">
        <w:rPr>
          <w:rFonts w:ascii="Arial" w:hAnsi="Arial" w:cs="Arial"/>
          <w:sz w:val="22"/>
        </w:rPr>
        <w:t>do 28. listopadu 2015 (</w:t>
      </w:r>
      <w:r w:rsidR="00CC0B06">
        <w:rPr>
          <w:rFonts w:ascii="Arial" w:hAnsi="Arial" w:cs="Arial"/>
          <w:sz w:val="22"/>
        </w:rPr>
        <w:t>0:</w:t>
      </w:r>
      <w:r w:rsidR="00CC0B06" w:rsidRPr="00CC0B06">
        <w:rPr>
          <w:rFonts w:ascii="Arial" w:hAnsi="Arial" w:cs="Arial"/>
          <w:sz w:val="22"/>
        </w:rPr>
        <w:t>30 hodin) bude pokra</w:t>
      </w:r>
      <w:r w:rsidR="00CC0B06" w:rsidRPr="00CC0B06">
        <w:rPr>
          <w:rFonts w:ascii="Arial" w:hAnsi="Arial" w:cs="Arial" w:hint="eastAsia"/>
          <w:sz w:val="22"/>
        </w:rPr>
        <w:t>č</w:t>
      </w:r>
      <w:r w:rsidR="00CC0B06" w:rsidRPr="00CC0B06">
        <w:rPr>
          <w:rFonts w:ascii="Arial" w:hAnsi="Arial" w:cs="Arial"/>
          <w:sz w:val="22"/>
        </w:rPr>
        <w:t>ovat obousm</w:t>
      </w:r>
      <w:r w:rsidR="00CC0B06" w:rsidRPr="00CC0B06">
        <w:rPr>
          <w:rFonts w:ascii="Arial" w:hAnsi="Arial" w:cs="Arial" w:hint="eastAsia"/>
          <w:sz w:val="22"/>
        </w:rPr>
        <w:t>ě</w:t>
      </w:r>
      <w:r w:rsidR="00CC0B06" w:rsidRPr="00CC0B06">
        <w:rPr>
          <w:rFonts w:ascii="Arial" w:hAnsi="Arial" w:cs="Arial"/>
          <w:sz w:val="22"/>
        </w:rPr>
        <w:t>rné p</w:t>
      </w:r>
      <w:r w:rsidR="00CC0B06" w:rsidRPr="00CC0B06">
        <w:rPr>
          <w:rFonts w:ascii="Arial" w:hAnsi="Arial" w:cs="Arial" w:hint="eastAsia"/>
          <w:sz w:val="22"/>
        </w:rPr>
        <w:t>ř</w:t>
      </w:r>
      <w:r w:rsidR="00CC0B06" w:rsidRPr="00CC0B06">
        <w:rPr>
          <w:rFonts w:ascii="Arial" w:hAnsi="Arial" w:cs="Arial"/>
          <w:sz w:val="22"/>
        </w:rPr>
        <w:t>erušení provozu tramvají</w:t>
      </w:r>
      <w:r w:rsidR="001A5A7A" w:rsidRPr="001A5A7A">
        <w:rPr>
          <w:rFonts w:ascii="Arial" w:hAnsi="Arial" w:cs="Arial"/>
          <w:sz w:val="22"/>
        </w:rPr>
        <w:t xml:space="preserve"> v B</w:t>
      </w:r>
      <w:r w:rsidR="001A5A7A" w:rsidRPr="001A5A7A">
        <w:rPr>
          <w:rFonts w:ascii="Arial" w:hAnsi="Arial" w:cs="Arial" w:hint="eastAsia"/>
          <w:sz w:val="22"/>
        </w:rPr>
        <w:t>ě</w:t>
      </w:r>
      <w:r w:rsidR="001A5A7A" w:rsidRPr="001A5A7A">
        <w:rPr>
          <w:rFonts w:ascii="Arial" w:hAnsi="Arial" w:cs="Arial"/>
          <w:sz w:val="22"/>
        </w:rPr>
        <w:t>lehradské ulici.</w:t>
      </w:r>
      <w:r w:rsidR="001A5A7A">
        <w:rPr>
          <w:rFonts w:ascii="Arial" w:hAnsi="Arial" w:cs="Arial"/>
          <w:sz w:val="22"/>
        </w:rPr>
        <w:t xml:space="preserve"> V úseku </w:t>
      </w:r>
      <w:r w:rsidR="00CC0B06">
        <w:rPr>
          <w:rFonts w:ascii="Arial" w:hAnsi="Arial" w:cs="Arial"/>
          <w:sz w:val="22"/>
        </w:rPr>
        <w:t xml:space="preserve">I. P. Pavlova - </w:t>
      </w:r>
      <w:r w:rsidR="001A5A7A">
        <w:rPr>
          <w:rFonts w:ascii="Arial" w:hAnsi="Arial" w:cs="Arial"/>
          <w:sz w:val="22"/>
        </w:rPr>
        <w:t xml:space="preserve">Otakarova je zavedena </w:t>
      </w:r>
      <w:r w:rsidR="00AF5887">
        <w:rPr>
          <w:rFonts w:ascii="Arial" w:hAnsi="Arial" w:cs="Arial"/>
          <w:sz w:val="22"/>
        </w:rPr>
        <w:t>náhradní autobusová doprava X11.</w:t>
      </w:r>
    </w:p>
    <w:p w14:paraId="63F9FDF1" w14:textId="5A73EAD3" w:rsidR="00606DDC" w:rsidRPr="00606DDC" w:rsidRDefault="001A04CC" w:rsidP="00551C92">
      <w:pPr>
        <w:suppressAutoHyphens/>
        <w:spacing w:before="0"/>
        <w:ind w:left="1200" w:right="1077"/>
        <w:jc w:val="both"/>
        <w:rPr>
          <w:rFonts w:ascii="Arial" w:hAnsi="Arial" w:cs="Arial"/>
          <w:sz w:val="22"/>
        </w:rPr>
      </w:pPr>
      <w:hyperlink r:id="rId40" w:history="1">
        <w:r w:rsidR="00606DDC" w:rsidRPr="00606DDC">
          <w:rPr>
            <w:rStyle w:val="Hypertextovodkaz"/>
            <w:rFonts w:ascii="Arial" w:hAnsi="Arial" w:cs="Arial"/>
            <w:b/>
            <w:sz w:val="22"/>
          </w:rPr>
          <w:t>Vršovická x Minská - Vršovická x Moskevská</w:t>
        </w:r>
      </w:hyperlink>
      <w:r w:rsidR="00606DDC">
        <w:rPr>
          <w:rFonts w:ascii="Arial" w:hAnsi="Arial" w:cs="Arial"/>
          <w:b/>
          <w:sz w:val="22"/>
        </w:rPr>
        <w:t xml:space="preserve"> </w:t>
      </w:r>
      <w:r w:rsidR="00606DDC">
        <w:rPr>
          <w:rFonts w:ascii="Arial" w:hAnsi="Arial" w:cs="Arial"/>
          <w:sz w:val="22"/>
        </w:rPr>
        <w:t xml:space="preserve">- </w:t>
      </w:r>
      <w:r w:rsidR="00606DDC" w:rsidRPr="00606DDC">
        <w:rPr>
          <w:rFonts w:ascii="Arial" w:hAnsi="Arial" w:cs="Arial"/>
          <w:sz w:val="22"/>
        </w:rPr>
        <w:t>do 8. prosince 2015 (0.30 hodin) bude z d</w:t>
      </w:r>
      <w:r w:rsidR="00606DDC" w:rsidRPr="00606DDC">
        <w:rPr>
          <w:rFonts w:ascii="Arial" w:hAnsi="Arial" w:cs="Arial" w:hint="eastAsia"/>
          <w:sz w:val="22"/>
        </w:rPr>
        <w:t>ů</w:t>
      </w:r>
      <w:r w:rsidR="00606DDC" w:rsidRPr="00606DDC">
        <w:rPr>
          <w:rFonts w:ascii="Arial" w:hAnsi="Arial" w:cs="Arial"/>
          <w:sz w:val="22"/>
        </w:rPr>
        <w:t>vodu rekonstrukce tramvajové trati ve Vršovické ulici obousm</w:t>
      </w:r>
      <w:r w:rsidR="00606DDC" w:rsidRPr="00606DDC">
        <w:rPr>
          <w:rFonts w:ascii="Arial" w:hAnsi="Arial" w:cs="Arial" w:hint="eastAsia"/>
          <w:sz w:val="22"/>
        </w:rPr>
        <w:t>ě</w:t>
      </w:r>
      <w:r w:rsidR="00606DDC" w:rsidRPr="00606DDC">
        <w:rPr>
          <w:rFonts w:ascii="Arial" w:hAnsi="Arial" w:cs="Arial"/>
          <w:sz w:val="22"/>
        </w:rPr>
        <w:t>rn</w:t>
      </w:r>
      <w:r w:rsidR="00606DDC" w:rsidRPr="00606DDC">
        <w:rPr>
          <w:rFonts w:ascii="Arial" w:hAnsi="Arial" w:cs="Arial" w:hint="eastAsia"/>
          <w:sz w:val="22"/>
        </w:rPr>
        <w:t>ě</w:t>
      </w:r>
      <w:r w:rsidR="00606DDC" w:rsidRPr="00606DDC">
        <w:rPr>
          <w:rFonts w:ascii="Arial" w:hAnsi="Arial" w:cs="Arial"/>
          <w:sz w:val="22"/>
        </w:rPr>
        <w:t xml:space="preserve"> p</w:t>
      </w:r>
      <w:r w:rsidR="00606DDC" w:rsidRPr="00606DDC">
        <w:rPr>
          <w:rFonts w:ascii="Arial" w:hAnsi="Arial" w:cs="Arial" w:hint="eastAsia"/>
          <w:sz w:val="22"/>
        </w:rPr>
        <w:t>ř</w:t>
      </w:r>
      <w:r w:rsidR="00606DDC" w:rsidRPr="00606DDC">
        <w:rPr>
          <w:rFonts w:ascii="Arial" w:hAnsi="Arial" w:cs="Arial"/>
          <w:sz w:val="22"/>
        </w:rPr>
        <w:t xml:space="preserve">erušen provoz tramvají mezi </w:t>
      </w:r>
      <w:r w:rsidR="00606DDC">
        <w:rPr>
          <w:rFonts w:ascii="Arial" w:hAnsi="Arial" w:cs="Arial"/>
          <w:sz w:val="22"/>
        </w:rPr>
        <w:t xml:space="preserve">zmíněnými </w:t>
      </w:r>
      <w:r w:rsidR="00606DDC" w:rsidRPr="00606DDC">
        <w:rPr>
          <w:rFonts w:ascii="Arial" w:hAnsi="Arial" w:cs="Arial"/>
          <w:sz w:val="22"/>
        </w:rPr>
        <w:t>k</w:t>
      </w:r>
      <w:r w:rsidR="00606DDC" w:rsidRPr="00606DDC">
        <w:rPr>
          <w:rFonts w:ascii="Arial" w:hAnsi="Arial" w:cs="Arial" w:hint="eastAsia"/>
          <w:sz w:val="22"/>
        </w:rPr>
        <w:t>ř</w:t>
      </w:r>
      <w:r w:rsidR="00606DDC" w:rsidRPr="00606DDC">
        <w:rPr>
          <w:rFonts w:ascii="Arial" w:hAnsi="Arial" w:cs="Arial"/>
          <w:sz w:val="22"/>
        </w:rPr>
        <w:t>ižovatkami</w:t>
      </w:r>
      <w:r w:rsidR="00606DDC">
        <w:rPr>
          <w:rFonts w:ascii="Arial" w:hAnsi="Arial" w:cs="Arial"/>
          <w:sz w:val="22"/>
        </w:rPr>
        <w:t xml:space="preserve">. </w:t>
      </w:r>
      <w:r w:rsidR="00606DDC" w:rsidRPr="00606DDC">
        <w:rPr>
          <w:rFonts w:ascii="Arial" w:hAnsi="Arial" w:cs="Arial"/>
          <w:sz w:val="22"/>
        </w:rPr>
        <w:t>Náhradní doprava nebude zavedena.</w:t>
      </w:r>
    </w:p>
    <w:p w14:paraId="12216166" w14:textId="2C048236" w:rsidR="006615B2" w:rsidRPr="006615B2" w:rsidRDefault="001A04CC" w:rsidP="00551C92">
      <w:pPr>
        <w:suppressAutoHyphens/>
        <w:spacing w:before="0"/>
        <w:ind w:left="1200" w:right="1077"/>
        <w:jc w:val="both"/>
        <w:rPr>
          <w:rFonts w:ascii="Arial" w:hAnsi="Arial" w:cs="Arial"/>
          <w:sz w:val="22"/>
        </w:rPr>
      </w:pPr>
      <w:hyperlink r:id="rId41" w:history="1">
        <w:r w:rsidR="00606DDC">
          <w:rPr>
            <w:rStyle w:val="Hypertextovodkaz"/>
            <w:rFonts w:ascii="Arial" w:hAnsi="Arial" w:cs="Arial"/>
            <w:b/>
            <w:sz w:val="22"/>
          </w:rPr>
          <w:t>Patočkova x Střešovická – P</w:t>
        </w:r>
        <w:r w:rsidR="006615B2" w:rsidRPr="006615B2">
          <w:rPr>
            <w:rStyle w:val="Hypertextovodkaz"/>
            <w:rFonts w:ascii="Arial" w:hAnsi="Arial" w:cs="Arial"/>
            <w:b/>
            <w:sz w:val="22"/>
          </w:rPr>
          <w:t>a</w:t>
        </w:r>
        <w:r w:rsidR="00606DDC">
          <w:rPr>
            <w:rStyle w:val="Hypertextovodkaz"/>
            <w:rFonts w:ascii="Arial" w:hAnsi="Arial" w:cs="Arial"/>
            <w:b/>
            <w:sz w:val="22"/>
          </w:rPr>
          <w:t>točkova x U Brusni</w:t>
        </w:r>
        <w:r w:rsidR="006615B2" w:rsidRPr="006615B2">
          <w:rPr>
            <w:rStyle w:val="Hypertextovodkaz"/>
            <w:rFonts w:ascii="Arial" w:hAnsi="Arial" w:cs="Arial"/>
            <w:b/>
            <w:sz w:val="22"/>
          </w:rPr>
          <w:t>ce</w:t>
        </w:r>
      </w:hyperlink>
      <w:r w:rsidR="006615B2">
        <w:rPr>
          <w:rFonts w:ascii="Arial" w:hAnsi="Arial" w:cs="Arial"/>
          <w:b/>
          <w:sz w:val="22"/>
        </w:rPr>
        <w:t xml:space="preserve"> </w:t>
      </w:r>
      <w:r w:rsidR="006615B2">
        <w:rPr>
          <w:rFonts w:ascii="Arial" w:hAnsi="Arial" w:cs="Arial"/>
          <w:sz w:val="22"/>
        </w:rPr>
        <w:t xml:space="preserve">- </w:t>
      </w:r>
      <w:r w:rsidR="006615B2" w:rsidRPr="006615B2">
        <w:rPr>
          <w:rFonts w:ascii="Arial" w:hAnsi="Arial" w:cs="Arial"/>
          <w:sz w:val="22"/>
        </w:rPr>
        <w:t>do 19. prosince 2015 (0.30 hodin) bude z d</w:t>
      </w:r>
      <w:r w:rsidR="006615B2" w:rsidRPr="006615B2">
        <w:rPr>
          <w:rFonts w:ascii="Arial" w:hAnsi="Arial" w:cs="Arial" w:hint="eastAsia"/>
          <w:sz w:val="22"/>
        </w:rPr>
        <w:t>ů</w:t>
      </w:r>
      <w:r w:rsidR="006615B2" w:rsidRPr="006615B2">
        <w:rPr>
          <w:rFonts w:ascii="Arial" w:hAnsi="Arial" w:cs="Arial"/>
          <w:sz w:val="22"/>
        </w:rPr>
        <w:t>vodu rekonstrukce tramvajové trati v Pato</w:t>
      </w:r>
      <w:r w:rsidR="006615B2" w:rsidRPr="006615B2">
        <w:rPr>
          <w:rFonts w:ascii="Arial" w:hAnsi="Arial" w:cs="Arial" w:hint="eastAsia"/>
          <w:sz w:val="22"/>
        </w:rPr>
        <w:t>č</w:t>
      </w:r>
      <w:r w:rsidR="006615B2" w:rsidRPr="006615B2">
        <w:rPr>
          <w:rFonts w:ascii="Arial" w:hAnsi="Arial" w:cs="Arial"/>
          <w:sz w:val="22"/>
        </w:rPr>
        <w:t>kov</w:t>
      </w:r>
      <w:r w:rsidR="006615B2" w:rsidRPr="006615B2">
        <w:rPr>
          <w:rFonts w:ascii="Arial" w:hAnsi="Arial" w:cs="Arial" w:hint="eastAsia"/>
          <w:sz w:val="22"/>
        </w:rPr>
        <w:t>ě</w:t>
      </w:r>
      <w:r w:rsidR="006615B2" w:rsidRPr="006615B2">
        <w:rPr>
          <w:rFonts w:ascii="Arial" w:hAnsi="Arial" w:cs="Arial"/>
          <w:sz w:val="22"/>
        </w:rPr>
        <w:t xml:space="preserve"> ulici obousm</w:t>
      </w:r>
      <w:r w:rsidR="006615B2" w:rsidRPr="006615B2">
        <w:rPr>
          <w:rFonts w:ascii="Arial" w:hAnsi="Arial" w:cs="Arial" w:hint="eastAsia"/>
          <w:sz w:val="22"/>
        </w:rPr>
        <w:t>ě</w:t>
      </w:r>
      <w:r w:rsidR="006615B2" w:rsidRPr="006615B2">
        <w:rPr>
          <w:rFonts w:ascii="Arial" w:hAnsi="Arial" w:cs="Arial"/>
          <w:sz w:val="22"/>
        </w:rPr>
        <w:t>rn</w:t>
      </w:r>
      <w:r w:rsidR="006615B2" w:rsidRPr="006615B2">
        <w:rPr>
          <w:rFonts w:ascii="Arial" w:hAnsi="Arial" w:cs="Arial" w:hint="eastAsia"/>
          <w:sz w:val="22"/>
        </w:rPr>
        <w:t>ě</w:t>
      </w:r>
      <w:r w:rsidR="006615B2" w:rsidRPr="006615B2">
        <w:rPr>
          <w:rFonts w:ascii="Arial" w:hAnsi="Arial" w:cs="Arial"/>
          <w:sz w:val="22"/>
        </w:rPr>
        <w:t xml:space="preserve"> p</w:t>
      </w:r>
      <w:r w:rsidR="006615B2" w:rsidRPr="006615B2">
        <w:rPr>
          <w:rFonts w:ascii="Arial" w:hAnsi="Arial" w:cs="Arial" w:hint="eastAsia"/>
          <w:sz w:val="22"/>
        </w:rPr>
        <w:t>ř</w:t>
      </w:r>
      <w:r w:rsidR="006615B2" w:rsidRPr="006615B2">
        <w:rPr>
          <w:rFonts w:ascii="Arial" w:hAnsi="Arial" w:cs="Arial"/>
          <w:sz w:val="22"/>
        </w:rPr>
        <w:t>erušen provoz tramvají v zastávce Vozovna St</w:t>
      </w:r>
      <w:r w:rsidR="006615B2" w:rsidRPr="006615B2">
        <w:rPr>
          <w:rFonts w:ascii="Arial" w:hAnsi="Arial" w:cs="Arial" w:hint="eastAsia"/>
          <w:sz w:val="22"/>
        </w:rPr>
        <w:t>ř</w:t>
      </w:r>
      <w:r w:rsidR="006615B2" w:rsidRPr="006615B2">
        <w:rPr>
          <w:rFonts w:ascii="Arial" w:hAnsi="Arial" w:cs="Arial"/>
          <w:sz w:val="22"/>
        </w:rPr>
        <w:t xml:space="preserve">ešovice </w:t>
      </w:r>
      <w:r w:rsidR="00606DDC">
        <w:rPr>
          <w:rFonts w:ascii="Arial" w:hAnsi="Arial" w:cs="Arial"/>
          <w:sz w:val="22"/>
        </w:rPr>
        <w:t>mezi zmíněnými křižovatkami.</w:t>
      </w:r>
      <w:r w:rsidR="006615B2">
        <w:rPr>
          <w:rFonts w:ascii="Arial" w:hAnsi="Arial" w:cs="Arial"/>
          <w:sz w:val="22"/>
        </w:rPr>
        <w:t xml:space="preserve"> </w:t>
      </w:r>
      <w:r w:rsidR="006615B2" w:rsidRPr="006615B2">
        <w:rPr>
          <w:rFonts w:ascii="Arial" w:hAnsi="Arial" w:cs="Arial"/>
          <w:sz w:val="22"/>
        </w:rPr>
        <w:t>Náhradní doprava nebude zavedena</w:t>
      </w:r>
      <w:r w:rsidR="006615B2">
        <w:rPr>
          <w:rFonts w:ascii="Arial" w:hAnsi="Arial" w:cs="Arial"/>
          <w:sz w:val="22"/>
        </w:rPr>
        <w:t>.</w:t>
      </w:r>
    </w:p>
    <w:p w14:paraId="128DABE4" w14:textId="77777777" w:rsidR="001365B2" w:rsidRDefault="001365B2" w:rsidP="00551C92">
      <w:pPr>
        <w:suppressAutoHyphens/>
        <w:spacing w:before="0"/>
        <w:ind w:left="1200" w:right="1077"/>
        <w:jc w:val="both"/>
        <w:rPr>
          <w:rFonts w:ascii="Arial" w:hAnsi="Arial" w:cs="Arial"/>
          <w:sz w:val="22"/>
        </w:rPr>
      </w:pPr>
    </w:p>
    <w:p w14:paraId="21E02B58" w14:textId="77777777" w:rsidR="00F540F4" w:rsidRDefault="00D34A19" w:rsidP="00614918">
      <w:pPr>
        <w:pStyle w:val="Nadpis3"/>
        <w:spacing w:before="0"/>
        <w:rPr>
          <w:rFonts w:ascii="Arial" w:hAnsi="Arial" w:cs="Arial"/>
          <w:b/>
          <w:sz w:val="32"/>
        </w:rPr>
      </w:pPr>
      <w:r>
        <w:rPr>
          <w:rFonts w:ascii="Arial" w:hAnsi="Arial" w:cs="Arial"/>
          <w:b/>
          <w:sz w:val="32"/>
        </w:rPr>
        <w:t>Památky</w:t>
      </w:r>
      <w:r w:rsidR="00145268">
        <w:rPr>
          <w:rFonts w:ascii="Arial" w:hAnsi="Arial" w:cs="Arial"/>
          <w:b/>
          <w:sz w:val="32"/>
        </w:rPr>
        <w:t xml:space="preserve"> a galerie</w:t>
      </w:r>
      <w:r w:rsidR="00F540F4" w:rsidRPr="00A5588F">
        <w:rPr>
          <w:rFonts w:ascii="Arial" w:hAnsi="Arial" w:cs="Arial"/>
          <w:b/>
          <w:sz w:val="32"/>
        </w:rPr>
        <w:t xml:space="preserve"> </w:t>
      </w:r>
    </w:p>
    <w:p w14:paraId="1628A3F7" w14:textId="77777777" w:rsidR="002E1C03" w:rsidRPr="002E1C03" w:rsidRDefault="002E1C03" w:rsidP="002E1C03">
      <w:pPr>
        <w:pStyle w:val="normalniPIS"/>
        <w:rPr>
          <w:rFonts w:ascii="Arial" w:hAnsi="Arial" w:cs="Arial"/>
          <w:sz w:val="6"/>
          <w:szCs w:val="6"/>
        </w:rPr>
      </w:pPr>
    </w:p>
    <w:p w14:paraId="2FEB8A63" w14:textId="59682460" w:rsidR="00F540F4" w:rsidRPr="00FA196C" w:rsidRDefault="001A04CC" w:rsidP="00841D8B">
      <w:pPr>
        <w:pStyle w:val="Nadpis1"/>
        <w:keepNext w:val="0"/>
        <w:keepLines w:val="0"/>
        <w:numPr>
          <w:ilvl w:val="0"/>
          <w:numId w:val="2"/>
        </w:numPr>
        <w:spacing w:before="0"/>
        <w:ind w:left="1202"/>
        <w:rPr>
          <w:rFonts w:ascii="Arial" w:hAnsi="Arial" w:cs="Arial"/>
          <w:b/>
          <w:sz w:val="24"/>
          <w:szCs w:val="24"/>
        </w:rPr>
      </w:pPr>
      <w:hyperlink r:id="rId42" w:history="1">
        <w:r w:rsidR="00F540F4" w:rsidRPr="00FA196C">
          <w:rPr>
            <w:rStyle w:val="Hypertextovodkaz"/>
            <w:rFonts w:ascii="Arial" w:hAnsi="Arial" w:cs="Arial"/>
            <w:b/>
            <w:sz w:val="24"/>
            <w:szCs w:val="24"/>
          </w:rPr>
          <w:t xml:space="preserve">Pražský </w:t>
        </w:r>
        <w:r w:rsidR="00F540F4" w:rsidRPr="00FA196C">
          <w:rPr>
            <w:rStyle w:val="Hypertextovodkaz"/>
            <w:rFonts w:ascii="Arial" w:hAnsi="Arial" w:cs="Arial"/>
            <w:b/>
            <w:sz w:val="24"/>
            <w:szCs w:val="24"/>
          </w:rPr>
          <w:t>h</w:t>
        </w:r>
        <w:r w:rsidR="00F540F4" w:rsidRPr="00FA196C">
          <w:rPr>
            <w:rStyle w:val="Hypertextovodkaz"/>
            <w:rFonts w:ascii="Arial" w:hAnsi="Arial" w:cs="Arial"/>
            <w:b/>
            <w:sz w:val="24"/>
            <w:szCs w:val="24"/>
          </w:rPr>
          <w:t>rad</w:t>
        </w:r>
      </w:hyperlink>
    </w:p>
    <w:p w14:paraId="7A28D360" w14:textId="6C0AB5C3" w:rsidR="00F42167" w:rsidRDefault="00F07190" w:rsidP="00E9473E">
      <w:pPr>
        <w:spacing w:before="0"/>
        <w:ind w:left="1202" w:right="1077"/>
        <w:jc w:val="both"/>
        <w:rPr>
          <w:rFonts w:ascii="Arial" w:hAnsi="Arial" w:cs="Arial"/>
          <w:sz w:val="22"/>
          <w:szCs w:val="24"/>
          <w:lang w:eastAsia="cs-CZ"/>
        </w:rPr>
      </w:pPr>
      <w:r>
        <w:rPr>
          <w:rFonts w:ascii="Arial" w:hAnsi="Arial" w:cs="Arial"/>
          <w:sz w:val="22"/>
          <w:szCs w:val="24"/>
          <w:lang w:eastAsia="cs-CZ"/>
        </w:rPr>
        <w:t>D</w:t>
      </w:r>
      <w:r w:rsidR="00FF58E4">
        <w:rPr>
          <w:rFonts w:ascii="Arial" w:hAnsi="Arial" w:cs="Arial"/>
          <w:sz w:val="22"/>
          <w:szCs w:val="24"/>
          <w:lang w:eastAsia="cs-CZ"/>
        </w:rPr>
        <w:t xml:space="preserve">o 31. </w:t>
      </w:r>
      <w:r>
        <w:rPr>
          <w:rFonts w:ascii="Arial" w:hAnsi="Arial" w:cs="Arial"/>
          <w:sz w:val="22"/>
          <w:szCs w:val="24"/>
          <w:lang w:eastAsia="cs-CZ"/>
        </w:rPr>
        <w:t>prosince</w:t>
      </w:r>
      <w:r w:rsidR="00FF58E4">
        <w:rPr>
          <w:rFonts w:ascii="Arial" w:hAnsi="Arial" w:cs="Arial"/>
          <w:sz w:val="22"/>
          <w:szCs w:val="24"/>
          <w:lang w:eastAsia="cs-CZ"/>
        </w:rPr>
        <w:t xml:space="preserve"> 201</w:t>
      </w:r>
      <w:r>
        <w:rPr>
          <w:rFonts w:ascii="Arial" w:hAnsi="Arial" w:cs="Arial"/>
          <w:sz w:val="22"/>
          <w:szCs w:val="24"/>
          <w:lang w:eastAsia="cs-CZ"/>
        </w:rPr>
        <w:t>5</w:t>
      </w:r>
      <w:r w:rsidR="00FF58E4">
        <w:rPr>
          <w:rFonts w:ascii="Arial" w:hAnsi="Arial" w:cs="Arial"/>
          <w:sz w:val="22"/>
          <w:szCs w:val="24"/>
          <w:lang w:eastAsia="cs-CZ"/>
        </w:rPr>
        <w:t xml:space="preserve"> </w:t>
      </w:r>
      <w:r w:rsidR="00F540F4" w:rsidRPr="00A5588F">
        <w:rPr>
          <w:rFonts w:ascii="Arial" w:hAnsi="Arial" w:cs="Arial"/>
          <w:sz w:val="22"/>
          <w:szCs w:val="24"/>
          <w:lang w:eastAsia="cs-CZ"/>
        </w:rPr>
        <w:t xml:space="preserve">je hradní areál otevřen od </w:t>
      </w:r>
      <w:r w:rsidR="00893AC4">
        <w:rPr>
          <w:rFonts w:ascii="Arial" w:hAnsi="Arial" w:cs="Arial"/>
          <w:sz w:val="22"/>
          <w:szCs w:val="24"/>
          <w:lang w:eastAsia="cs-CZ"/>
        </w:rPr>
        <w:t>6:00 do 23</w:t>
      </w:r>
      <w:r>
        <w:rPr>
          <w:rFonts w:ascii="Arial" w:hAnsi="Arial" w:cs="Arial"/>
          <w:sz w:val="22"/>
          <w:szCs w:val="24"/>
          <w:lang w:eastAsia="cs-CZ"/>
        </w:rPr>
        <w:t>:00 hodin, od 1. ledna 2016 do 31. března 2016 od 6:00 do 22:00 hodin.</w:t>
      </w:r>
    </w:p>
    <w:p w14:paraId="3AA32AC4" w14:textId="77777777" w:rsidR="00CF2E0F" w:rsidRDefault="00F540F4" w:rsidP="008231A4">
      <w:pPr>
        <w:spacing w:before="0"/>
        <w:ind w:left="1202" w:right="1077"/>
        <w:jc w:val="both"/>
        <w:rPr>
          <w:rFonts w:ascii="Arial" w:hAnsi="Arial" w:cs="Arial"/>
          <w:sz w:val="22"/>
          <w:szCs w:val="24"/>
        </w:rPr>
      </w:pPr>
      <w:r w:rsidRPr="00A5588F">
        <w:rPr>
          <w:rFonts w:ascii="Arial" w:hAnsi="Arial" w:cs="Arial"/>
          <w:sz w:val="22"/>
          <w:szCs w:val="24"/>
        </w:rPr>
        <w:t>Starý královský palác, expozice Příběh Pražského hradu, Bazilika sv. Jiří, Zlatá ulička s věží Daliborkou, Obrazárna Pražského hradu, Prašná věž, Rožmberský palác jsou přístupné od 9:00 do 1</w:t>
      </w:r>
      <w:r w:rsidR="00FF58E4">
        <w:rPr>
          <w:rFonts w:ascii="Arial" w:hAnsi="Arial" w:cs="Arial"/>
          <w:sz w:val="22"/>
          <w:szCs w:val="24"/>
        </w:rPr>
        <w:t>6</w:t>
      </w:r>
      <w:r w:rsidRPr="00A5588F">
        <w:rPr>
          <w:rFonts w:ascii="Arial" w:hAnsi="Arial" w:cs="Arial"/>
          <w:sz w:val="22"/>
          <w:szCs w:val="24"/>
        </w:rPr>
        <w:t>:00 hodin</w:t>
      </w:r>
      <w:r w:rsidRPr="00A5588F">
        <w:rPr>
          <w:rFonts w:ascii="Arial" w:hAnsi="Arial" w:cs="Arial"/>
          <w:b/>
          <w:sz w:val="22"/>
          <w:szCs w:val="24"/>
        </w:rPr>
        <w:t>.</w:t>
      </w:r>
      <w:r w:rsidRPr="00A5588F">
        <w:rPr>
          <w:rFonts w:ascii="Arial" w:hAnsi="Arial" w:cs="Arial"/>
          <w:b/>
          <w:color w:val="5A5A5A"/>
          <w:sz w:val="22"/>
          <w:szCs w:val="24"/>
        </w:rPr>
        <w:t xml:space="preserve"> </w:t>
      </w:r>
      <w:r w:rsidRPr="00A5588F">
        <w:rPr>
          <w:rFonts w:ascii="Arial" w:hAnsi="Arial" w:cs="Arial"/>
          <w:sz w:val="22"/>
          <w:szCs w:val="24"/>
        </w:rPr>
        <w:t>Expozice Svatovítský poklad</w:t>
      </w:r>
      <w:r w:rsidR="00531A0A">
        <w:rPr>
          <w:rFonts w:ascii="Arial" w:hAnsi="Arial" w:cs="Arial"/>
          <w:sz w:val="22"/>
          <w:szCs w:val="24"/>
        </w:rPr>
        <w:t xml:space="preserve"> a </w:t>
      </w:r>
      <w:r w:rsidRPr="00A5588F">
        <w:rPr>
          <w:rFonts w:ascii="Arial" w:hAnsi="Arial" w:cs="Arial"/>
          <w:sz w:val="22"/>
          <w:szCs w:val="24"/>
        </w:rPr>
        <w:t>Velká jižní věž katedrály</w:t>
      </w:r>
      <w:r>
        <w:rPr>
          <w:rFonts w:ascii="Arial" w:hAnsi="Arial" w:cs="Arial"/>
          <w:sz w:val="22"/>
          <w:szCs w:val="24"/>
        </w:rPr>
        <w:t xml:space="preserve"> </w:t>
      </w:r>
      <w:r w:rsidR="00A545A3">
        <w:rPr>
          <w:rFonts w:ascii="Arial" w:hAnsi="Arial" w:cs="Arial"/>
          <w:sz w:val="22"/>
          <w:szCs w:val="24"/>
        </w:rPr>
        <w:t xml:space="preserve">a výstavní objekty: </w:t>
      </w:r>
      <w:r w:rsidRPr="00A5588F">
        <w:rPr>
          <w:rFonts w:ascii="Arial" w:hAnsi="Arial" w:cs="Arial"/>
          <w:sz w:val="22"/>
          <w:szCs w:val="24"/>
        </w:rPr>
        <w:t>Jízdárna Pr</w:t>
      </w:r>
      <w:r w:rsidR="00531A0A">
        <w:rPr>
          <w:rFonts w:ascii="Arial" w:hAnsi="Arial" w:cs="Arial"/>
          <w:sz w:val="22"/>
          <w:szCs w:val="24"/>
        </w:rPr>
        <w:t>ažského hradu, Císařská konírna a</w:t>
      </w:r>
      <w:r w:rsidRPr="00A5588F">
        <w:rPr>
          <w:rFonts w:ascii="Arial" w:hAnsi="Arial" w:cs="Arial"/>
          <w:sz w:val="22"/>
          <w:szCs w:val="24"/>
        </w:rPr>
        <w:t xml:space="preserve"> Tereziánské křídlo </w:t>
      </w:r>
      <w:r w:rsidR="00A545A3">
        <w:rPr>
          <w:rFonts w:ascii="Arial" w:hAnsi="Arial" w:cs="Arial"/>
          <w:sz w:val="22"/>
          <w:szCs w:val="24"/>
        </w:rPr>
        <w:t xml:space="preserve">jsou otevřeny </w:t>
      </w:r>
      <w:r w:rsidRPr="00A5588F">
        <w:rPr>
          <w:rFonts w:ascii="Arial" w:hAnsi="Arial" w:cs="Arial"/>
          <w:sz w:val="22"/>
          <w:szCs w:val="24"/>
        </w:rPr>
        <w:t xml:space="preserve">od 10:00 do 18:00 hodin. </w:t>
      </w:r>
    </w:p>
    <w:p w14:paraId="0B41FACC" w14:textId="000A3D23" w:rsidR="00F540F4" w:rsidRPr="000142A5" w:rsidRDefault="001A04CC" w:rsidP="008231A4">
      <w:pPr>
        <w:spacing w:before="0"/>
        <w:ind w:left="1202" w:right="1077"/>
        <w:jc w:val="both"/>
        <w:rPr>
          <w:rFonts w:ascii="Arial" w:hAnsi="Arial" w:cs="Arial"/>
          <w:color w:val="FF0000"/>
          <w:sz w:val="22"/>
          <w:szCs w:val="24"/>
        </w:rPr>
      </w:pPr>
      <w:hyperlink r:id="rId43" w:history="1">
        <w:r w:rsidR="00F540F4" w:rsidRPr="004B3CC1">
          <w:rPr>
            <w:rStyle w:val="Hypertextovodkaz"/>
            <w:rFonts w:ascii="Arial" w:hAnsi="Arial" w:cs="Arial"/>
            <w:bCs/>
            <w:sz w:val="22"/>
            <w:szCs w:val="24"/>
            <w:lang w:eastAsia="cs-CZ"/>
          </w:rPr>
          <w:t>Kalendář akcí</w:t>
        </w:r>
      </w:hyperlink>
      <w:r w:rsidR="00F540F4" w:rsidRPr="00A5588F">
        <w:rPr>
          <w:rFonts w:ascii="Arial" w:hAnsi="Arial" w:cs="Arial"/>
          <w:sz w:val="22"/>
          <w:szCs w:val="24"/>
        </w:rPr>
        <w:t>. Slavnostní</w:t>
      </w:r>
      <w:r w:rsidR="008231A4" w:rsidRPr="008231A4">
        <w:rPr>
          <w:rFonts w:ascii="Arial" w:hAnsi="Arial" w:cs="Arial"/>
          <w:sz w:val="22"/>
          <w:szCs w:val="24"/>
        </w:rPr>
        <w:t xml:space="preserve"> st</w:t>
      </w:r>
      <w:r w:rsidR="008231A4" w:rsidRPr="008231A4">
        <w:rPr>
          <w:rFonts w:ascii="Arial" w:hAnsi="Arial" w:cs="Arial" w:hint="eastAsia"/>
          <w:sz w:val="22"/>
          <w:szCs w:val="24"/>
        </w:rPr>
        <w:t>ří</w:t>
      </w:r>
      <w:r w:rsidR="008231A4" w:rsidRPr="008231A4">
        <w:rPr>
          <w:rFonts w:ascii="Arial" w:hAnsi="Arial" w:cs="Arial"/>
          <w:sz w:val="22"/>
          <w:szCs w:val="24"/>
        </w:rPr>
        <w:t>dání voják</w:t>
      </w:r>
      <w:r w:rsidR="008231A4" w:rsidRPr="008231A4">
        <w:rPr>
          <w:rFonts w:ascii="Arial" w:hAnsi="Arial" w:cs="Arial" w:hint="eastAsia"/>
          <w:sz w:val="22"/>
          <w:szCs w:val="24"/>
        </w:rPr>
        <w:t>ů</w:t>
      </w:r>
      <w:r w:rsidR="008231A4" w:rsidRPr="008231A4">
        <w:rPr>
          <w:rFonts w:ascii="Arial" w:hAnsi="Arial" w:cs="Arial"/>
          <w:sz w:val="22"/>
          <w:szCs w:val="24"/>
        </w:rPr>
        <w:t xml:space="preserve"> </w:t>
      </w:r>
      <w:r w:rsidR="008231A4" w:rsidRPr="008231A4">
        <w:rPr>
          <w:rFonts w:ascii="Arial" w:hAnsi="Arial" w:cs="Arial"/>
          <w:b/>
          <w:sz w:val="22"/>
          <w:szCs w:val="24"/>
        </w:rPr>
        <w:t>Hradní stráže</w:t>
      </w:r>
      <w:r w:rsidR="008231A4" w:rsidRPr="008231A4">
        <w:rPr>
          <w:rFonts w:ascii="Arial" w:hAnsi="Arial" w:cs="Arial"/>
          <w:sz w:val="22"/>
          <w:szCs w:val="24"/>
        </w:rPr>
        <w:t xml:space="preserve"> s fanfárami a vým</w:t>
      </w:r>
      <w:r w:rsidR="008231A4" w:rsidRPr="008231A4">
        <w:rPr>
          <w:rFonts w:ascii="Arial" w:hAnsi="Arial" w:cs="Arial" w:hint="eastAsia"/>
          <w:sz w:val="22"/>
          <w:szCs w:val="24"/>
        </w:rPr>
        <w:t>ě</w:t>
      </w:r>
      <w:r w:rsidR="008231A4">
        <w:rPr>
          <w:rFonts w:ascii="Arial" w:hAnsi="Arial" w:cs="Arial"/>
          <w:sz w:val="22"/>
          <w:szCs w:val="24"/>
        </w:rPr>
        <w:t>nou standarty probíhá v 12:</w:t>
      </w:r>
      <w:r w:rsidR="008231A4" w:rsidRPr="008231A4">
        <w:rPr>
          <w:rFonts w:ascii="Arial" w:hAnsi="Arial" w:cs="Arial"/>
          <w:sz w:val="22"/>
          <w:szCs w:val="24"/>
        </w:rPr>
        <w:t>00 na 1. nádvo</w:t>
      </w:r>
      <w:r w:rsidR="008231A4" w:rsidRPr="008231A4">
        <w:rPr>
          <w:rFonts w:ascii="Arial" w:hAnsi="Arial" w:cs="Arial" w:hint="eastAsia"/>
          <w:sz w:val="22"/>
          <w:szCs w:val="24"/>
        </w:rPr>
        <w:t>ří</w:t>
      </w:r>
      <w:r w:rsidR="008231A4">
        <w:rPr>
          <w:rFonts w:ascii="Arial" w:hAnsi="Arial" w:cs="Arial"/>
          <w:sz w:val="22"/>
          <w:szCs w:val="24"/>
        </w:rPr>
        <w:t xml:space="preserve">. </w:t>
      </w:r>
      <w:r w:rsidR="008231A4" w:rsidRPr="008231A4">
        <w:rPr>
          <w:rFonts w:ascii="Arial" w:hAnsi="Arial" w:cs="Arial"/>
          <w:sz w:val="22"/>
          <w:szCs w:val="24"/>
        </w:rPr>
        <w:t>St</w:t>
      </w:r>
      <w:r w:rsidR="008231A4" w:rsidRPr="008231A4">
        <w:rPr>
          <w:rFonts w:ascii="Arial" w:hAnsi="Arial" w:cs="Arial" w:hint="eastAsia"/>
          <w:sz w:val="22"/>
          <w:szCs w:val="24"/>
        </w:rPr>
        <w:t>ří</w:t>
      </w:r>
      <w:r w:rsidR="008231A4">
        <w:rPr>
          <w:rFonts w:ascii="Arial" w:hAnsi="Arial" w:cs="Arial"/>
          <w:sz w:val="22"/>
          <w:szCs w:val="24"/>
        </w:rPr>
        <w:t>dání na stanovištích každou</w:t>
      </w:r>
      <w:r w:rsidR="008429E5">
        <w:rPr>
          <w:rFonts w:ascii="Arial" w:hAnsi="Arial" w:cs="Arial"/>
          <w:sz w:val="22"/>
          <w:szCs w:val="24"/>
        </w:rPr>
        <w:t xml:space="preserve"> celou hodinu od 07:00 hod. do 18</w:t>
      </w:r>
      <w:r w:rsidR="008231A4">
        <w:rPr>
          <w:rFonts w:ascii="Arial" w:hAnsi="Arial" w:cs="Arial"/>
          <w:sz w:val="22"/>
          <w:szCs w:val="24"/>
        </w:rPr>
        <w:t>:</w:t>
      </w:r>
      <w:r w:rsidR="008231A4" w:rsidRPr="008231A4">
        <w:rPr>
          <w:rFonts w:ascii="Arial" w:hAnsi="Arial" w:cs="Arial"/>
          <w:sz w:val="22"/>
          <w:szCs w:val="24"/>
        </w:rPr>
        <w:t>00 hod.</w:t>
      </w:r>
      <w:r w:rsidR="009E479D">
        <w:rPr>
          <w:rFonts w:ascii="Arial" w:hAnsi="Arial" w:cs="Arial"/>
          <w:sz w:val="22"/>
          <w:szCs w:val="24"/>
        </w:rPr>
        <w:t xml:space="preserve"> </w:t>
      </w:r>
      <w:r w:rsidR="00F65FA7">
        <w:rPr>
          <w:rFonts w:ascii="Arial" w:hAnsi="Arial" w:cs="Arial"/>
          <w:sz w:val="22"/>
          <w:szCs w:val="24"/>
        </w:rPr>
        <w:t xml:space="preserve"> </w:t>
      </w:r>
      <w:hyperlink r:id="rId44" w:history="1">
        <w:r w:rsidR="00F65FA7" w:rsidRPr="00A5588F">
          <w:rPr>
            <w:rStyle w:val="Hypertextovodkaz"/>
            <w:rFonts w:ascii="Arial" w:hAnsi="Arial" w:cs="Arial"/>
            <w:bCs/>
            <w:sz w:val="22"/>
            <w:szCs w:val="24"/>
            <w:lang w:eastAsia="cs-CZ"/>
          </w:rPr>
          <w:t>Virtuální prohlídka</w:t>
        </w:r>
      </w:hyperlink>
      <w:r w:rsidR="00F65FA7" w:rsidRPr="00A5588F">
        <w:rPr>
          <w:rFonts w:ascii="Arial" w:hAnsi="Arial" w:cs="Arial"/>
          <w:bCs/>
          <w:sz w:val="22"/>
          <w:szCs w:val="24"/>
          <w:lang w:eastAsia="cs-CZ"/>
        </w:rPr>
        <w:t>.</w:t>
      </w:r>
    </w:p>
    <w:p w14:paraId="031D685F" w14:textId="7F9FC324" w:rsidR="00260BAD" w:rsidRDefault="00F540F4" w:rsidP="00E9473E">
      <w:pPr>
        <w:spacing w:before="0"/>
        <w:ind w:left="1202" w:right="1077"/>
        <w:jc w:val="both"/>
        <w:rPr>
          <w:rFonts w:ascii="Arial" w:hAnsi="Arial" w:cs="Arial"/>
          <w:sz w:val="22"/>
          <w:szCs w:val="24"/>
          <w:lang w:eastAsia="cs-CZ"/>
        </w:rPr>
      </w:pPr>
      <w:r w:rsidRPr="00A5588F">
        <w:rPr>
          <w:rFonts w:ascii="Arial" w:hAnsi="Arial" w:cs="Arial"/>
          <w:b/>
          <w:bCs/>
          <w:sz w:val="22"/>
          <w:szCs w:val="24"/>
          <w:lang w:eastAsia="cs-CZ"/>
        </w:rPr>
        <w:t>Zahrady Pražského hradu a Jelení příkop</w:t>
      </w:r>
      <w:r>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A545A3">
        <w:rPr>
          <w:rFonts w:ascii="Arial" w:hAnsi="Arial" w:cs="Arial"/>
          <w:sz w:val="22"/>
          <w:szCs w:val="24"/>
          <w:lang w:eastAsia="cs-CZ"/>
        </w:rPr>
        <w:t>5</w:t>
      </w:r>
      <w:r w:rsidR="003E615F">
        <w:rPr>
          <w:rFonts w:ascii="Arial" w:hAnsi="Arial" w:cs="Arial"/>
          <w:sz w:val="22"/>
          <w:szCs w:val="24"/>
          <w:lang w:eastAsia="cs-CZ"/>
        </w:rPr>
        <w:t>:00 do 2</w:t>
      </w:r>
      <w:r w:rsidR="00A545A3">
        <w:rPr>
          <w:rFonts w:ascii="Arial" w:hAnsi="Arial" w:cs="Arial"/>
          <w:sz w:val="22"/>
          <w:szCs w:val="24"/>
          <w:lang w:eastAsia="cs-CZ"/>
        </w:rPr>
        <w:t>4</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Pr>
          <w:rFonts w:ascii="Arial" w:hAnsi="Arial" w:cs="Arial"/>
          <w:sz w:val="22"/>
          <w:szCs w:val="24"/>
          <w:lang w:eastAsia="cs-CZ"/>
        </w:rPr>
        <w:t xml:space="preserve">sou </w:t>
      </w:r>
      <w:r w:rsidR="00FF58E4">
        <w:rPr>
          <w:rFonts w:ascii="Arial" w:hAnsi="Arial" w:cs="Arial"/>
          <w:sz w:val="22"/>
          <w:szCs w:val="24"/>
          <w:lang w:eastAsia="cs-CZ"/>
        </w:rPr>
        <w:t xml:space="preserve">do 31. března </w:t>
      </w:r>
      <w:r w:rsidR="00F07190">
        <w:rPr>
          <w:rFonts w:ascii="Arial" w:hAnsi="Arial" w:cs="Arial"/>
          <w:sz w:val="22"/>
          <w:szCs w:val="24"/>
          <w:lang w:eastAsia="cs-CZ"/>
        </w:rPr>
        <w:t xml:space="preserve">2016 </w:t>
      </w:r>
      <w:r w:rsidR="00FF58E4">
        <w:rPr>
          <w:rFonts w:ascii="Arial" w:hAnsi="Arial" w:cs="Arial"/>
          <w:sz w:val="22"/>
          <w:szCs w:val="24"/>
          <w:lang w:eastAsia="cs-CZ"/>
        </w:rPr>
        <w:t xml:space="preserve">s </w:t>
      </w:r>
      <w:r w:rsidR="00321B9E">
        <w:rPr>
          <w:rFonts w:ascii="Arial" w:hAnsi="Arial" w:cs="Arial"/>
          <w:sz w:val="22"/>
          <w:szCs w:val="24"/>
          <w:lang w:eastAsia="cs-CZ"/>
        </w:rPr>
        <w:t>výjimkou Zahrady na Baště (otevřena od 6:00 do 23:00) uzavřené.</w:t>
      </w:r>
      <w:r w:rsidR="00F07190">
        <w:rPr>
          <w:rFonts w:ascii="Arial" w:hAnsi="Arial" w:cs="Arial"/>
          <w:sz w:val="22"/>
          <w:szCs w:val="24"/>
          <w:lang w:eastAsia="cs-CZ"/>
        </w:rPr>
        <w:t xml:space="preserve"> Od 1. dubna do 31. 10. je otevírací doba jednotná od 10:00 do 18:00 hodin.</w:t>
      </w:r>
    </w:p>
    <w:p w14:paraId="7D3F0D64" w14:textId="224C45C3" w:rsidR="00F540F4" w:rsidRDefault="00F540F4" w:rsidP="00E9473E">
      <w:pPr>
        <w:spacing w:before="0"/>
        <w:ind w:left="1202" w:right="1077"/>
        <w:jc w:val="both"/>
        <w:rPr>
          <w:rFonts w:ascii="Arial" w:hAnsi="Arial" w:cs="Arial"/>
          <w:bCs/>
          <w:sz w:val="22"/>
          <w:szCs w:val="24"/>
          <w:lang w:eastAsia="cs-CZ"/>
        </w:rPr>
      </w:pPr>
      <w:r w:rsidRPr="00A5588F">
        <w:rPr>
          <w:rFonts w:ascii="Arial" w:hAnsi="Arial" w:cs="Arial"/>
          <w:b/>
          <w:bCs/>
          <w:sz w:val="22"/>
          <w:szCs w:val="24"/>
          <w:lang w:eastAsia="cs-CZ"/>
        </w:rPr>
        <w:t xml:space="preserve">Zámecký park v Lánech </w:t>
      </w:r>
      <w:r w:rsidRPr="002D1BA9">
        <w:rPr>
          <w:rFonts w:ascii="Arial" w:hAnsi="Arial" w:cs="Arial"/>
          <w:bCs/>
          <w:sz w:val="22"/>
          <w:szCs w:val="24"/>
          <w:lang w:eastAsia="cs-CZ"/>
        </w:rPr>
        <w:t xml:space="preserve">je </w:t>
      </w:r>
      <w:r w:rsidR="00FF58E4">
        <w:rPr>
          <w:rFonts w:ascii="Arial" w:hAnsi="Arial" w:cs="Arial"/>
          <w:bCs/>
          <w:sz w:val="22"/>
          <w:szCs w:val="24"/>
          <w:lang w:eastAsia="cs-CZ"/>
        </w:rPr>
        <w:t>pro veřejnost uzavřen.</w:t>
      </w:r>
      <w:r w:rsidR="00260BAD" w:rsidRPr="00260BAD">
        <w:rPr>
          <w:rFonts w:ascii="Arial" w:hAnsi="Arial" w:cs="Arial"/>
          <w:bCs/>
          <w:sz w:val="22"/>
          <w:szCs w:val="24"/>
          <w:lang w:eastAsia="cs-CZ"/>
        </w:rPr>
        <w:t xml:space="preserve"> </w:t>
      </w:r>
    </w:p>
    <w:p w14:paraId="471BFCDC" w14:textId="579C96D0" w:rsidR="005E2982" w:rsidRDefault="001A04CC" w:rsidP="00CD68AD">
      <w:pPr>
        <w:spacing w:before="0"/>
        <w:ind w:left="1202" w:right="1077"/>
        <w:jc w:val="both"/>
        <w:rPr>
          <w:rFonts w:ascii="Arial" w:hAnsi="Arial" w:cs="Arial"/>
          <w:bCs/>
          <w:sz w:val="22"/>
          <w:szCs w:val="24"/>
          <w:lang w:eastAsia="cs-CZ"/>
        </w:rPr>
      </w:pPr>
      <w:hyperlink r:id="rId45" w:history="1">
        <w:r w:rsidR="005E2982" w:rsidRPr="00392197">
          <w:rPr>
            <w:rStyle w:val="Hypertextovodkaz"/>
            <w:rFonts w:ascii="Arial" w:hAnsi="Arial" w:cs="Arial"/>
            <w:bCs/>
            <w:sz w:val="22"/>
            <w:szCs w:val="24"/>
            <w:lang w:eastAsia="cs-CZ"/>
          </w:rPr>
          <w:t xml:space="preserve">Alice Masaryková </w:t>
        </w:r>
        <w:r w:rsidR="005E2982" w:rsidRPr="00392197">
          <w:rPr>
            <w:rStyle w:val="Hypertextovodkaz"/>
            <w:rFonts w:ascii="Arial" w:hAnsi="Arial" w:cs="Arial"/>
            <w:bCs/>
            <w:sz w:val="22"/>
            <w:szCs w:val="24"/>
            <w:lang w:eastAsia="cs-CZ"/>
          </w:rPr>
          <w:t>–</w:t>
        </w:r>
        <w:r w:rsidR="005E2982" w:rsidRPr="00392197">
          <w:rPr>
            <w:rStyle w:val="Hypertextovodkaz"/>
            <w:rFonts w:ascii="Arial" w:hAnsi="Arial" w:cs="Arial"/>
            <w:bCs/>
            <w:sz w:val="22"/>
            <w:szCs w:val="24"/>
            <w:lang w:eastAsia="cs-CZ"/>
          </w:rPr>
          <w:t xml:space="preserve"> podpora umění</w:t>
        </w:r>
      </w:hyperlink>
      <w:r w:rsidR="005E2982">
        <w:rPr>
          <w:rFonts w:ascii="Arial" w:hAnsi="Arial" w:cs="Arial"/>
          <w:bCs/>
          <w:sz w:val="22"/>
          <w:szCs w:val="24"/>
          <w:lang w:eastAsia="cs-CZ"/>
        </w:rPr>
        <w:t xml:space="preserve"> (Obrazárna Pražského hradu, do </w:t>
      </w:r>
      <w:r w:rsidR="008C7C1E">
        <w:rPr>
          <w:rFonts w:ascii="Arial" w:hAnsi="Arial" w:cs="Arial"/>
          <w:bCs/>
          <w:sz w:val="22"/>
          <w:szCs w:val="24"/>
          <w:lang w:eastAsia="cs-CZ"/>
        </w:rPr>
        <w:t>31</w:t>
      </w:r>
      <w:r w:rsidR="005E2982">
        <w:rPr>
          <w:rFonts w:ascii="Arial" w:hAnsi="Arial" w:cs="Arial"/>
          <w:bCs/>
          <w:sz w:val="22"/>
          <w:szCs w:val="24"/>
          <w:lang w:eastAsia="cs-CZ"/>
        </w:rPr>
        <w:t>. 1. 201</w:t>
      </w:r>
      <w:r w:rsidR="008C7C1E">
        <w:rPr>
          <w:rFonts w:ascii="Arial" w:hAnsi="Arial" w:cs="Arial"/>
          <w:bCs/>
          <w:sz w:val="22"/>
          <w:szCs w:val="24"/>
          <w:lang w:eastAsia="cs-CZ"/>
        </w:rPr>
        <w:t>6</w:t>
      </w:r>
      <w:r w:rsidR="005E2982">
        <w:rPr>
          <w:rFonts w:ascii="Arial" w:hAnsi="Arial" w:cs="Arial"/>
          <w:bCs/>
          <w:sz w:val="22"/>
          <w:szCs w:val="24"/>
          <w:lang w:eastAsia="cs-CZ"/>
        </w:rPr>
        <w:t>)</w:t>
      </w:r>
    </w:p>
    <w:p w14:paraId="12F9172E" w14:textId="0FB6E268" w:rsidR="00F851F9" w:rsidRPr="005B25F5" w:rsidRDefault="008C7C1E" w:rsidP="00CD68AD">
      <w:pPr>
        <w:spacing w:before="0"/>
        <w:ind w:left="1202" w:right="1077"/>
        <w:jc w:val="both"/>
        <w:rPr>
          <w:rFonts w:ascii="Arial" w:hAnsi="Arial" w:cs="Arial"/>
          <w:bCs/>
          <w:sz w:val="22"/>
          <w:szCs w:val="24"/>
          <w:lang w:eastAsia="cs-CZ"/>
        </w:rPr>
      </w:pPr>
      <w:hyperlink r:id="rId46" w:history="1">
        <w:proofErr w:type="spellStart"/>
        <w:r w:rsidR="00F851F9" w:rsidRPr="008C7C1E">
          <w:rPr>
            <w:rStyle w:val="Hypertextovodkaz"/>
            <w:rFonts w:ascii="Arial" w:hAnsi="Arial" w:cs="Arial"/>
            <w:bCs/>
            <w:sz w:val="22"/>
            <w:szCs w:val="24"/>
            <w:lang w:eastAsia="cs-CZ"/>
          </w:rPr>
          <w:t>Tiziano</w:t>
        </w:r>
        <w:proofErr w:type="spellEnd"/>
        <w:r w:rsidR="00F851F9" w:rsidRPr="008C7C1E">
          <w:rPr>
            <w:rStyle w:val="Hypertextovodkaz"/>
            <w:rFonts w:ascii="Arial" w:hAnsi="Arial" w:cs="Arial"/>
            <w:bCs/>
            <w:sz w:val="22"/>
            <w:szCs w:val="24"/>
            <w:lang w:eastAsia="cs-CZ"/>
          </w:rPr>
          <w:t xml:space="preserve"> – </w:t>
        </w:r>
        <w:proofErr w:type="spellStart"/>
        <w:r w:rsidR="00F851F9" w:rsidRPr="008C7C1E">
          <w:rPr>
            <w:rStyle w:val="Hypertextovodkaz"/>
            <w:rFonts w:ascii="Arial" w:hAnsi="Arial" w:cs="Arial"/>
            <w:bCs/>
            <w:sz w:val="22"/>
            <w:szCs w:val="24"/>
            <w:lang w:eastAsia="cs-CZ"/>
          </w:rPr>
          <w:t>Van</w:t>
        </w:r>
        <w:r w:rsidR="00F851F9" w:rsidRPr="008C7C1E">
          <w:rPr>
            <w:rStyle w:val="Hypertextovodkaz"/>
            <w:rFonts w:ascii="Arial" w:hAnsi="Arial" w:cs="Arial"/>
            <w:bCs/>
            <w:sz w:val="22"/>
            <w:szCs w:val="24"/>
            <w:lang w:eastAsia="cs-CZ"/>
          </w:rPr>
          <w:t>i</w:t>
        </w:r>
        <w:r w:rsidR="00F851F9" w:rsidRPr="008C7C1E">
          <w:rPr>
            <w:rStyle w:val="Hypertextovodkaz"/>
            <w:rFonts w:ascii="Arial" w:hAnsi="Arial" w:cs="Arial"/>
            <w:bCs/>
            <w:sz w:val="22"/>
            <w:szCs w:val="24"/>
            <w:lang w:eastAsia="cs-CZ"/>
          </w:rPr>
          <w:t>tas</w:t>
        </w:r>
        <w:proofErr w:type="spellEnd"/>
        <w:r w:rsidR="00F851F9" w:rsidRPr="008C7C1E">
          <w:rPr>
            <w:rStyle w:val="Hypertextovodkaz"/>
            <w:rFonts w:ascii="Arial" w:hAnsi="Arial" w:cs="Arial"/>
            <w:bCs/>
            <w:sz w:val="22"/>
            <w:szCs w:val="24"/>
            <w:lang w:eastAsia="cs-CZ"/>
          </w:rPr>
          <w:t>. Básník obrazu a odstínu krásy</w:t>
        </w:r>
      </w:hyperlink>
      <w:r w:rsidR="006014E1">
        <w:rPr>
          <w:rFonts w:ascii="Arial" w:hAnsi="Arial" w:cs="Arial"/>
          <w:bCs/>
          <w:sz w:val="22"/>
          <w:szCs w:val="24"/>
          <w:lang w:eastAsia="cs-CZ"/>
        </w:rPr>
        <w:t xml:space="preserve"> (Císařská konírna, 1</w:t>
      </w:r>
      <w:r>
        <w:rPr>
          <w:rFonts w:ascii="Arial" w:hAnsi="Arial" w:cs="Arial"/>
          <w:bCs/>
          <w:sz w:val="22"/>
          <w:szCs w:val="24"/>
          <w:lang w:eastAsia="cs-CZ"/>
        </w:rPr>
        <w:t>5</w:t>
      </w:r>
      <w:r w:rsidR="00F851F9">
        <w:rPr>
          <w:rFonts w:ascii="Arial" w:hAnsi="Arial" w:cs="Arial"/>
          <w:bCs/>
          <w:sz w:val="22"/>
          <w:szCs w:val="24"/>
          <w:lang w:eastAsia="cs-CZ"/>
        </w:rPr>
        <w:t xml:space="preserve">. </w:t>
      </w:r>
      <w:r w:rsidR="006014E1">
        <w:rPr>
          <w:rFonts w:ascii="Arial" w:hAnsi="Arial" w:cs="Arial"/>
          <w:bCs/>
          <w:sz w:val="22"/>
          <w:szCs w:val="24"/>
          <w:lang w:eastAsia="cs-CZ"/>
        </w:rPr>
        <w:t>1</w:t>
      </w:r>
      <w:r>
        <w:rPr>
          <w:rFonts w:ascii="Arial" w:hAnsi="Arial" w:cs="Arial"/>
          <w:bCs/>
          <w:sz w:val="22"/>
          <w:szCs w:val="24"/>
          <w:lang w:eastAsia="cs-CZ"/>
        </w:rPr>
        <w:t>2</w:t>
      </w:r>
      <w:r w:rsidR="006014E1">
        <w:rPr>
          <w:rFonts w:ascii="Arial" w:hAnsi="Arial" w:cs="Arial"/>
          <w:bCs/>
          <w:sz w:val="22"/>
          <w:szCs w:val="24"/>
          <w:lang w:eastAsia="cs-CZ"/>
        </w:rPr>
        <w:t>. 2015 - 20</w:t>
      </w:r>
      <w:r w:rsidR="00F851F9">
        <w:rPr>
          <w:rFonts w:ascii="Arial" w:hAnsi="Arial" w:cs="Arial"/>
          <w:bCs/>
          <w:sz w:val="22"/>
          <w:szCs w:val="24"/>
          <w:lang w:eastAsia="cs-CZ"/>
        </w:rPr>
        <w:t xml:space="preserve">. </w:t>
      </w:r>
      <w:r w:rsidR="006014E1">
        <w:rPr>
          <w:rFonts w:ascii="Arial" w:hAnsi="Arial" w:cs="Arial"/>
          <w:bCs/>
          <w:sz w:val="22"/>
          <w:szCs w:val="24"/>
          <w:lang w:eastAsia="cs-CZ"/>
        </w:rPr>
        <w:t>3</w:t>
      </w:r>
      <w:r w:rsidR="00F851F9">
        <w:rPr>
          <w:rFonts w:ascii="Arial" w:hAnsi="Arial" w:cs="Arial"/>
          <w:bCs/>
          <w:sz w:val="22"/>
          <w:szCs w:val="24"/>
          <w:lang w:eastAsia="cs-CZ"/>
        </w:rPr>
        <w:t>. 2016)</w:t>
      </w:r>
    </w:p>
    <w:p w14:paraId="26FF98B7" w14:textId="58DB9DD1" w:rsidR="00DE76A9" w:rsidRDefault="001A04CC" w:rsidP="0035687F">
      <w:pPr>
        <w:spacing w:before="0"/>
        <w:ind w:left="1202" w:right="1077"/>
        <w:jc w:val="both"/>
        <w:rPr>
          <w:rFonts w:ascii="Arial" w:hAnsi="Arial" w:cs="Arial"/>
          <w:bCs/>
          <w:sz w:val="22"/>
          <w:szCs w:val="24"/>
          <w:lang w:eastAsia="cs-CZ"/>
        </w:rPr>
      </w:pPr>
      <w:hyperlink r:id="rId47" w:history="1">
        <w:r w:rsidR="0035687F" w:rsidRPr="003D4EF8">
          <w:rPr>
            <w:rStyle w:val="Hypertextovodkaz"/>
            <w:rFonts w:ascii="Arial" w:hAnsi="Arial" w:cs="Arial"/>
            <w:bCs/>
            <w:sz w:val="22"/>
            <w:szCs w:val="24"/>
            <w:lang w:eastAsia="cs-CZ"/>
          </w:rPr>
          <w:t>Od knížecí družiny k Hradní stráži prezidenta</w:t>
        </w:r>
      </w:hyperlink>
      <w:r w:rsidR="0035687F">
        <w:rPr>
          <w:rFonts w:ascii="Arial" w:hAnsi="Arial" w:cs="Arial"/>
          <w:bCs/>
          <w:sz w:val="22"/>
          <w:szCs w:val="24"/>
          <w:lang w:eastAsia="cs-CZ"/>
        </w:rPr>
        <w:t xml:space="preserve"> (Prašná věž – Mihulka, do 6. 12. 2018)</w:t>
      </w:r>
    </w:p>
    <w:p w14:paraId="09EFBB4D" w14:textId="5BD5FDA4" w:rsidR="003D4EF8" w:rsidRDefault="001A04CC" w:rsidP="00F34C50">
      <w:pPr>
        <w:spacing w:before="0"/>
        <w:ind w:left="1202" w:right="1077"/>
        <w:jc w:val="both"/>
        <w:rPr>
          <w:rFonts w:ascii="Arial" w:hAnsi="Arial" w:cs="Arial"/>
          <w:bCs/>
          <w:sz w:val="22"/>
          <w:szCs w:val="24"/>
          <w:lang w:eastAsia="cs-CZ"/>
        </w:rPr>
      </w:pPr>
      <w:hyperlink r:id="rId48" w:history="1">
        <w:r w:rsidR="003D4EF8" w:rsidRPr="004220C5">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DE76A9">
        <w:rPr>
          <w:rFonts w:ascii="Arial" w:hAnsi="Arial" w:cs="Arial"/>
          <w:bCs/>
          <w:sz w:val="22"/>
          <w:szCs w:val="24"/>
          <w:lang w:eastAsia="cs-CZ"/>
        </w:rPr>
        <w:t>,</w:t>
      </w:r>
      <w:r w:rsidR="003D4EF8">
        <w:rPr>
          <w:rFonts w:ascii="Arial" w:hAnsi="Arial" w:cs="Arial"/>
          <w:bCs/>
          <w:sz w:val="22"/>
          <w:szCs w:val="24"/>
          <w:lang w:eastAsia="cs-CZ"/>
        </w:rPr>
        <w:t xml:space="preserve"> do 16. 12. 2021</w:t>
      </w:r>
      <w:r w:rsidR="00F34C50">
        <w:rPr>
          <w:rFonts w:ascii="Arial" w:hAnsi="Arial" w:cs="Arial"/>
          <w:bCs/>
          <w:sz w:val="22"/>
          <w:szCs w:val="24"/>
          <w:lang w:eastAsia="cs-CZ"/>
        </w:rPr>
        <w:t>)</w:t>
      </w:r>
    </w:p>
    <w:p w14:paraId="36D3003E" w14:textId="6A7588D2" w:rsidR="0035687F" w:rsidRDefault="001A04CC" w:rsidP="0035687F">
      <w:pPr>
        <w:spacing w:before="0"/>
        <w:ind w:left="1202" w:right="1077"/>
        <w:jc w:val="both"/>
        <w:rPr>
          <w:rFonts w:ascii="Arial" w:hAnsi="Arial" w:cs="Arial"/>
          <w:bCs/>
          <w:sz w:val="22"/>
          <w:szCs w:val="24"/>
          <w:lang w:eastAsia="cs-CZ"/>
        </w:rPr>
      </w:pPr>
      <w:hyperlink r:id="rId49" w:history="1">
        <w:r w:rsidR="0035687F" w:rsidRPr="00F34C50">
          <w:rPr>
            <w:rStyle w:val="Hypertextovodkaz"/>
            <w:rFonts w:ascii="Arial" w:hAnsi="Arial" w:cs="Arial"/>
            <w:bCs/>
            <w:sz w:val="22"/>
            <w:szCs w:val="24"/>
            <w:lang w:eastAsia="cs-CZ"/>
          </w:rPr>
          <w:t>Příběh Pražského hradu</w:t>
        </w:r>
      </w:hyperlink>
      <w:r w:rsidR="0035687F" w:rsidRPr="003D4EF8">
        <w:rPr>
          <w:rFonts w:ascii="Arial" w:hAnsi="Arial" w:cs="Arial"/>
          <w:bCs/>
          <w:sz w:val="22"/>
          <w:szCs w:val="24"/>
          <w:lang w:eastAsia="cs-CZ"/>
        </w:rPr>
        <w:t xml:space="preserve"> (</w:t>
      </w:r>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 do 19. 3. 2025</w:t>
      </w:r>
      <w:r w:rsidR="0035687F" w:rsidRPr="003D4EF8">
        <w:rPr>
          <w:rFonts w:ascii="Arial" w:hAnsi="Arial" w:cs="Arial"/>
          <w:bCs/>
          <w:sz w:val="22"/>
          <w:szCs w:val="24"/>
          <w:lang w:eastAsia="cs-CZ"/>
        </w:rPr>
        <w:t>)</w:t>
      </w:r>
    </w:p>
    <w:p w14:paraId="53CFD872" w14:textId="70EDE483" w:rsidR="00B4344C" w:rsidRDefault="001A04CC" w:rsidP="00B4344C">
      <w:pPr>
        <w:spacing w:before="0"/>
        <w:ind w:left="1202" w:right="1077"/>
        <w:jc w:val="both"/>
        <w:rPr>
          <w:rFonts w:ascii="Arial" w:hAnsi="Arial" w:cs="Arial"/>
          <w:bCs/>
          <w:sz w:val="22"/>
          <w:szCs w:val="24"/>
          <w:lang w:eastAsia="cs-CZ"/>
        </w:rPr>
      </w:pPr>
      <w:hyperlink r:id="rId50" w:history="1">
        <w:r w:rsidR="00B4344C" w:rsidRPr="005B25F5">
          <w:rPr>
            <w:rStyle w:val="Hypertextovodkaz"/>
            <w:rFonts w:ascii="Arial" w:hAnsi="Arial" w:cs="Arial"/>
            <w:sz w:val="22"/>
          </w:rPr>
          <w:t>Obrazárna Pražského hradu</w:t>
        </w:r>
      </w:hyperlink>
      <w:r w:rsidR="00B4344C">
        <w:t xml:space="preserve"> </w:t>
      </w:r>
      <w:r w:rsidR="00B4344C">
        <w:rPr>
          <w:rFonts w:ascii="Arial" w:hAnsi="Arial" w:cs="Arial"/>
          <w:bCs/>
          <w:sz w:val="22"/>
          <w:szCs w:val="24"/>
          <w:lang w:eastAsia="cs-CZ"/>
        </w:rPr>
        <w:t>(expozice v Obrazárně Pražského hradu, do 19. 3. 2025)</w:t>
      </w:r>
    </w:p>
    <w:p w14:paraId="66DFE7F8" w14:textId="0578D418" w:rsidR="0035687F" w:rsidRPr="003D4EF8" w:rsidRDefault="001A04CC" w:rsidP="00B12994">
      <w:pPr>
        <w:spacing w:before="0"/>
        <w:ind w:left="1202" w:right="1077"/>
        <w:jc w:val="both"/>
        <w:rPr>
          <w:rFonts w:ascii="Arial" w:hAnsi="Arial" w:cs="Arial"/>
          <w:bCs/>
          <w:sz w:val="22"/>
          <w:szCs w:val="24"/>
          <w:lang w:eastAsia="cs-CZ"/>
        </w:rPr>
      </w:pPr>
      <w:hyperlink r:id="rId51" w:history="1">
        <w:r w:rsidR="0035687F" w:rsidRPr="0035687F">
          <w:rPr>
            <w:rStyle w:val="Hypertextovodkaz"/>
            <w:rFonts w:ascii="Arial" w:hAnsi="Arial" w:cs="Arial"/>
            <w:bCs/>
            <w:sz w:val="22"/>
            <w:szCs w:val="24"/>
            <w:lang w:eastAsia="cs-CZ"/>
          </w:rPr>
          <w:t>Navštivte Zlatou uličku</w:t>
        </w:r>
      </w:hyperlink>
      <w:r w:rsidR="0035687F">
        <w:rPr>
          <w:rFonts w:ascii="Arial" w:hAnsi="Arial" w:cs="Arial"/>
          <w:bCs/>
          <w:sz w:val="22"/>
          <w:szCs w:val="24"/>
          <w:lang w:eastAsia="cs-CZ"/>
        </w:rPr>
        <w:t xml:space="preserve"> (do 19. 3. 2</w:t>
      </w:r>
      <w:r w:rsidR="00040B63">
        <w:rPr>
          <w:rFonts w:ascii="Arial" w:hAnsi="Arial" w:cs="Arial"/>
          <w:bCs/>
          <w:sz w:val="22"/>
          <w:szCs w:val="24"/>
          <w:lang w:eastAsia="cs-CZ"/>
        </w:rPr>
        <w:t>02</w:t>
      </w:r>
      <w:r w:rsidR="0035687F">
        <w:rPr>
          <w:rFonts w:ascii="Arial" w:hAnsi="Arial" w:cs="Arial"/>
          <w:bCs/>
          <w:sz w:val="22"/>
          <w:szCs w:val="24"/>
          <w:lang w:eastAsia="cs-CZ"/>
        </w:rPr>
        <w:t>5)</w:t>
      </w:r>
    </w:p>
    <w:p w14:paraId="76F1B8C0" w14:textId="77777777" w:rsidR="00A030EE" w:rsidRPr="00A00042" w:rsidRDefault="00A030EE" w:rsidP="007A3ADE">
      <w:pPr>
        <w:pStyle w:val="normalniPIS"/>
        <w:ind w:left="0"/>
        <w:jc w:val="both"/>
        <w:rPr>
          <w:rFonts w:ascii="Arial" w:hAnsi="Arial" w:cs="Arial"/>
          <w:sz w:val="10"/>
          <w:szCs w:val="10"/>
        </w:rPr>
      </w:pPr>
    </w:p>
    <w:p w14:paraId="32498EAB" w14:textId="4ECDB828" w:rsidR="00F540F4" w:rsidRPr="00FA196C" w:rsidRDefault="001A04CC" w:rsidP="00841D8B">
      <w:pPr>
        <w:pStyle w:val="ListParagraph1"/>
        <w:numPr>
          <w:ilvl w:val="0"/>
          <w:numId w:val="3"/>
        </w:numPr>
        <w:ind w:left="1202" w:right="1077"/>
        <w:rPr>
          <w:rStyle w:val="Siln"/>
          <w:rFonts w:ascii="Arial" w:hAnsi="Arial" w:cs="Arial"/>
          <w:b w:val="0"/>
        </w:rPr>
      </w:pPr>
      <w:hyperlink r:id="rId52" w:history="1">
        <w:r w:rsidR="00F540F4" w:rsidRPr="00FA196C">
          <w:rPr>
            <w:rStyle w:val="Hypertextovodkaz"/>
            <w:rFonts w:ascii="Arial" w:hAnsi="Arial" w:cs="Arial"/>
            <w:b/>
          </w:rPr>
          <w:t>Katedrála sv. Víta, Vá</w:t>
        </w:r>
        <w:r w:rsidR="00F540F4" w:rsidRPr="00FA196C">
          <w:rPr>
            <w:rStyle w:val="Hypertextovodkaz"/>
            <w:rFonts w:ascii="Arial" w:hAnsi="Arial" w:cs="Arial"/>
            <w:b/>
          </w:rPr>
          <w:t>c</w:t>
        </w:r>
        <w:r w:rsidR="00F540F4" w:rsidRPr="00FA196C">
          <w:rPr>
            <w:rStyle w:val="Hypertextovodkaz"/>
            <w:rFonts w:ascii="Arial" w:hAnsi="Arial" w:cs="Arial"/>
            <w:b/>
          </w:rPr>
          <w:t>lava a Vojtěcha</w:t>
        </w:r>
      </w:hyperlink>
    </w:p>
    <w:p w14:paraId="4AF305C5" w14:textId="022D0CC7" w:rsidR="00F540F4" w:rsidRPr="00B91CFF" w:rsidRDefault="00F540F4" w:rsidP="00B91CFF">
      <w:pPr>
        <w:spacing w:before="0"/>
        <w:ind w:left="1202" w:right="1077"/>
        <w:jc w:val="both"/>
        <w:rPr>
          <w:rFonts w:ascii="Arial" w:hAnsi="Arial" w:cs="Arial"/>
          <w:color w:val="000000"/>
          <w:sz w:val="22"/>
          <w:szCs w:val="24"/>
        </w:rPr>
      </w:pPr>
      <w:r w:rsidRPr="00A5588F">
        <w:rPr>
          <w:rFonts w:ascii="Arial" w:hAnsi="Arial" w:cs="Arial"/>
          <w:color w:val="000000"/>
          <w:sz w:val="22"/>
          <w:szCs w:val="24"/>
        </w:rPr>
        <w:t xml:space="preserve">Otevírací doba </w:t>
      </w:r>
      <w:r w:rsidR="0093423D">
        <w:rPr>
          <w:rFonts w:ascii="Arial" w:hAnsi="Arial" w:cs="Arial"/>
          <w:color w:val="000000"/>
          <w:sz w:val="22"/>
          <w:szCs w:val="24"/>
        </w:rPr>
        <w:t xml:space="preserve">do </w:t>
      </w:r>
      <w:r w:rsidR="00C260D7">
        <w:rPr>
          <w:rFonts w:ascii="Arial" w:hAnsi="Arial" w:cs="Arial"/>
          <w:color w:val="000000"/>
          <w:sz w:val="22"/>
          <w:szCs w:val="24"/>
        </w:rPr>
        <w:t xml:space="preserve">konce března 2016 Po – So: 9:00 – 15:40, Ne: 12:00 – 15:40. </w:t>
      </w:r>
      <w:r w:rsidRPr="00A5588F">
        <w:rPr>
          <w:rFonts w:ascii="Arial" w:hAnsi="Arial" w:cs="Arial"/>
          <w:color w:val="000000"/>
          <w:sz w:val="22"/>
          <w:szCs w:val="24"/>
        </w:rPr>
        <w:t xml:space="preserve">Bohoslužby v českém jazyce jsou slouženy Po – Čt: 7:00, Pá: 7:00 a 18:00, So: 7:00, Ne: 8:30 a 10:00 hodin. </w:t>
      </w:r>
    </w:p>
    <w:p w14:paraId="683133A0" w14:textId="77777777" w:rsidR="00F540F4" w:rsidRPr="00A5588F" w:rsidRDefault="00F540F4" w:rsidP="00E9473E">
      <w:pPr>
        <w:spacing w:before="0"/>
        <w:ind w:left="1202" w:right="1077"/>
        <w:jc w:val="both"/>
        <w:rPr>
          <w:rFonts w:ascii="Arial" w:hAnsi="Arial" w:cs="Arial"/>
          <w:sz w:val="22"/>
          <w:szCs w:val="24"/>
          <w:lang w:eastAsia="cs-CZ"/>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Pr="00A5588F">
        <w:rPr>
          <w:rFonts w:ascii="Arial" w:hAnsi="Arial" w:cs="Arial"/>
          <w:b/>
          <w:color w:val="000000"/>
          <w:sz w:val="22"/>
          <w:szCs w:val="24"/>
        </w:rPr>
        <w:t xml:space="preserve">Hrobka českých králů je z technických důvodů uzavřena.            </w:t>
      </w:r>
    </w:p>
    <w:p w14:paraId="209C1FD5" w14:textId="14E88013" w:rsidR="00F540F4" w:rsidRDefault="007A3730" w:rsidP="00FA2548">
      <w:pPr>
        <w:spacing w:before="0"/>
        <w:ind w:left="1202" w:right="1077"/>
        <w:jc w:val="both"/>
        <w:rPr>
          <w:rStyle w:val="Hypertextovodkaz"/>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53" w:history="1">
        <w:r w:rsidR="00B91CFF" w:rsidRPr="00A5588F">
          <w:rPr>
            <w:rStyle w:val="Hypertextovodkaz"/>
            <w:rFonts w:ascii="Arial" w:hAnsi="Arial" w:cs="Arial"/>
            <w:sz w:val="22"/>
            <w:szCs w:val="24"/>
          </w:rPr>
          <w:t>Virtuální prohlídka</w:t>
        </w:r>
      </w:hyperlink>
    </w:p>
    <w:p w14:paraId="0DC6A745" w14:textId="77777777" w:rsidR="00E1415F" w:rsidRPr="00966D4C" w:rsidRDefault="00E1415F" w:rsidP="00E1415F">
      <w:pPr>
        <w:spacing w:before="0"/>
        <w:ind w:left="1202" w:right="1077"/>
        <w:jc w:val="both"/>
        <w:rPr>
          <w:rStyle w:val="Siln"/>
          <w:rFonts w:ascii="Arial" w:hAnsi="Arial" w:cs="Arial"/>
          <w:sz w:val="22"/>
          <w:szCs w:val="24"/>
        </w:rPr>
      </w:pPr>
      <w:r w:rsidRPr="00A5588F">
        <w:rPr>
          <w:rStyle w:val="Siln"/>
          <w:rFonts w:ascii="Arial" w:hAnsi="Arial" w:cs="Arial"/>
          <w:sz w:val="22"/>
          <w:szCs w:val="24"/>
        </w:rPr>
        <w:t xml:space="preserve">Změny v otevírací době:  </w:t>
      </w:r>
    </w:p>
    <w:p w14:paraId="04CAEEDC" w14:textId="4979D3B1" w:rsidR="00C260D7" w:rsidRPr="007A47F5" w:rsidRDefault="00C260D7" w:rsidP="00FA2548">
      <w:pPr>
        <w:spacing w:before="0"/>
        <w:ind w:left="1202" w:right="1077"/>
        <w:jc w:val="both"/>
        <w:rPr>
          <w:rStyle w:val="Siln"/>
          <w:rFonts w:ascii="Arial" w:hAnsi="Arial" w:cs="Arial"/>
          <w:b w:val="0"/>
          <w:sz w:val="22"/>
          <w:szCs w:val="24"/>
        </w:rPr>
      </w:pPr>
      <w:r>
        <w:rPr>
          <w:rStyle w:val="Siln"/>
          <w:rFonts w:ascii="Arial" w:hAnsi="Arial" w:cs="Arial"/>
          <w:sz w:val="22"/>
          <w:szCs w:val="24"/>
        </w:rPr>
        <w:t>28. 11.</w:t>
      </w:r>
      <w:r>
        <w:rPr>
          <w:rStyle w:val="Siln"/>
          <w:rFonts w:ascii="Arial" w:hAnsi="Arial" w:cs="Arial"/>
          <w:sz w:val="22"/>
          <w:szCs w:val="24"/>
        </w:rPr>
        <w:tab/>
        <w:t xml:space="preserve">  9:00 – </w:t>
      </w:r>
      <w:r w:rsidR="008C7C1E">
        <w:rPr>
          <w:rStyle w:val="Siln"/>
          <w:rFonts w:ascii="Arial" w:hAnsi="Arial" w:cs="Arial"/>
          <w:color w:val="FF0000"/>
          <w:sz w:val="22"/>
          <w:szCs w:val="24"/>
        </w:rPr>
        <w:t>14:40</w:t>
      </w:r>
      <w:r w:rsidR="008C7C1E">
        <w:rPr>
          <w:rStyle w:val="Siln"/>
          <w:rFonts w:ascii="Arial" w:hAnsi="Arial" w:cs="Arial"/>
          <w:color w:val="FF0000"/>
          <w:sz w:val="22"/>
          <w:szCs w:val="24"/>
        </w:rPr>
        <w:tab/>
      </w:r>
      <w:r w:rsidR="008C7C1E">
        <w:rPr>
          <w:rStyle w:val="Siln"/>
          <w:rFonts w:ascii="Arial" w:hAnsi="Arial" w:cs="Arial"/>
          <w:color w:val="FF0000"/>
          <w:sz w:val="22"/>
          <w:szCs w:val="24"/>
        </w:rPr>
        <w:tab/>
      </w:r>
      <w:r w:rsidR="008C7C1E" w:rsidRPr="007A47F5">
        <w:rPr>
          <w:rStyle w:val="Siln"/>
          <w:rFonts w:ascii="Arial" w:hAnsi="Arial" w:cs="Arial"/>
          <w:b w:val="0"/>
          <w:sz w:val="22"/>
          <w:szCs w:val="24"/>
        </w:rPr>
        <w:t xml:space="preserve">16:30 </w:t>
      </w:r>
      <w:r w:rsidRPr="007A47F5">
        <w:rPr>
          <w:rStyle w:val="Siln"/>
          <w:rFonts w:ascii="Arial" w:hAnsi="Arial" w:cs="Arial"/>
          <w:b w:val="0"/>
          <w:sz w:val="22"/>
          <w:szCs w:val="24"/>
        </w:rPr>
        <w:t>přijetí do katechumenátu</w:t>
      </w:r>
    </w:p>
    <w:p w14:paraId="48753344" w14:textId="5FF3B767" w:rsidR="00C260D7" w:rsidRDefault="00C260D7" w:rsidP="00FA2548">
      <w:pPr>
        <w:spacing w:before="0"/>
        <w:ind w:left="1202" w:right="1077"/>
        <w:jc w:val="both"/>
        <w:rPr>
          <w:rFonts w:ascii="Arial" w:hAnsi="Arial" w:cs="Arial"/>
          <w:b/>
          <w:sz w:val="22"/>
          <w:szCs w:val="24"/>
        </w:rPr>
      </w:pPr>
      <w:r w:rsidRPr="00C260D7">
        <w:rPr>
          <w:rFonts w:ascii="Arial" w:hAnsi="Arial" w:cs="Arial"/>
          <w:b/>
          <w:color w:val="FF0000"/>
          <w:sz w:val="22"/>
          <w:szCs w:val="24"/>
        </w:rPr>
        <w:t xml:space="preserve">  4. 12.</w:t>
      </w:r>
      <w:r w:rsidRPr="00C260D7">
        <w:rPr>
          <w:rFonts w:ascii="Arial" w:hAnsi="Arial" w:cs="Arial"/>
          <w:b/>
          <w:color w:val="FF0000"/>
          <w:sz w:val="22"/>
          <w:szCs w:val="24"/>
        </w:rPr>
        <w:tab/>
        <w:t xml:space="preserve">  zavřeno</w:t>
      </w:r>
      <w:r w:rsidR="008C7C1E">
        <w:rPr>
          <w:rFonts w:ascii="Arial" w:hAnsi="Arial" w:cs="Arial"/>
          <w:b/>
          <w:color w:val="FF0000"/>
          <w:sz w:val="22"/>
          <w:szCs w:val="24"/>
        </w:rPr>
        <w:tab/>
      </w:r>
      <w:r w:rsidR="008C7C1E">
        <w:rPr>
          <w:rFonts w:ascii="Arial" w:hAnsi="Arial" w:cs="Arial"/>
          <w:b/>
          <w:color w:val="FF0000"/>
          <w:sz w:val="22"/>
          <w:szCs w:val="24"/>
        </w:rPr>
        <w:tab/>
      </w:r>
      <w:r w:rsidR="008C7C1E" w:rsidRPr="007A47F5">
        <w:rPr>
          <w:rFonts w:ascii="Arial" w:hAnsi="Arial" w:cs="Arial"/>
          <w:sz w:val="22"/>
          <w:szCs w:val="24"/>
        </w:rPr>
        <w:t xml:space="preserve">10:00 </w:t>
      </w:r>
      <w:r w:rsidRPr="007A47F5">
        <w:rPr>
          <w:rFonts w:ascii="Arial" w:hAnsi="Arial" w:cs="Arial"/>
          <w:sz w:val="22"/>
          <w:szCs w:val="24"/>
        </w:rPr>
        <w:t>dopolední bohoslužba (Stonožka, koncert)</w:t>
      </w:r>
    </w:p>
    <w:p w14:paraId="5B8AEEA8" w14:textId="32E95826" w:rsidR="008C7C1E" w:rsidRPr="007A47F5" w:rsidRDefault="008C7C1E" w:rsidP="00FA2548">
      <w:pPr>
        <w:spacing w:before="0"/>
        <w:ind w:left="1202" w:right="1077"/>
        <w:jc w:val="both"/>
        <w:rPr>
          <w:rFonts w:ascii="Arial" w:hAnsi="Arial" w:cs="Arial"/>
          <w:color w:val="000000" w:themeColor="text1"/>
          <w:sz w:val="22"/>
          <w:szCs w:val="24"/>
        </w:rPr>
      </w:pPr>
      <w:r>
        <w:rPr>
          <w:rFonts w:ascii="Arial" w:hAnsi="Arial" w:cs="Arial"/>
          <w:b/>
          <w:color w:val="FF0000"/>
          <w:sz w:val="22"/>
          <w:szCs w:val="24"/>
        </w:rPr>
        <w:t xml:space="preserve">  </w:t>
      </w:r>
      <w:r w:rsidRPr="008C7C1E">
        <w:rPr>
          <w:rFonts w:ascii="Arial" w:hAnsi="Arial" w:cs="Arial"/>
          <w:b/>
          <w:sz w:val="22"/>
          <w:szCs w:val="24"/>
        </w:rPr>
        <w:t>5. 12.</w:t>
      </w:r>
      <w:r>
        <w:rPr>
          <w:rFonts w:ascii="Arial" w:hAnsi="Arial" w:cs="Arial"/>
          <w:b/>
          <w:sz w:val="22"/>
          <w:szCs w:val="24"/>
        </w:rPr>
        <w:tab/>
        <w:t xml:space="preserve">  9:00 – </w:t>
      </w:r>
      <w:r w:rsidRPr="008C7C1E">
        <w:rPr>
          <w:rFonts w:ascii="Arial" w:hAnsi="Arial" w:cs="Arial"/>
          <w:b/>
          <w:color w:val="FF0000"/>
          <w:sz w:val="22"/>
          <w:szCs w:val="24"/>
        </w:rPr>
        <w:t>14:40</w:t>
      </w:r>
      <w:r>
        <w:rPr>
          <w:rFonts w:ascii="Arial" w:hAnsi="Arial" w:cs="Arial"/>
          <w:b/>
          <w:color w:val="FF0000"/>
          <w:sz w:val="22"/>
          <w:szCs w:val="24"/>
        </w:rPr>
        <w:tab/>
      </w:r>
      <w:r>
        <w:rPr>
          <w:rFonts w:ascii="Arial" w:hAnsi="Arial" w:cs="Arial"/>
          <w:b/>
          <w:color w:val="FF0000"/>
          <w:sz w:val="22"/>
          <w:szCs w:val="24"/>
        </w:rPr>
        <w:tab/>
      </w:r>
      <w:r w:rsidRPr="007A47F5">
        <w:rPr>
          <w:rFonts w:ascii="Arial" w:hAnsi="Arial" w:cs="Arial"/>
          <w:color w:val="000000" w:themeColor="text1"/>
          <w:sz w:val="22"/>
          <w:szCs w:val="24"/>
        </w:rPr>
        <w:t>17:00 nešpory a konference o hudbě v katedrále</w:t>
      </w:r>
    </w:p>
    <w:p w14:paraId="6D20B8E6" w14:textId="34DA1E74" w:rsidR="008C7C1E" w:rsidRDefault="008C7C1E" w:rsidP="00FA2548">
      <w:pPr>
        <w:spacing w:before="0"/>
        <w:ind w:left="1202" w:right="1077"/>
        <w:jc w:val="both"/>
        <w:rPr>
          <w:rFonts w:ascii="Arial" w:hAnsi="Arial" w:cs="Arial"/>
          <w:b/>
          <w:sz w:val="22"/>
          <w:szCs w:val="24"/>
        </w:rPr>
      </w:pPr>
      <w:r>
        <w:rPr>
          <w:rFonts w:ascii="Arial" w:hAnsi="Arial" w:cs="Arial"/>
          <w:b/>
          <w:sz w:val="22"/>
          <w:szCs w:val="24"/>
        </w:rPr>
        <w:t>25. 12.</w:t>
      </w:r>
      <w:r>
        <w:rPr>
          <w:rFonts w:ascii="Arial" w:hAnsi="Arial" w:cs="Arial"/>
          <w:b/>
          <w:sz w:val="22"/>
          <w:szCs w:val="24"/>
        </w:rPr>
        <w:tab/>
      </w:r>
      <w:r w:rsidRPr="008C7C1E">
        <w:rPr>
          <w:rFonts w:ascii="Arial" w:hAnsi="Arial" w:cs="Arial"/>
          <w:b/>
          <w:color w:val="FF0000"/>
          <w:sz w:val="22"/>
          <w:szCs w:val="24"/>
        </w:rPr>
        <w:t>12:00 – 14:40</w:t>
      </w:r>
      <w:r>
        <w:rPr>
          <w:rFonts w:ascii="Arial" w:hAnsi="Arial" w:cs="Arial"/>
          <w:b/>
          <w:color w:val="FF0000"/>
          <w:sz w:val="22"/>
          <w:szCs w:val="24"/>
        </w:rPr>
        <w:tab/>
      </w:r>
      <w:r>
        <w:rPr>
          <w:rFonts w:ascii="Arial" w:hAnsi="Arial" w:cs="Arial"/>
          <w:b/>
          <w:color w:val="FF0000"/>
          <w:sz w:val="22"/>
          <w:szCs w:val="24"/>
        </w:rPr>
        <w:tab/>
      </w:r>
      <w:r w:rsidRPr="007A47F5">
        <w:rPr>
          <w:rFonts w:ascii="Arial" w:hAnsi="Arial" w:cs="Arial"/>
          <w:sz w:val="22"/>
          <w:szCs w:val="24"/>
        </w:rPr>
        <w:t>8:30 a 10:00 bohoslužby, odpoledne zpívání u jesliček</w:t>
      </w:r>
    </w:p>
    <w:p w14:paraId="23A7138C" w14:textId="77777777" w:rsidR="00D45CE7" w:rsidRPr="007A47F5" w:rsidRDefault="008C7C1E" w:rsidP="00FA2548">
      <w:pPr>
        <w:spacing w:before="0"/>
        <w:ind w:left="1202" w:right="1077"/>
        <w:jc w:val="both"/>
        <w:rPr>
          <w:rFonts w:ascii="Arial" w:hAnsi="Arial" w:cs="Arial"/>
          <w:sz w:val="22"/>
          <w:szCs w:val="24"/>
        </w:rPr>
      </w:pPr>
      <w:r>
        <w:rPr>
          <w:rFonts w:ascii="Arial" w:hAnsi="Arial" w:cs="Arial"/>
          <w:b/>
          <w:sz w:val="22"/>
          <w:szCs w:val="24"/>
        </w:rPr>
        <w:t>26. 12.</w:t>
      </w:r>
      <w:r>
        <w:rPr>
          <w:rFonts w:ascii="Arial" w:hAnsi="Arial" w:cs="Arial"/>
          <w:b/>
          <w:sz w:val="22"/>
          <w:szCs w:val="24"/>
        </w:rPr>
        <w:tab/>
      </w:r>
      <w:r>
        <w:rPr>
          <w:rFonts w:ascii="Arial" w:hAnsi="Arial" w:cs="Arial"/>
          <w:b/>
          <w:color w:val="FF0000"/>
          <w:sz w:val="22"/>
          <w:szCs w:val="24"/>
        </w:rPr>
        <w:t xml:space="preserve">12:00 </w:t>
      </w:r>
      <w:r w:rsidRPr="00D45CE7">
        <w:rPr>
          <w:rFonts w:ascii="Arial" w:hAnsi="Arial" w:cs="Arial"/>
          <w:b/>
          <w:sz w:val="22"/>
          <w:szCs w:val="24"/>
        </w:rPr>
        <w:t>– 1</w:t>
      </w:r>
      <w:r w:rsidR="00D45CE7" w:rsidRPr="00D45CE7">
        <w:rPr>
          <w:rFonts w:ascii="Arial" w:hAnsi="Arial" w:cs="Arial"/>
          <w:b/>
          <w:sz w:val="22"/>
          <w:szCs w:val="24"/>
        </w:rPr>
        <w:t>5</w:t>
      </w:r>
      <w:r w:rsidRPr="00D45CE7">
        <w:rPr>
          <w:rFonts w:ascii="Arial" w:hAnsi="Arial" w:cs="Arial"/>
          <w:b/>
          <w:sz w:val="22"/>
          <w:szCs w:val="24"/>
        </w:rPr>
        <w:t>:</w:t>
      </w:r>
      <w:r w:rsidR="00D45CE7" w:rsidRPr="00D45CE7">
        <w:rPr>
          <w:rFonts w:ascii="Arial" w:hAnsi="Arial" w:cs="Arial"/>
          <w:b/>
          <w:sz w:val="22"/>
          <w:szCs w:val="24"/>
        </w:rPr>
        <w:t>4</w:t>
      </w:r>
      <w:r w:rsidRPr="00D45CE7">
        <w:rPr>
          <w:rFonts w:ascii="Arial" w:hAnsi="Arial" w:cs="Arial"/>
          <w:b/>
          <w:sz w:val="22"/>
          <w:szCs w:val="24"/>
        </w:rPr>
        <w:t>0</w:t>
      </w:r>
      <w:r>
        <w:rPr>
          <w:rFonts w:ascii="Arial" w:hAnsi="Arial" w:cs="Arial"/>
          <w:b/>
          <w:color w:val="FF0000"/>
          <w:sz w:val="22"/>
          <w:szCs w:val="24"/>
        </w:rPr>
        <w:tab/>
      </w:r>
      <w:r w:rsidR="00D45CE7">
        <w:rPr>
          <w:rFonts w:ascii="Arial" w:hAnsi="Arial" w:cs="Arial"/>
          <w:b/>
          <w:color w:val="FF0000"/>
          <w:sz w:val="22"/>
          <w:szCs w:val="24"/>
        </w:rPr>
        <w:tab/>
      </w:r>
      <w:r w:rsidR="00D45CE7" w:rsidRPr="007A47F5">
        <w:rPr>
          <w:rFonts w:ascii="Arial" w:hAnsi="Arial" w:cs="Arial"/>
          <w:sz w:val="22"/>
          <w:szCs w:val="24"/>
        </w:rPr>
        <w:t>10:30 dopolední bohoslužba</w:t>
      </w:r>
    </w:p>
    <w:p w14:paraId="732A3257" w14:textId="4AFB2C40" w:rsidR="008C7C1E" w:rsidRDefault="00D45CE7" w:rsidP="00FA2548">
      <w:pPr>
        <w:spacing w:before="0"/>
        <w:ind w:left="1202" w:right="1077"/>
        <w:jc w:val="both"/>
        <w:rPr>
          <w:rFonts w:ascii="Arial" w:hAnsi="Arial" w:cs="Arial"/>
          <w:b/>
          <w:sz w:val="22"/>
          <w:szCs w:val="24"/>
        </w:rPr>
      </w:pPr>
      <w:r>
        <w:rPr>
          <w:rFonts w:ascii="Arial" w:hAnsi="Arial" w:cs="Arial"/>
          <w:b/>
          <w:sz w:val="22"/>
          <w:szCs w:val="24"/>
        </w:rPr>
        <w:t>31.</w:t>
      </w:r>
      <w:r>
        <w:rPr>
          <w:rFonts w:ascii="Arial" w:hAnsi="Arial" w:cs="Arial"/>
          <w:b/>
          <w:color w:val="FF0000"/>
          <w:sz w:val="22"/>
          <w:szCs w:val="24"/>
        </w:rPr>
        <w:t xml:space="preserve"> </w:t>
      </w:r>
      <w:r w:rsidRPr="00D45CE7">
        <w:rPr>
          <w:rFonts w:ascii="Arial" w:hAnsi="Arial" w:cs="Arial"/>
          <w:b/>
          <w:sz w:val="22"/>
          <w:szCs w:val="24"/>
        </w:rPr>
        <w:t>12.</w:t>
      </w:r>
      <w:r w:rsidR="008C7C1E">
        <w:rPr>
          <w:rFonts w:ascii="Arial" w:hAnsi="Arial" w:cs="Arial"/>
          <w:b/>
          <w:color w:val="FF0000"/>
          <w:sz w:val="22"/>
          <w:szCs w:val="24"/>
        </w:rPr>
        <w:tab/>
      </w:r>
      <w:r w:rsidRPr="00D45CE7">
        <w:rPr>
          <w:rFonts w:ascii="Arial" w:hAnsi="Arial" w:cs="Arial"/>
          <w:b/>
          <w:sz w:val="22"/>
          <w:szCs w:val="24"/>
        </w:rPr>
        <w:t xml:space="preserve">  9:00 – </w:t>
      </w:r>
      <w:r>
        <w:rPr>
          <w:rFonts w:ascii="Arial" w:hAnsi="Arial" w:cs="Arial"/>
          <w:b/>
          <w:color w:val="FF0000"/>
          <w:sz w:val="22"/>
          <w:szCs w:val="24"/>
        </w:rPr>
        <w:t>14:40</w:t>
      </w:r>
      <w:r>
        <w:rPr>
          <w:rFonts w:ascii="Arial" w:hAnsi="Arial" w:cs="Arial"/>
          <w:b/>
          <w:color w:val="FF0000"/>
          <w:sz w:val="22"/>
          <w:szCs w:val="24"/>
        </w:rPr>
        <w:tab/>
      </w:r>
      <w:r>
        <w:rPr>
          <w:rFonts w:ascii="Arial" w:hAnsi="Arial" w:cs="Arial"/>
          <w:b/>
          <w:color w:val="FF0000"/>
          <w:sz w:val="22"/>
          <w:szCs w:val="24"/>
        </w:rPr>
        <w:tab/>
      </w:r>
      <w:r w:rsidRPr="007A47F5">
        <w:rPr>
          <w:rFonts w:ascii="Arial" w:hAnsi="Arial" w:cs="Arial"/>
          <w:sz w:val="22"/>
          <w:szCs w:val="24"/>
        </w:rPr>
        <w:t>16:00 bohoslužba na poděkování</w:t>
      </w:r>
    </w:p>
    <w:p w14:paraId="154FE585" w14:textId="3695F4D3" w:rsidR="008C7C1E" w:rsidRPr="00C260D7" w:rsidRDefault="00D45CE7" w:rsidP="00FA2548">
      <w:pPr>
        <w:spacing w:before="0"/>
        <w:ind w:left="1202" w:right="1077"/>
        <w:jc w:val="both"/>
        <w:rPr>
          <w:rFonts w:ascii="Arial" w:hAnsi="Arial" w:cs="Arial"/>
          <w:b/>
          <w:sz w:val="22"/>
          <w:szCs w:val="24"/>
        </w:rPr>
      </w:pPr>
      <w:r>
        <w:rPr>
          <w:rFonts w:ascii="Arial" w:hAnsi="Arial" w:cs="Arial"/>
          <w:b/>
          <w:sz w:val="22"/>
          <w:szCs w:val="24"/>
        </w:rPr>
        <w:t>1. 1. 16</w:t>
      </w:r>
      <w:r>
        <w:rPr>
          <w:rFonts w:ascii="Arial" w:hAnsi="Arial" w:cs="Arial"/>
          <w:b/>
          <w:sz w:val="22"/>
          <w:szCs w:val="24"/>
        </w:rPr>
        <w:tab/>
        <w:t>12:00 – 15:40</w:t>
      </w:r>
      <w:r>
        <w:rPr>
          <w:rFonts w:ascii="Arial" w:hAnsi="Arial" w:cs="Arial"/>
          <w:b/>
          <w:sz w:val="22"/>
          <w:szCs w:val="24"/>
        </w:rPr>
        <w:tab/>
      </w:r>
      <w:r>
        <w:rPr>
          <w:rFonts w:ascii="Arial" w:hAnsi="Arial" w:cs="Arial"/>
          <w:b/>
          <w:sz w:val="22"/>
          <w:szCs w:val="24"/>
        </w:rPr>
        <w:tab/>
      </w:r>
      <w:r w:rsidRPr="007A47F5">
        <w:rPr>
          <w:rFonts w:ascii="Arial" w:hAnsi="Arial" w:cs="Arial"/>
          <w:sz w:val="22"/>
          <w:szCs w:val="24"/>
        </w:rPr>
        <w:t>8:30 a 10:00 dopolední bohoslužby</w:t>
      </w:r>
    </w:p>
    <w:p w14:paraId="57B096E6" w14:textId="77777777" w:rsidR="00306070" w:rsidRPr="003A0D7E" w:rsidRDefault="00306070" w:rsidP="00306070">
      <w:pPr>
        <w:spacing w:before="0"/>
        <w:ind w:left="1202" w:right="1077"/>
        <w:jc w:val="both"/>
        <w:rPr>
          <w:rStyle w:val="Siln"/>
          <w:rFonts w:ascii="Arial" w:hAnsi="Arial" w:cs="Arial"/>
          <w:sz w:val="6"/>
          <w:szCs w:val="6"/>
        </w:rPr>
      </w:pPr>
    </w:p>
    <w:p w14:paraId="16666B9E" w14:textId="5805BB69" w:rsidR="00306070" w:rsidRPr="00306070" w:rsidRDefault="001A04CC" w:rsidP="00841D8B">
      <w:pPr>
        <w:numPr>
          <w:ilvl w:val="0"/>
          <w:numId w:val="2"/>
        </w:numPr>
        <w:suppressAutoHyphens/>
        <w:spacing w:before="0"/>
        <w:ind w:left="1200" w:right="1077"/>
        <w:rPr>
          <w:rFonts w:ascii="Arial" w:hAnsi="Arial" w:cs="Arial"/>
          <w:b/>
          <w:iCs/>
          <w:sz w:val="24"/>
          <w:szCs w:val="24"/>
        </w:rPr>
      </w:pPr>
      <w:hyperlink r:id="rId54" w:history="1">
        <w:r w:rsidR="00306070" w:rsidRPr="00306070">
          <w:rPr>
            <w:rStyle w:val="Hypertextovodkaz"/>
            <w:rFonts w:ascii="Arial" w:hAnsi="Arial" w:cs="Arial"/>
            <w:b/>
            <w:sz w:val="24"/>
            <w:szCs w:val="24"/>
          </w:rPr>
          <w:t>Botanická za</w:t>
        </w:r>
        <w:r w:rsidR="00306070" w:rsidRPr="00306070">
          <w:rPr>
            <w:rStyle w:val="Hypertextovodkaz"/>
            <w:rFonts w:ascii="Arial" w:hAnsi="Arial" w:cs="Arial"/>
            <w:b/>
            <w:sz w:val="24"/>
            <w:szCs w:val="24"/>
          </w:rPr>
          <w:t>h</w:t>
        </w:r>
        <w:r w:rsidR="00306070" w:rsidRPr="00306070">
          <w:rPr>
            <w:rStyle w:val="Hypertextovodkaz"/>
            <w:rFonts w:ascii="Arial" w:hAnsi="Arial" w:cs="Arial"/>
            <w:b/>
            <w:sz w:val="24"/>
            <w:szCs w:val="24"/>
          </w:rPr>
          <w:t>r</w:t>
        </w:r>
        <w:r w:rsidR="00306070" w:rsidRPr="00306070">
          <w:rPr>
            <w:rStyle w:val="Hypertextovodkaz"/>
            <w:rFonts w:ascii="Arial" w:hAnsi="Arial" w:cs="Arial"/>
            <w:b/>
            <w:sz w:val="24"/>
            <w:szCs w:val="24"/>
          </w:rPr>
          <w:t>a</w:t>
        </w:r>
        <w:r w:rsidR="00306070" w:rsidRPr="00306070">
          <w:rPr>
            <w:rStyle w:val="Hypertextovodkaz"/>
            <w:rFonts w:ascii="Arial" w:hAnsi="Arial" w:cs="Arial"/>
            <w:b/>
            <w:sz w:val="24"/>
            <w:szCs w:val="24"/>
          </w:rPr>
          <w:t>da Praha</w:t>
        </w:r>
      </w:hyperlink>
    </w:p>
    <w:p w14:paraId="497E8848" w14:textId="77777777" w:rsidR="0029689E" w:rsidRDefault="00C43E80" w:rsidP="00306070">
      <w:pPr>
        <w:suppressAutoHyphens/>
        <w:spacing w:before="0"/>
        <w:ind w:left="1200" w:right="1077"/>
        <w:jc w:val="both"/>
        <w:rPr>
          <w:rFonts w:ascii="Arial" w:hAnsi="Arial" w:cs="Arial"/>
          <w:iCs/>
          <w:sz w:val="22"/>
          <w:szCs w:val="24"/>
        </w:rPr>
      </w:pPr>
      <w:r>
        <w:rPr>
          <w:rFonts w:ascii="Arial" w:hAnsi="Arial" w:cs="Arial"/>
          <w:iCs/>
          <w:sz w:val="22"/>
          <w:szCs w:val="24"/>
        </w:rPr>
        <w:t xml:space="preserve">Venkovní expozice jsou </w:t>
      </w:r>
      <w:r w:rsidR="007A47F5">
        <w:rPr>
          <w:rFonts w:ascii="Arial" w:hAnsi="Arial" w:cs="Arial"/>
          <w:iCs/>
          <w:sz w:val="22"/>
          <w:szCs w:val="24"/>
        </w:rPr>
        <w:t xml:space="preserve">do února otevřeny denně 9:00 – 16:00, </w:t>
      </w:r>
      <w:r w:rsidR="0071354F">
        <w:rPr>
          <w:rFonts w:ascii="Arial" w:hAnsi="Arial" w:cs="Arial"/>
          <w:iCs/>
          <w:sz w:val="22"/>
          <w:szCs w:val="24"/>
        </w:rPr>
        <w:t>skleník Fata Morgana</w:t>
      </w:r>
      <w:r w:rsidR="007A47F5">
        <w:rPr>
          <w:rFonts w:ascii="Arial" w:hAnsi="Arial" w:cs="Arial"/>
          <w:iCs/>
          <w:sz w:val="22"/>
          <w:szCs w:val="24"/>
        </w:rPr>
        <w:t xml:space="preserve">, ve kterém do 29. 2. 2016 probíhá rekonstrukce terasy, </w:t>
      </w:r>
      <w:r w:rsidR="006B2453">
        <w:rPr>
          <w:rFonts w:ascii="Arial" w:hAnsi="Arial" w:cs="Arial"/>
          <w:iCs/>
          <w:sz w:val="22"/>
          <w:szCs w:val="24"/>
        </w:rPr>
        <w:t xml:space="preserve">a vinice sv. Kláry </w:t>
      </w:r>
      <w:r w:rsidR="00306070">
        <w:rPr>
          <w:rFonts w:ascii="Arial" w:hAnsi="Arial" w:cs="Arial"/>
          <w:iCs/>
          <w:sz w:val="22"/>
          <w:szCs w:val="24"/>
        </w:rPr>
        <w:t xml:space="preserve">Út – Ne </w:t>
      </w:r>
      <w:r w:rsidR="002E72FF">
        <w:rPr>
          <w:rFonts w:ascii="Arial" w:hAnsi="Arial" w:cs="Arial"/>
          <w:iCs/>
          <w:sz w:val="22"/>
          <w:szCs w:val="24"/>
        </w:rPr>
        <w:t>9:00 – 16:00.</w:t>
      </w:r>
      <w:r w:rsidR="007A47F5">
        <w:rPr>
          <w:rFonts w:ascii="Arial" w:hAnsi="Arial" w:cs="Arial"/>
          <w:iCs/>
          <w:sz w:val="22"/>
          <w:szCs w:val="24"/>
        </w:rPr>
        <w:t xml:space="preserve"> </w:t>
      </w:r>
    </w:p>
    <w:p w14:paraId="723B52FA" w14:textId="163F1C08" w:rsidR="00306070" w:rsidRPr="007A47F5" w:rsidRDefault="007A47F5" w:rsidP="00306070">
      <w:pPr>
        <w:suppressAutoHyphens/>
        <w:spacing w:before="0"/>
        <w:ind w:left="1200" w:right="1077"/>
        <w:jc w:val="both"/>
        <w:rPr>
          <w:rFonts w:ascii="Arial" w:hAnsi="Arial" w:cs="Arial"/>
          <w:iCs/>
          <w:color w:val="FF0000"/>
          <w:sz w:val="22"/>
          <w:szCs w:val="24"/>
        </w:rPr>
      </w:pPr>
      <w:r w:rsidRPr="007A47F5">
        <w:rPr>
          <w:rFonts w:ascii="Arial" w:hAnsi="Arial" w:cs="Arial"/>
          <w:iCs/>
          <w:color w:val="FF0000"/>
          <w:sz w:val="22"/>
          <w:szCs w:val="24"/>
        </w:rPr>
        <w:t>24. 12. je od 9:00 do 14:00 vstup do skleníku zdarma.</w:t>
      </w:r>
    </w:p>
    <w:p w14:paraId="38F9CFD8" w14:textId="4BCC875F" w:rsidR="007A47F5" w:rsidRPr="007A47F5" w:rsidRDefault="007A47F5" w:rsidP="00306070">
      <w:pPr>
        <w:suppressAutoHyphens/>
        <w:spacing w:before="0"/>
        <w:ind w:left="1200" w:right="1077"/>
        <w:jc w:val="both"/>
        <w:rPr>
          <w:rFonts w:ascii="Arial" w:hAnsi="Arial" w:cs="Arial"/>
          <w:iCs/>
          <w:color w:val="FF0000"/>
          <w:sz w:val="22"/>
          <w:szCs w:val="24"/>
        </w:rPr>
      </w:pPr>
      <w:r w:rsidRPr="007A47F5">
        <w:rPr>
          <w:rFonts w:ascii="Arial" w:hAnsi="Arial" w:cs="Arial"/>
          <w:iCs/>
          <w:color w:val="FF0000"/>
          <w:sz w:val="22"/>
          <w:szCs w:val="24"/>
        </w:rPr>
        <w:t>Vstup do venkovních expozic je do 29. 2. 16 zdarma.</w:t>
      </w:r>
    </w:p>
    <w:p w14:paraId="49D66BE6" w14:textId="77777777" w:rsidR="00BD7CE9" w:rsidRPr="003A0D7E" w:rsidRDefault="00BD7CE9" w:rsidP="007B39C1">
      <w:pPr>
        <w:spacing w:before="0"/>
        <w:ind w:left="1202" w:right="1077"/>
        <w:jc w:val="both"/>
        <w:rPr>
          <w:rStyle w:val="Siln"/>
          <w:rFonts w:ascii="Arial" w:hAnsi="Arial" w:cs="Arial"/>
          <w:sz w:val="6"/>
          <w:szCs w:val="6"/>
        </w:rPr>
      </w:pPr>
    </w:p>
    <w:p w14:paraId="272D3845" w14:textId="548CBD23" w:rsidR="00BD7CE9" w:rsidRPr="001174FC" w:rsidRDefault="001A04CC" w:rsidP="00841D8B">
      <w:pPr>
        <w:numPr>
          <w:ilvl w:val="0"/>
          <w:numId w:val="2"/>
        </w:numPr>
        <w:suppressAutoHyphens/>
        <w:spacing w:before="0"/>
        <w:ind w:left="1202" w:right="1077"/>
        <w:rPr>
          <w:rStyle w:val="Hypertextovodkaz"/>
          <w:rFonts w:ascii="Arial" w:hAnsi="Arial" w:cs="Arial"/>
          <w:b/>
          <w:iCs/>
          <w:color w:val="auto"/>
          <w:sz w:val="24"/>
          <w:szCs w:val="24"/>
          <w:u w:val="none"/>
        </w:rPr>
      </w:pPr>
      <w:hyperlink r:id="rId55" w:history="1">
        <w:r w:rsidR="00BD7CE9" w:rsidRPr="00277B4E">
          <w:rPr>
            <w:rStyle w:val="Hypertextovodkaz"/>
            <w:rFonts w:ascii="Arial" w:hAnsi="Arial" w:cs="Arial"/>
            <w:b/>
            <w:iCs/>
            <w:sz w:val="24"/>
            <w:szCs w:val="24"/>
          </w:rPr>
          <w:t>Galerie hlavního města Prahy</w:t>
        </w:r>
      </w:hyperlink>
    </w:p>
    <w:p w14:paraId="3F0EA586" w14:textId="398742B4" w:rsidR="001174FC" w:rsidRPr="001174FC" w:rsidRDefault="001174FC" w:rsidP="001174FC">
      <w:pPr>
        <w:suppressAutoHyphens/>
        <w:spacing w:before="0"/>
        <w:ind w:left="1202" w:right="1077"/>
        <w:rPr>
          <w:rStyle w:val="Hypertextovodkaz"/>
          <w:rFonts w:ascii="Arial" w:hAnsi="Arial" w:cs="Arial"/>
          <w:iCs/>
          <w:color w:val="auto"/>
          <w:sz w:val="22"/>
          <w:u w:val="none"/>
        </w:rPr>
      </w:pPr>
      <w:hyperlink r:id="rId56" w:history="1">
        <w:r w:rsidRPr="001174FC">
          <w:rPr>
            <w:rStyle w:val="Hypertextovodkaz"/>
            <w:rFonts w:ascii="Arial" w:hAnsi="Arial" w:cs="Arial"/>
            <w:iCs/>
            <w:sz w:val="22"/>
          </w:rPr>
          <w:t>Otevírací doba o vánočních a novoročních svátcích.</w:t>
        </w:r>
      </w:hyperlink>
    </w:p>
    <w:p w14:paraId="5E7855BF" w14:textId="77777777" w:rsidR="0002649B" w:rsidRPr="0002649B" w:rsidRDefault="0002649B" w:rsidP="00CF0225">
      <w:pPr>
        <w:suppressAutoHyphens/>
        <w:spacing w:before="0"/>
        <w:ind w:left="1202" w:right="1077"/>
        <w:rPr>
          <w:rFonts w:ascii="Arial" w:hAnsi="Arial" w:cs="Arial"/>
          <w:sz w:val="6"/>
          <w:szCs w:val="6"/>
        </w:rPr>
      </w:pPr>
    </w:p>
    <w:p w14:paraId="24879576" w14:textId="0782A854" w:rsidR="00BD7CE9" w:rsidRPr="005E41C8" w:rsidRDefault="001A04CC" w:rsidP="00CF0225">
      <w:pPr>
        <w:suppressAutoHyphens/>
        <w:spacing w:before="0"/>
        <w:ind w:left="1202" w:right="1077"/>
        <w:rPr>
          <w:rFonts w:ascii="Arial" w:hAnsi="Arial" w:cs="Arial"/>
          <w:bCs/>
          <w:iCs/>
          <w:sz w:val="22"/>
        </w:rPr>
      </w:pPr>
      <w:hyperlink r:id="rId57" w:history="1">
        <w:r w:rsidR="00C65E53" w:rsidRPr="00740821">
          <w:rPr>
            <w:rStyle w:val="Hypertextovodkaz"/>
            <w:rFonts w:ascii="Arial" w:hAnsi="Arial" w:cs="Arial"/>
            <w:iCs/>
            <w:sz w:val="22"/>
          </w:rPr>
          <w:t>Slovanská epopej Alfonse Muchy</w:t>
        </w:r>
      </w:hyperlink>
      <w:r w:rsidR="00C65E53" w:rsidRPr="00740821">
        <w:rPr>
          <w:rFonts w:ascii="Arial" w:hAnsi="Arial" w:cs="Arial"/>
          <w:iCs/>
          <w:color w:val="FF0000"/>
          <w:sz w:val="22"/>
        </w:rPr>
        <w:t xml:space="preserve"> </w:t>
      </w:r>
      <w:r w:rsidR="005E41C8">
        <w:rPr>
          <w:rFonts w:ascii="Arial" w:hAnsi="Arial" w:cs="Arial"/>
          <w:iCs/>
          <w:sz w:val="22"/>
        </w:rPr>
        <w:t>– Veletržní palác do 31. 12. 2016</w:t>
      </w:r>
    </w:p>
    <w:p w14:paraId="497E670A" w14:textId="77777777" w:rsidR="0002649B" w:rsidRPr="00C96601" w:rsidRDefault="0002649B" w:rsidP="00BD7CE9">
      <w:pPr>
        <w:spacing w:before="0"/>
        <w:ind w:left="1202" w:right="1077"/>
        <w:jc w:val="both"/>
        <w:rPr>
          <w:rFonts w:ascii="Arial" w:hAnsi="Arial" w:cs="Arial"/>
          <w:b/>
          <w:bCs/>
          <w:iCs/>
          <w:sz w:val="6"/>
          <w:szCs w:val="6"/>
        </w:rPr>
      </w:pPr>
    </w:p>
    <w:p w14:paraId="007D9003" w14:textId="00ED5D15" w:rsidR="00BD7CE9" w:rsidRDefault="00BD7CE9" w:rsidP="00BD7CE9">
      <w:pPr>
        <w:spacing w:before="0"/>
        <w:ind w:left="1202" w:right="1077"/>
        <w:jc w:val="both"/>
        <w:rPr>
          <w:rFonts w:ascii="Arial" w:hAnsi="Arial" w:cs="Arial"/>
          <w:b/>
          <w:bCs/>
          <w:iCs/>
          <w:sz w:val="22"/>
        </w:rPr>
      </w:pPr>
      <w:r>
        <w:rPr>
          <w:rFonts w:ascii="Arial" w:hAnsi="Arial" w:cs="Arial"/>
          <w:b/>
          <w:bCs/>
          <w:iCs/>
          <w:sz w:val="22"/>
        </w:rPr>
        <w:t>Bílkova vila:</w:t>
      </w:r>
    </w:p>
    <w:p w14:paraId="37679B55" w14:textId="3389D643"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14:paraId="49EDA720" w14:textId="65AAA002" w:rsidR="00BD7CE9" w:rsidRDefault="001A04CC" w:rsidP="00BD7CE9">
      <w:pPr>
        <w:suppressAutoHyphens/>
        <w:spacing w:before="0"/>
        <w:ind w:left="1202" w:right="1077"/>
        <w:rPr>
          <w:rFonts w:ascii="Arial" w:hAnsi="Arial" w:cs="Arial"/>
          <w:iCs/>
          <w:sz w:val="22"/>
          <w:szCs w:val="24"/>
        </w:rPr>
      </w:pPr>
      <w:hyperlink r:id="rId58" w:history="1">
        <w:r w:rsidR="005B3A0F" w:rsidRPr="005B3A0F">
          <w:rPr>
            <w:rStyle w:val="Hypertextovodkaz"/>
            <w:rFonts w:ascii="Arial" w:hAnsi="Arial" w:cs="Arial"/>
            <w:iCs/>
            <w:sz w:val="22"/>
            <w:szCs w:val="24"/>
          </w:rPr>
          <w:t>František Bílek: Rané skici</w:t>
        </w:r>
      </w:hyperlink>
      <w:r w:rsidR="005B3A0F">
        <w:rPr>
          <w:rFonts w:ascii="Arial" w:hAnsi="Arial" w:cs="Arial"/>
          <w:iCs/>
          <w:sz w:val="22"/>
          <w:szCs w:val="24"/>
        </w:rPr>
        <w:t xml:space="preserve"> </w:t>
      </w:r>
    </w:p>
    <w:p w14:paraId="017B6F61" w14:textId="21146683" w:rsidR="001174FC" w:rsidRDefault="001174FC" w:rsidP="00BD7CE9">
      <w:pPr>
        <w:suppressAutoHyphens/>
        <w:spacing w:before="0"/>
        <w:ind w:left="1202" w:right="1077"/>
        <w:rPr>
          <w:rStyle w:val="Hypertextovodkaz"/>
          <w:rFonts w:ascii="Arial" w:hAnsi="Arial" w:cs="Arial"/>
          <w:iCs/>
          <w:color w:val="auto"/>
          <w:sz w:val="22"/>
          <w:szCs w:val="24"/>
          <w:u w:val="none"/>
        </w:rPr>
      </w:pPr>
      <w:hyperlink r:id="rId59" w:history="1">
        <w:r w:rsidRPr="001174FC">
          <w:rPr>
            <w:rStyle w:val="Hypertextovodkaz"/>
            <w:rFonts w:ascii="Arial" w:hAnsi="Arial" w:cs="Arial"/>
            <w:iCs/>
            <w:sz w:val="22"/>
            <w:szCs w:val="24"/>
          </w:rPr>
          <w:t>Jesličky Františka Bílka a Vánoce u Bílků</w:t>
        </w:r>
      </w:hyperlink>
      <w:r>
        <w:rPr>
          <w:rFonts w:ascii="Arial" w:hAnsi="Arial" w:cs="Arial"/>
          <w:iCs/>
          <w:sz w:val="22"/>
          <w:szCs w:val="24"/>
        </w:rPr>
        <w:t xml:space="preserve"> (3. a 8. 12. od 18:00)</w:t>
      </w:r>
    </w:p>
    <w:p w14:paraId="1FF69397" w14:textId="77777777" w:rsidR="005B3A0F" w:rsidRPr="003A0D7E" w:rsidRDefault="005B3A0F" w:rsidP="00BD7CE9">
      <w:pPr>
        <w:suppressAutoHyphens/>
        <w:spacing w:before="0"/>
        <w:ind w:left="1202" w:right="1077"/>
        <w:rPr>
          <w:rStyle w:val="Hypertextovodkaz"/>
          <w:rFonts w:ascii="Arial" w:hAnsi="Arial" w:cs="Arial"/>
          <w:iCs/>
          <w:color w:val="auto"/>
          <w:sz w:val="6"/>
          <w:szCs w:val="6"/>
          <w:u w:val="none"/>
        </w:rPr>
      </w:pPr>
    </w:p>
    <w:p w14:paraId="3D3147D9" w14:textId="4487E4B0" w:rsidR="00BD7CE9" w:rsidRDefault="00BD7CE9" w:rsidP="00BD7CE9">
      <w:pPr>
        <w:suppressAutoHyphens/>
        <w:spacing w:before="0"/>
        <w:ind w:left="1202" w:right="1077"/>
        <w:rPr>
          <w:rFonts w:ascii="Arial" w:hAnsi="Arial" w:cs="Arial"/>
          <w:b/>
          <w:iCs/>
          <w:sz w:val="22"/>
          <w:szCs w:val="24"/>
        </w:rPr>
      </w:pPr>
      <w:r w:rsidRPr="00BD7CE9">
        <w:rPr>
          <w:rFonts w:ascii="Arial" w:hAnsi="Arial" w:cs="Arial"/>
          <w:b/>
          <w:iCs/>
          <w:sz w:val="22"/>
          <w:szCs w:val="24"/>
        </w:rPr>
        <w:t>Colloredo-Mansfeldský palác</w:t>
      </w:r>
      <w:r>
        <w:rPr>
          <w:rFonts w:ascii="Arial" w:hAnsi="Arial" w:cs="Arial"/>
          <w:b/>
          <w:iCs/>
          <w:sz w:val="22"/>
          <w:szCs w:val="24"/>
        </w:rPr>
        <w:t>:</w:t>
      </w:r>
    </w:p>
    <w:p w14:paraId="5FE0BFF7" w14:textId="77777777" w:rsidR="00B84BCB"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B84BCB">
        <w:rPr>
          <w:rStyle w:val="Hypertextovodkaz"/>
          <w:rFonts w:ascii="Arial" w:hAnsi="Arial" w:cs="Arial"/>
          <w:iCs/>
          <w:color w:val="auto"/>
          <w:sz w:val="22"/>
          <w:szCs w:val="24"/>
          <w:u w:val="none"/>
        </w:rPr>
        <w:t xml:space="preserve">Út – Ne 10:00 – 16:00, </w:t>
      </w:r>
    </w:p>
    <w:p w14:paraId="03AAE422" w14:textId="4C313FBF" w:rsidR="009E6F3B" w:rsidRDefault="00B84BCB"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prohlídková trasa </w:t>
      </w:r>
      <w:r w:rsidR="00A26449">
        <w:rPr>
          <w:rStyle w:val="Hypertextovodkaz"/>
          <w:rFonts w:ascii="Arial" w:hAnsi="Arial" w:cs="Arial"/>
          <w:iCs/>
          <w:color w:val="auto"/>
          <w:sz w:val="22"/>
          <w:szCs w:val="24"/>
          <w:u w:val="none"/>
        </w:rPr>
        <w:t xml:space="preserve">do 31. 3. 2016 </w:t>
      </w:r>
      <w:r w:rsidR="00BD7CE9">
        <w:rPr>
          <w:rStyle w:val="Hypertextovodkaz"/>
          <w:rFonts w:ascii="Arial" w:hAnsi="Arial" w:cs="Arial"/>
          <w:iCs/>
          <w:color w:val="auto"/>
          <w:sz w:val="22"/>
          <w:szCs w:val="24"/>
          <w:u w:val="none"/>
        </w:rPr>
        <w:t>Út – Ne 10:00 – 1</w:t>
      </w:r>
      <w:r w:rsidR="00A26449">
        <w:rPr>
          <w:rStyle w:val="Hypertextovodkaz"/>
          <w:rFonts w:ascii="Arial" w:hAnsi="Arial" w:cs="Arial"/>
          <w:iCs/>
          <w:color w:val="auto"/>
          <w:sz w:val="22"/>
          <w:szCs w:val="24"/>
          <w:u w:val="none"/>
        </w:rPr>
        <w:t>6</w:t>
      </w:r>
      <w:r w:rsidR="00BD7CE9">
        <w:rPr>
          <w:rStyle w:val="Hypertextovodkaz"/>
          <w:rFonts w:ascii="Arial" w:hAnsi="Arial" w:cs="Arial"/>
          <w:iCs/>
          <w:color w:val="auto"/>
          <w:sz w:val="22"/>
          <w:szCs w:val="24"/>
          <w:u w:val="none"/>
        </w:rPr>
        <w:t>:00.</w:t>
      </w:r>
      <w:r w:rsidR="009E6F3B">
        <w:rPr>
          <w:rStyle w:val="Hypertextovodkaz"/>
          <w:rFonts w:ascii="Arial" w:hAnsi="Arial" w:cs="Arial"/>
          <w:iCs/>
          <w:color w:val="auto"/>
          <w:sz w:val="22"/>
          <w:szCs w:val="24"/>
          <w:u w:val="none"/>
        </w:rPr>
        <w:t xml:space="preserve"> </w:t>
      </w:r>
    </w:p>
    <w:p w14:paraId="49E8DE6D" w14:textId="2900460E" w:rsidR="00B55B7B" w:rsidRDefault="00A26449" w:rsidP="00BD7CE9">
      <w:pPr>
        <w:suppressAutoHyphens/>
        <w:spacing w:before="0"/>
        <w:ind w:left="1202" w:right="1077"/>
        <w:rPr>
          <w:rFonts w:ascii="Arial" w:hAnsi="Arial" w:cs="Arial"/>
          <w:iCs/>
          <w:sz w:val="22"/>
          <w:szCs w:val="24"/>
        </w:rPr>
      </w:pPr>
      <w:hyperlink r:id="rId60" w:history="1">
        <w:r w:rsidRPr="00A26449">
          <w:rPr>
            <w:rStyle w:val="Hypertextovodkaz"/>
            <w:rFonts w:ascii="Arial" w:hAnsi="Arial" w:cs="Arial"/>
            <w:iCs/>
            <w:sz w:val="22"/>
            <w:szCs w:val="24"/>
          </w:rPr>
          <w:t>Št</w:t>
        </w:r>
        <w:r w:rsidRPr="00A26449">
          <w:rPr>
            <w:rStyle w:val="Hypertextovodkaz"/>
            <w:rFonts w:ascii="Arial" w:hAnsi="Arial" w:cs="Arial" w:hint="eastAsia"/>
            <w:iCs/>
            <w:sz w:val="22"/>
            <w:szCs w:val="24"/>
          </w:rPr>
          <w:t>ě</w:t>
        </w:r>
        <w:r w:rsidRPr="00A26449">
          <w:rPr>
            <w:rStyle w:val="Hypertextovodkaz"/>
            <w:rFonts w:ascii="Arial" w:hAnsi="Arial" w:cs="Arial"/>
            <w:iCs/>
            <w:sz w:val="22"/>
            <w:szCs w:val="24"/>
          </w:rPr>
          <w:t>pánka Šimlová: Léta levitace</w:t>
        </w:r>
      </w:hyperlink>
      <w:r w:rsidR="00B55B7B">
        <w:rPr>
          <w:rFonts w:ascii="Arial" w:hAnsi="Arial" w:cs="Arial"/>
          <w:iCs/>
          <w:sz w:val="22"/>
          <w:szCs w:val="24"/>
        </w:rPr>
        <w:t xml:space="preserve"> (</w:t>
      </w:r>
      <w:r w:rsidR="00964007">
        <w:rPr>
          <w:rFonts w:ascii="Arial" w:hAnsi="Arial" w:cs="Arial"/>
          <w:iCs/>
          <w:sz w:val="22"/>
          <w:szCs w:val="24"/>
        </w:rPr>
        <w:t xml:space="preserve">do </w:t>
      </w:r>
      <w:r>
        <w:rPr>
          <w:rFonts w:ascii="Arial" w:hAnsi="Arial" w:cs="Arial"/>
          <w:iCs/>
          <w:sz w:val="22"/>
          <w:szCs w:val="24"/>
        </w:rPr>
        <w:t>20</w:t>
      </w:r>
      <w:r w:rsidR="00B55B7B">
        <w:rPr>
          <w:rFonts w:ascii="Arial" w:hAnsi="Arial" w:cs="Arial"/>
          <w:iCs/>
          <w:sz w:val="22"/>
          <w:szCs w:val="24"/>
        </w:rPr>
        <w:t>.</w:t>
      </w:r>
      <w:r w:rsidR="00964007">
        <w:rPr>
          <w:rFonts w:ascii="Arial" w:hAnsi="Arial" w:cs="Arial"/>
          <w:iCs/>
          <w:sz w:val="22"/>
          <w:szCs w:val="24"/>
        </w:rPr>
        <w:t xml:space="preserve"> </w:t>
      </w:r>
      <w:r>
        <w:rPr>
          <w:rFonts w:ascii="Arial" w:hAnsi="Arial" w:cs="Arial"/>
          <w:iCs/>
          <w:sz w:val="22"/>
          <w:szCs w:val="24"/>
        </w:rPr>
        <w:t>3</w:t>
      </w:r>
      <w:r w:rsidR="00B55B7B">
        <w:rPr>
          <w:rFonts w:ascii="Arial" w:hAnsi="Arial" w:cs="Arial"/>
          <w:iCs/>
          <w:sz w:val="22"/>
          <w:szCs w:val="24"/>
        </w:rPr>
        <w:t>.</w:t>
      </w:r>
      <w:r w:rsidR="00964007">
        <w:rPr>
          <w:rFonts w:ascii="Arial" w:hAnsi="Arial" w:cs="Arial"/>
          <w:iCs/>
          <w:sz w:val="22"/>
          <w:szCs w:val="24"/>
        </w:rPr>
        <w:t xml:space="preserve"> 20</w:t>
      </w:r>
      <w:r w:rsidR="00B55B7B">
        <w:rPr>
          <w:rFonts w:ascii="Arial" w:hAnsi="Arial" w:cs="Arial"/>
          <w:iCs/>
          <w:sz w:val="22"/>
          <w:szCs w:val="24"/>
        </w:rPr>
        <w:t>1</w:t>
      </w:r>
      <w:r>
        <w:rPr>
          <w:rFonts w:ascii="Arial" w:hAnsi="Arial" w:cs="Arial"/>
          <w:iCs/>
          <w:sz w:val="22"/>
          <w:szCs w:val="24"/>
        </w:rPr>
        <w:t>6</w:t>
      </w:r>
      <w:r w:rsidR="00B55B7B">
        <w:rPr>
          <w:rFonts w:ascii="Arial" w:hAnsi="Arial" w:cs="Arial"/>
          <w:iCs/>
          <w:sz w:val="22"/>
          <w:szCs w:val="24"/>
        </w:rPr>
        <w:t>)</w:t>
      </w:r>
    </w:p>
    <w:p w14:paraId="1143BEA1" w14:textId="77777777" w:rsidR="0002649B" w:rsidRPr="0002649B" w:rsidRDefault="0002649B" w:rsidP="00BD7CE9">
      <w:pPr>
        <w:suppressAutoHyphens/>
        <w:spacing w:before="0"/>
        <w:ind w:left="1202" w:right="1077"/>
        <w:rPr>
          <w:rStyle w:val="Hypertextovodkaz"/>
          <w:rFonts w:ascii="Arial" w:hAnsi="Arial" w:cs="Arial"/>
          <w:iCs/>
          <w:color w:val="auto"/>
          <w:sz w:val="6"/>
          <w:szCs w:val="6"/>
          <w:u w:val="none"/>
        </w:rPr>
      </w:pPr>
    </w:p>
    <w:p w14:paraId="3F8DCAFC" w14:textId="1716E7B6" w:rsidR="00BD7CE9" w:rsidRDefault="00BD7CE9" w:rsidP="00BD7CE9">
      <w:pPr>
        <w:spacing w:before="0"/>
        <w:ind w:left="1202" w:right="1077"/>
        <w:jc w:val="both"/>
        <w:rPr>
          <w:rFonts w:ascii="Arial" w:hAnsi="Arial" w:cs="Arial"/>
          <w:b/>
          <w:iCs/>
          <w:sz w:val="22"/>
        </w:rPr>
      </w:pPr>
      <w:r>
        <w:rPr>
          <w:rFonts w:ascii="Arial" w:hAnsi="Arial" w:cs="Arial"/>
          <w:b/>
          <w:iCs/>
          <w:sz w:val="22"/>
        </w:rPr>
        <w:t>Dům fotografie:</w:t>
      </w:r>
    </w:p>
    <w:p w14:paraId="1AF45E7F" w14:textId="4C496784"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xml:space="preserve">, St, Pá, So, </w:t>
      </w:r>
      <w:r>
        <w:rPr>
          <w:rStyle w:val="Hypertextovodkaz"/>
          <w:rFonts w:ascii="Arial" w:hAnsi="Arial" w:cs="Arial"/>
          <w:iCs/>
          <w:color w:val="auto"/>
          <w:sz w:val="22"/>
          <w:szCs w:val="24"/>
          <w:u w:val="none"/>
        </w:rPr>
        <w:t>Ne 10:00 – 18:00</w:t>
      </w:r>
      <w:r w:rsidR="00C96601">
        <w:rPr>
          <w:rStyle w:val="Hypertextovodkaz"/>
          <w:rFonts w:ascii="Arial" w:hAnsi="Arial" w:cs="Arial"/>
          <w:iCs/>
          <w:color w:val="auto"/>
          <w:sz w:val="22"/>
          <w:szCs w:val="24"/>
          <w:u w:val="none"/>
        </w:rPr>
        <w:t>, Čt 10:00 – 20:00</w:t>
      </w:r>
      <w:r w:rsidR="005B54B3">
        <w:rPr>
          <w:rStyle w:val="Hypertextovodkaz"/>
          <w:rFonts w:ascii="Arial" w:hAnsi="Arial" w:cs="Arial"/>
          <w:iCs/>
          <w:color w:val="auto"/>
          <w:sz w:val="22"/>
          <w:szCs w:val="24"/>
          <w:u w:val="none"/>
        </w:rPr>
        <w:t>.</w:t>
      </w:r>
    </w:p>
    <w:p w14:paraId="4638CC53" w14:textId="5CD89E5A" w:rsidR="00CF0225" w:rsidRDefault="001A04CC" w:rsidP="00BD7CE9">
      <w:pPr>
        <w:suppressAutoHyphens/>
        <w:spacing w:before="0"/>
        <w:ind w:left="1202" w:right="1077"/>
        <w:rPr>
          <w:rStyle w:val="Hypertextovodkaz"/>
          <w:rFonts w:ascii="Arial" w:hAnsi="Arial" w:cs="Arial"/>
          <w:iCs/>
          <w:color w:val="auto"/>
          <w:sz w:val="22"/>
          <w:szCs w:val="24"/>
          <w:u w:val="none"/>
        </w:rPr>
      </w:pPr>
      <w:hyperlink r:id="rId61" w:history="1">
        <w:r w:rsidR="00CF0225" w:rsidRPr="00CF0225">
          <w:rPr>
            <w:rStyle w:val="Hypertextovodkaz"/>
            <w:rFonts w:ascii="Arial" w:hAnsi="Arial" w:cs="Arial"/>
            <w:iCs/>
            <w:sz w:val="22"/>
            <w:szCs w:val="24"/>
          </w:rPr>
          <w:t xml:space="preserve">Iren </w:t>
        </w:r>
        <w:proofErr w:type="spellStart"/>
        <w:r w:rsidR="00CF0225" w:rsidRPr="00CF0225">
          <w:rPr>
            <w:rStyle w:val="Hypertextovodkaz"/>
            <w:rFonts w:ascii="Arial" w:hAnsi="Arial" w:cs="Arial"/>
            <w:iCs/>
            <w:sz w:val="22"/>
            <w:szCs w:val="24"/>
          </w:rPr>
          <w:t>Stehli</w:t>
        </w:r>
        <w:proofErr w:type="spellEnd"/>
        <w:r w:rsidR="00CF0225" w:rsidRPr="00CF0225">
          <w:rPr>
            <w:rStyle w:val="Hypertextovodkaz"/>
            <w:rFonts w:ascii="Arial" w:hAnsi="Arial" w:cs="Arial"/>
            <w:iCs/>
            <w:sz w:val="22"/>
            <w:szCs w:val="24"/>
          </w:rPr>
          <w:t xml:space="preserve">: </w:t>
        </w:r>
        <w:proofErr w:type="spellStart"/>
        <w:r w:rsidR="00CF0225" w:rsidRPr="00CF0225">
          <w:rPr>
            <w:rStyle w:val="Hypertextovodkaz"/>
            <w:rFonts w:ascii="Arial" w:hAnsi="Arial" w:cs="Arial"/>
            <w:iCs/>
            <w:sz w:val="22"/>
            <w:szCs w:val="24"/>
          </w:rPr>
          <w:t>Libuna</w:t>
        </w:r>
        <w:proofErr w:type="spellEnd"/>
        <w:r w:rsidR="00CF0225" w:rsidRPr="00CF0225">
          <w:rPr>
            <w:rStyle w:val="Hypertextovodkaz"/>
            <w:rFonts w:ascii="Arial" w:hAnsi="Arial" w:cs="Arial"/>
            <w:iCs/>
            <w:sz w:val="22"/>
            <w:szCs w:val="24"/>
          </w:rPr>
          <w:t>/ a jiné eseje</w:t>
        </w:r>
      </w:hyperlink>
      <w:r w:rsidR="00CF0225">
        <w:rPr>
          <w:rStyle w:val="Hypertextovodkaz"/>
          <w:rFonts w:ascii="Arial" w:hAnsi="Arial" w:cs="Arial"/>
          <w:iCs/>
          <w:color w:val="auto"/>
          <w:sz w:val="22"/>
          <w:szCs w:val="24"/>
          <w:u w:val="none"/>
        </w:rPr>
        <w:t xml:space="preserve"> (výstava </w:t>
      </w:r>
      <w:r w:rsidR="00A44A88">
        <w:rPr>
          <w:rStyle w:val="Hypertextovodkaz"/>
          <w:rFonts w:ascii="Arial" w:hAnsi="Arial" w:cs="Arial"/>
          <w:iCs/>
          <w:color w:val="auto"/>
          <w:sz w:val="22"/>
          <w:szCs w:val="24"/>
          <w:u w:val="none"/>
        </w:rPr>
        <w:t>do</w:t>
      </w:r>
      <w:r w:rsidR="00CF0225">
        <w:rPr>
          <w:rStyle w:val="Hypertextovodkaz"/>
          <w:rFonts w:ascii="Arial" w:hAnsi="Arial" w:cs="Arial"/>
          <w:iCs/>
          <w:color w:val="auto"/>
          <w:sz w:val="22"/>
          <w:szCs w:val="24"/>
          <w:u w:val="none"/>
        </w:rPr>
        <w:t xml:space="preserve"> 24. 1. 2016)</w:t>
      </w:r>
    </w:p>
    <w:p w14:paraId="4C2534E9" w14:textId="77777777" w:rsidR="00BD7CE9" w:rsidRPr="003A0D7E" w:rsidRDefault="00BD7CE9" w:rsidP="00BD7CE9">
      <w:pPr>
        <w:spacing w:before="0"/>
        <w:ind w:right="1077"/>
        <w:jc w:val="both"/>
        <w:rPr>
          <w:rFonts w:ascii="Arial" w:hAnsi="Arial" w:cs="Arial"/>
          <w:iCs/>
          <w:sz w:val="6"/>
          <w:szCs w:val="6"/>
        </w:rPr>
      </w:pPr>
    </w:p>
    <w:p w14:paraId="4A6BA63C" w14:textId="0E1CC3A3" w:rsidR="00BD7CE9" w:rsidRDefault="00BD7CE9" w:rsidP="00BD7CE9">
      <w:pPr>
        <w:spacing w:before="0"/>
        <w:ind w:left="1202" w:right="1077"/>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14:paraId="46FE9DD6" w14:textId="55A1C592" w:rsidR="00BD7CE9" w:rsidRDefault="00BD7CE9"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14:paraId="188692E7" w14:textId="51F7BB9E" w:rsidR="009474EE" w:rsidRDefault="001A04CC" w:rsidP="006B1B95">
      <w:pPr>
        <w:suppressAutoHyphens/>
        <w:spacing w:before="0"/>
        <w:ind w:left="1202" w:right="1077"/>
        <w:rPr>
          <w:rFonts w:ascii="Arial" w:hAnsi="Arial" w:cs="Arial"/>
          <w:iCs/>
          <w:sz w:val="22"/>
          <w:szCs w:val="24"/>
        </w:rPr>
      </w:pPr>
      <w:hyperlink r:id="rId62" w:history="1">
        <w:r w:rsidR="009474EE" w:rsidRPr="009474EE">
          <w:rPr>
            <w:rStyle w:val="Hypertextovodkaz"/>
            <w:rFonts w:ascii="Arial" w:hAnsi="Arial" w:cs="Arial"/>
            <w:iCs/>
            <w:sz w:val="22"/>
            <w:szCs w:val="24"/>
          </w:rPr>
          <w:t>Milota Havr</w:t>
        </w:r>
        <w:r w:rsidR="009474EE" w:rsidRPr="009474EE">
          <w:rPr>
            <w:rStyle w:val="Hypertextovodkaz"/>
            <w:rFonts w:ascii="Arial" w:hAnsi="Arial" w:cs="Arial"/>
            <w:iCs/>
            <w:sz w:val="22"/>
            <w:szCs w:val="24"/>
          </w:rPr>
          <w:t>á</w:t>
        </w:r>
        <w:r w:rsidR="009474EE" w:rsidRPr="009474EE">
          <w:rPr>
            <w:rStyle w:val="Hypertextovodkaz"/>
            <w:rFonts w:ascii="Arial" w:hAnsi="Arial" w:cs="Arial"/>
            <w:iCs/>
            <w:sz w:val="22"/>
            <w:szCs w:val="24"/>
          </w:rPr>
          <w:t>nková: Milota</w:t>
        </w:r>
      </w:hyperlink>
      <w:r w:rsidR="009474EE">
        <w:rPr>
          <w:rFonts w:ascii="Arial" w:hAnsi="Arial" w:cs="Arial"/>
          <w:iCs/>
          <w:sz w:val="22"/>
          <w:szCs w:val="24"/>
        </w:rPr>
        <w:t xml:space="preserve"> (výstava </w:t>
      </w:r>
      <w:r w:rsidR="00A26449">
        <w:rPr>
          <w:rFonts w:ascii="Arial" w:hAnsi="Arial" w:cs="Arial"/>
          <w:iCs/>
          <w:sz w:val="22"/>
          <w:szCs w:val="24"/>
        </w:rPr>
        <w:t>do</w:t>
      </w:r>
      <w:r w:rsidR="009474EE">
        <w:rPr>
          <w:rFonts w:ascii="Arial" w:hAnsi="Arial" w:cs="Arial"/>
          <w:iCs/>
          <w:sz w:val="22"/>
          <w:szCs w:val="24"/>
        </w:rPr>
        <w:t xml:space="preserve"> 17. 1. 2016)</w:t>
      </w:r>
    </w:p>
    <w:p w14:paraId="1ED5329A" w14:textId="77777777" w:rsidR="00BD7CE9" w:rsidRPr="003A0D7E" w:rsidRDefault="00BD7CE9" w:rsidP="00BD7CE9">
      <w:pPr>
        <w:spacing w:before="0"/>
        <w:ind w:left="1202" w:right="1077"/>
        <w:jc w:val="both"/>
        <w:rPr>
          <w:rFonts w:ascii="Arial" w:hAnsi="Arial" w:cs="Arial"/>
          <w:iCs/>
          <w:sz w:val="6"/>
          <w:szCs w:val="6"/>
        </w:rPr>
      </w:pPr>
    </w:p>
    <w:p w14:paraId="7402F983" w14:textId="471B8309" w:rsidR="00BD7CE9" w:rsidRDefault="006B1B95" w:rsidP="00BD7CE9">
      <w:pPr>
        <w:spacing w:before="0"/>
        <w:ind w:left="1202" w:right="1077"/>
        <w:jc w:val="both"/>
        <w:rPr>
          <w:rFonts w:ascii="Arial" w:hAnsi="Arial" w:cs="Arial"/>
          <w:b/>
          <w:iCs/>
          <w:sz w:val="22"/>
        </w:rPr>
      </w:pPr>
      <w:r>
        <w:rPr>
          <w:rFonts w:ascii="Arial" w:hAnsi="Arial" w:cs="Arial"/>
          <w:b/>
          <w:iCs/>
          <w:sz w:val="22"/>
        </w:rPr>
        <w:t>Dům U Zlatého prstenu</w:t>
      </w:r>
      <w:r w:rsidR="00BD7CE9">
        <w:rPr>
          <w:rFonts w:ascii="Arial" w:hAnsi="Arial" w:cs="Arial"/>
          <w:b/>
          <w:iCs/>
          <w:sz w:val="22"/>
        </w:rPr>
        <w:t>:</w:t>
      </w:r>
    </w:p>
    <w:p w14:paraId="768BC665" w14:textId="77777777" w:rsidR="00AF7E79"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w:t>
      </w:r>
      <w:r w:rsidR="00AF7E79">
        <w:rPr>
          <w:rStyle w:val="Hypertextovodkaz"/>
          <w:rFonts w:ascii="Arial" w:hAnsi="Arial" w:cs="Arial"/>
          <w:iCs/>
          <w:color w:val="auto"/>
          <w:sz w:val="22"/>
          <w:szCs w:val="24"/>
          <w:u w:val="none"/>
        </w:rPr>
        <w:t>ací doba Út – Ne 10:00 – 18:00.</w:t>
      </w:r>
    </w:p>
    <w:p w14:paraId="5713E859" w14:textId="77777777" w:rsidR="00BD7CE9" w:rsidRPr="0099593C" w:rsidRDefault="00BD7CE9" w:rsidP="00BD7CE9">
      <w:pPr>
        <w:spacing w:before="0"/>
        <w:ind w:right="1077"/>
        <w:jc w:val="both"/>
        <w:rPr>
          <w:rFonts w:ascii="Arial" w:hAnsi="Arial" w:cs="Arial"/>
          <w:iCs/>
          <w:sz w:val="6"/>
          <w:szCs w:val="6"/>
        </w:rPr>
      </w:pPr>
    </w:p>
    <w:p w14:paraId="31C58B81" w14:textId="579C0CA3" w:rsidR="00BD7CE9" w:rsidRDefault="006B1B95" w:rsidP="00BD7CE9">
      <w:pPr>
        <w:spacing w:before="0"/>
        <w:ind w:left="1202" w:right="1077"/>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14:paraId="1F12BFDD" w14:textId="7AB5B86F" w:rsidR="006B1B95"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w:t>
      </w:r>
      <w:r w:rsidR="00C96601">
        <w:rPr>
          <w:rStyle w:val="Hypertextovodkaz"/>
          <w:rFonts w:ascii="Arial" w:hAnsi="Arial" w:cs="Arial"/>
          <w:iCs/>
          <w:color w:val="auto"/>
          <w:sz w:val="22"/>
          <w:szCs w:val="24"/>
          <w:u w:val="none"/>
        </w:rPr>
        <w:t>, St, Pá, So, Ne</w:t>
      </w:r>
      <w:r>
        <w:rPr>
          <w:rStyle w:val="Hypertextovodkaz"/>
          <w:rFonts w:ascii="Arial" w:hAnsi="Arial" w:cs="Arial"/>
          <w:iCs/>
          <w:color w:val="auto"/>
          <w:sz w:val="22"/>
          <w:szCs w:val="24"/>
          <w:u w:val="none"/>
        </w:rPr>
        <w:t xml:space="preserve"> 10:00 – 18:00</w:t>
      </w:r>
      <w:r w:rsidR="00C96601">
        <w:rPr>
          <w:rStyle w:val="Hypertextovodkaz"/>
          <w:rFonts w:ascii="Arial" w:hAnsi="Arial" w:cs="Arial"/>
          <w:iCs/>
          <w:color w:val="auto"/>
          <w:sz w:val="22"/>
          <w:szCs w:val="24"/>
          <w:u w:val="none"/>
        </w:rPr>
        <w:t>, Čt 10:00 – 20:00</w:t>
      </w:r>
      <w:r>
        <w:rPr>
          <w:rStyle w:val="Hypertextovodkaz"/>
          <w:rFonts w:ascii="Arial" w:hAnsi="Arial" w:cs="Arial"/>
          <w:iCs/>
          <w:color w:val="auto"/>
          <w:sz w:val="22"/>
          <w:szCs w:val="24"/>
          <w:u w:val="none"/>
        </w:rPr>
        <w:t>.</w:t>
      </w:r>
    </w:p>
    <w:p w14:paraId="0E56250D" w14:textId="5DC36490" w:rsidR="00CF0225" w:rsidRDefault="001A04CC" w:rsidP="006B1B95">
      <w:pPr>
        <w:suppressAutoHyphens/>
        <w:spacing w:before="0"/>
        <w:ind w:left="1202" w:right="1077"/>
        <w:rPr>
          <w:rStyle w:val="Hypertextovodkaz"/>
          <w:rFonts w:ascii="Arial" w:hAnsi="Arial" w:cs="Arial"/>
          <w:iCs/>
          <w:color w:val="auto"/>
          <w:sz w:val="22"/>
          <w:szCs w:val="24"/>
          <w:u w:val="none"/>
        </w:rPr>
      </w:pPr>
      <w:hyperlink r:id="rId63" w:history="1">
        <w:r w:rsidR="00CF0225" w:rsidRPr="00CF0225">
          <w:rPr>
            <w:rStyle w:val="Hypertextovodkaz"/>
            <w:rFonts w:ascii="Arial" w:hAnsi="Arial" w:cs="Arial"/>
            <w:iCs/>
            <w:sz w:val="22"/>
            <w:szCs w:val="24"/>
          </w:rPr>
          <w:t>Květa Pacovská</w:t>
        </w:r>
      </w:hyperlink>
      <w:r w:rsidR="00CF0225">
        <w:rPr>
          <w:rFonts w:ascii="Arial" w:hAnsi="Arial" w:cs="Arial"/>
          <w:iCs/>
          <w:sz w:val="22"/>
          <w:szCs w:val="24"/>
        </w:rPr>
        <w:t xml:space="preserve"> (výstava </w:t>
      </w:r>
      <w:r w:rsidR="00A26449">
        <w:rPr>
          <w:rFonts w:ascii="Arial" w:hAnsi="Arial" w:cs="Arial"/>
          <w:iCs/>
          <w:sz w:val="22"/>
          <w:szCs w:val="24"/>
        </w:rPr>
        <w:t>do</w:t>
      </w:r>
      <w:r w:rsidR="00DE6D6B">
        <w:rPr>
          <w:rFonts w:ascii="Arial" w:hAnsi="Arial" w:cs="Arial"/>
          <w:iCs/>
          <w:sz w:val="22"/>
          <w:szCs w:val="24"/>
        </w:rPr>
        <w:t xml:space="preserve"> 27. 3. 2015)</w:t>
      </w:r>
    </w:p>
    <w:p w14:paraId="0417C8C8" w14:textId="77777777" w:rsidR="00BD7CE9" w:rsidRPr="0099593C" w:rsidRDefault="00BD7CE9" w:rsidP="00BD7CE9">
      <w:pPr>
        <w:spacing w:before="0"/>
        <w:ind w:left="1202" w:right="1077"/>
        <w:jc w:val="both"/>
        <w:rPr>
          <w:rFonts w:ascii="Arial" w:hAnsi="Arial" w:cs="Arial"/>
          <w:iCs/>
          <w:sz w:val="6"/>
          <w:szCs w:val="6"/>
        </w:rPr>
      </w:pPr>
    </w:p>
    <w:p w14:paraId="1F7E42D3" w14:textId="36A26053" w:rsidR="00BD7CE9" w:rsidRDefault="00CF0225" w:rsidP="00BD7CE9">
      <w:pPr>
        <w:spacing w:before="0"/>
        <w:ind w:left="1202" w:right="1077"/>
        <w:jc w:val="both"/>
        <w:rPr>
          <w:rFonts w:ascii="Arial" w:hAnsi="Arial" w:cs="Arial"/>
          <w:b/>
          <w:iCs/>
          <w:sz w:val="22"/>
        </w:rPr>
      </w:pPr>
      <w:r>
        <w:rPr>
          <w:rFonts w:ascii="Arial" w:hAnsi="Arial" w:cs="Arial"/>
          <w:b/>
          <w:iCs/>
          <w:sz w:val="22"/>
        </w:rPr>
        <w:t>Z</w:t>
      </w:r>
      <w:r w:rsidR="006B1B95">
        <w:rPr>
          <w:rFonts w:ascii="Arial" w:hAnsi="Arial" w:cs="Arial"/>
          <w:b/>
          <w:iCs/>
          <w:sz w:val="22"/>
        </w:rPr>
        <w:t>ámek</w:t>
      </w:r>
      <w:r>
        <w:rPr>
          <w:rFonts w:ascii="Arial" w:hAnsi="Arial" w:cs="Arial"/>
          <w:b/>
          <w:iCs/>
          <w:sz w:val="22"/>
        </w:rPr>
        <w:t xml:space="preserve"> Troja</w:t>
      </w:r>
      <w:r w:rsidR="00BD7CE9" w:rsidRPr="00692F6E">
        <w:rPr>
          <w:rFonts w:ascii="Arial" w:hAnsi="Arial" w:cs="Arial"/>
          <w:b/>
          <w:iCs/>
          <w:sz w:val="22"/>
        </w:rPr>
        <w:t>:</w:t>
      </w:r>
    </w:p>
    <w:p w14:paraId="508A163A" w14:textId="04D8D810" w:rsidR="006B1B95" w:rsidRDefault="006B1B95" w:rsidP="001B0EA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Út, St, Čt, So, Ne 10:00 – 18:00, Pá 13:00 – 18:00. Zahrady </w:t>
      </w:r>
      <w:r w:rsidR="005C6B56">
        <w:rPr>
          <w:rStyle w:val="Hypertextovodkaz"/>
          <w:rFonts w:ascii="Arial" w:hAnsi="Arial" w:cs="Arial"/>
          <w:iCs/>
          <w:color w:val="auto"/>
          <w:sz w:val="22"/>
          <w:szCs w:val="24"/>
          <w:u w:val="none"/>
        </w:rPr>
        <w:t>10:00 -</w:t>
      </w:r>
      <w:r>
        <w:rPr>
          <w:rStyle w:val="Hypertextovodkaz"/>
          <w:rFonts w:ascii="Arial" w:hAnsi="Arial" w:cs="Arial"/>
          <w:iCs/>
          <w:color w:val="auto"/>
          <w:sz w:val="22"/>
          <w:szCs w:val="24"/>
          <w:u w:val="none"/>
        </w:rPr>
        <w:t xml:space="preserve"> 1</w:t>
      </w:r>
      <w:r w:rsidR="005C6B56">
        <w:rPr>
          <w:rStyle w:val="Hypertextovodkaz"/>
          <w:rFonts w:ascii="Arial" w:hAnsi="Arial" w:cs="Arial"/>
          <w:iCs/>
          <w:color w:val="auto"/>
          <w:sz w:val="22"/>
          <w:szCs w:val="24"/>
          <w:u w:val="none"/>
        </w:rPr>
        <w:t>8</w:t>
      </w:r>
      <w:r>
        <w:rPr>
          <w:rStyle w:val="Hypertextovodkaz"/>
          <w:rFonts w:ascii="Arial" w:hAnsi="Arial" w:cs="Arial"/>
          <w:iCs/>
          <w:color w:val="auto"/>
          <w:sz w:val="22"/>
          <w:szCs w:val="24"/>
          <w:u w:val="none"/>
        </w:rPr>
        <w:t xml:space="preserve">:00. </w:t>
      </w:r>
    </w:p>
    <w:p w14:paraId="473B944E" w14:textId="2AC66C6C" w:rsidR="007E2846" w:rsidRPr="001174FC" w:rsidRDefault="002E72FF" w:rsidP="001B0EA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lastRenderedPageBreak/>
        <w:t>V zimním období (od 2. 11. 15 do 31. 3.</w:t>
      </w:r>
      <w:r w:rsidR="008E1C97">
        <w:rPr>
          <w:rStyle w:val="Hypertextovodkaz"/>
          <w:rFonts w:ascii="Arial" w:hAnsi="Arial" w:cs="Arial"/>
          <w:iCs/>
          <w:color w:val="auto"/>
          <w:sz w:val="22"/>
          <w:szCs w:val="24"/>
          <w:u w:val="none"/>
        </w:rPr>
        <w:t xml:space="preserve"> </w:t>
      </w:r>
      <w:r w:rsidR="001174FC">
        <w:rPr>
          <w:rStyle w:val="Hypertextovodkaz"/>
          <w:rFonts w:ascii="Arial" w:hAnsi="Arial" w:cs="Arial"/>
          <w:iCs/>
          <w:color w:val="auto"/>
          <w:sz w:val="22"/>
          <w:szCs w:val="24"/>
          <w:u w:val="none"/>
        </w:rPr>
        <w:t>16) zámek zcela uzavřen.</w:t>
      </w:r>
    </w:p>
    <w:p w14:paraId="6316DBAB" w14:textId="77777777" w:rsidR="00122B49" w:rsidRPr="00122B49" w:rsidRDefault="00122B49" w:rsidP="00122B49">
      <w:pPr>
        <w:spacing w:before="0"/>
        <w:ind w:left="1202" w:right="1077"/>
        <w:jc w:val="both"/>
        <w:rPr>
          <w:rFonts w:ascii="Arial" w:hAnsi="Arial" w:cs="Arial"/>
          <w:b/>
          <w:sz w:val="10"/>
          <w:szCs w:val="10"/>
        </w:rPr>
      </w:pPr>
    </w:p>
    <w:p w14:paraId="0B8B49A2" w14:textId="4776EA5D" w:rsidR="00041ECA" w:rsidRPr="00FA196C" w:rsidRDefault="001A04CC" w:rsidP="00841D8B">
      <w:pPr>
        <w:numPr>
          <w:ilvl w:val="0"/>
          <w:numId w:val="2"/>
        </w:numPr>
        <w:suppressAutoHyphens/>
        <w:spacing w:before="0"/>
        <w:ind w:left="1202" w:right="1077"/>
        <w:rPr>
          <w:rFonts w:ascii="Arial" w:hAnsi="Arial" w:cs="Arial"/>
          <w:b/>
          <w:iCs/>
          <w:sz w:val="24"/>
          <w:szCs w:val="24"/>
        </w:rPr>
      </w:pPr>
      <w:hyperlink r:id="rId64" w:history="1">
        <w:r w:rsidR="00041ECA" w:rsidRPr="00FA196C">
          <w:rPr>
            <w:rStyle w:val="Hypertextovodkaz"/>
            <w:rFonts w:ascii="Arial" w:hAnsi="Arial" w:cs="Arial"/>
            <w:b/>
            <w:iCs/>
            <w:sz w:val="24"/>
            <w:szCs w:val="24"/>
          </w:rPr>
          <w:t>Loreta</w:t>
        </w:r>
      </w:hyperlink>
    </w:p>
    <w:p w14:paraId="55D3C205" w14:textId="3C4D6DD6" w:rsidR="00AF5D18" w:rsidRDefault="00041ECA" w:rsidP="00DC33FF">
      <w:pPr>
        <w:spacing w:before="0"/>
        <w:ind w:left="1202" w:right="1077"/>
        <w:jc w:val="both"/>
        <w:rPr>
          <w:rFonts w:ascii="Arial" w:hAnsi="Arial" w:cs="Arial"/>
          <w:iCs/>
          <w:sz w:val="22"/>
        </w:rPr>
      </w:pPr>
      <w:r w:rsidRPr="008D6C0E">
        <w:rPr>
          <w:rFonts w:ascii="Arial" w:hAnsi="Arial" w:cs="Arial"/>
          <w:iCs/>
          <w:sz w:val="22"/>
        </w:rPr>
        <w:t>Běžná otevírací doba</w:t>
      </w:r>
      <w:r w:rsidR="00B436FD">
        <w:rPr>
          <w:rFonts w:ascii="Arial" w:hAnsi="Arial" w:cs="Arial"/>
          <w:iCs/>
          <w:sz w:val="22"/>
        </w:rPr>
        <w:t xml:space="preserve"> do 31. </w:t>
      </w:r>
      <w:r w:rsidR="00AF5D18">
        <w:rPr>
          <w:rFonts w:ascii="Arial" w:hAnsi="Arial" w:cs="Arial"/>
          <w:iCs/>
          <w:sz w:val="22"/>
        </w:rPr>
        <w:t xml:space="preserve">3. 2016: Po – Ne: 9:30 – 16:00. </w:t>
      </w:r>
    </w:p>
    <w:p w14:paraId="4B3C49A5" w14:textId="514B9C0E" w:rsidR="00624451" w:rsidRDefault="00624451" w:rsidP="00DC33FF">
      <w:pPr>
        <w:spacing w:before="0"/>
        <w:ind w:left="1202" w:right="1077"/>
        <w:jc w:val="both"/>
        <w:rPr>
          <w:rFonts w:ascii="Arial" w:hAnsi="Arial" w:cs="Arial"/>
          <w:iCs/>
          <w:sz w:val="22"/>
        </w:rPr>
      </w:pPr>
      <w:hyperlink r:id="rId65" w:history="1">
        <w:r w:rsidRPr="00624451">
          <w:rPr>
            <w:rStyle w:val="Hypertextovodkaz"/>
            <w:rFonts w:ascii="Arial" w:hAnsi="Arial" w:cs="Arial"/>
            <w:iCs/>
            <w:sz w:val="22"/>
          </w:rPr>
          <w:t>Otevírací doba o vánočních a novoročních svátcích.</w:t>
        </w:r>
      </w:hyperlink>
    </w:p>
    <w:p w14:paraId="697815D3" w14:textId="77777777" w:rsidR="001174FC" w:rsidRDefault="001174FC" w:rsidP="00DC33FF">
      <w:pPr>
        <w:spacing w:before="0"/>
        <w:ind w:left="1202" w:right="1077"/>
        <w:jc w:val="both"/>
        <w:rPr>
          <w:rFonts w:ascii="Arial" w:hAnsi="Arial" w:cs="Arial"/>
          <w:b/>
          <w:iCs/>
          <w:color w:val="FF0000"/>
          <w:sz w:val="22"/>
        </w:rPr>
      </w:pPr>
      <w:r>
        <w:rPr>
          <w:rFonts w:ascii="Arial" w:hAnsi="Arial" w:cs="Arial"/>
          <w:b/>
          <w:iCs/>
          <w:color w:val="FF0000"/>
          <w:sz w:val="22"/>
        </w:rPr>
        <w:t xml:space="preserve">5. a 6. 12. je z důvodu natáčení adventního koncertu ČT zavřeno. </w:t>
      </w:r>
    </w:p>
    <w:p w14:paraId="193A33D8" w14:textId="3EEA3A4F" w:rsidR="001174FC" w:rsidRPr="001174FC" w:rsidRDefault="001174FC" w:rsidP="00DC33FF">
      <w:pPr>
        <w:spacing w:before="0"/>
        <w:ind w:left="1202" w:right="1077"/>
        <w:jc w:val="both"/>
        <w:rPr>
          <w:rFonts w:ascii="Arial" w:hAnsi="Arial" w:cs="Arial"/>
          <w:b/>
          <w:iCs/>
          <w:color w:val="FF0000"/>
          <w:sz w:val="22"/>
        </w:rPr>
      </w:pPr>
      <w:r>
        <w:rPr>
          <w:rFonts w:ascii="Arial" w:hAnsi="Arial" w:cs="Arial"/>
          <w:b/>
          <w:iCs/>
          <w:color w:val="FF0000"/>
          <w:sz w:val="22"/>
        </w:rPr>
        <w:t>14. 12 je z technických důvodů otevřeno od do 12:00 hodin.</w:t>
      </w:r>
    </w:p>
    <w:p w14:paraId="5D6B987B" w14:textId="593BE724" w:rsidR="00FF597A" w:rsidRPr="008D6C0E" w:rsidRDefault="001A04CC" w:rsidP="00F04F0B">
      <w:pPr>
        <w:spacing w:before="0"/>
        <w:ind w:left="1202" w:right="1077"/>
        <w:jc w:val="both"/>
        <w:rPr>
          <w:rFonts w:ascii="Arial" w:hAnsi="Arial" w:cs="Arial"/>
          <w:iCs/>
          <w:sz w:val="22"/>
        </w:rPr>
      </w:pPr>
      <w:hyperlink r:id="rId66" w:history="1">
        <w:r w:rsidR="00FF597A" w:rsidRPr="00740821">
          <w:rPr>
            <w:rStyle w:val="Hypertextovodkaz"/>
            <w:rFonts w:ascii="Arial" w:hAnsi="Arial" w:cs="Arial"/>
            <w:iCs/>
            <w:sz w:val="22"/>
          </w:rPr>
          <w:t>Skrytá tvář Loretánského pokladu</w:t>
        </w:r>
      </w:hyperlink>
      <w:r w:rsidR="00FF597A">
        <w:rPr>
          <w:rFonts w:ascii="Arial" w:hAnsi="Arial" w:cs="Arial"/>
          <w:iCs/>
          <w:sz w:val="22"/>
        </w:rPr>
        <w:t xml:space="preserve"> (do 31. 12. 2015)</w:t>
      </w:r>
    </w:p>
    <w:p w14:paraId="0A7DE05A" w14:textId="77777777" w:rsidR="008F4FA5" w:rsidRPr="001817E4" w:rsidRDefault="008F4FA5" w:rsidP="00F04F0B">
      <w:pPr>
        <w:spacing w:before="0"/>
        <w:ind w:left="1202" w:right="1077"/>
        <w:jc w:val="both"/>
        <w:rPr>
          <w:rFonts w:ascii="Arial" w:hAnsi="Arial" w:cs="Arial"/>
          <w:iCs/>
          <w:sz w:val="6"/>
          <w:szCs w:val="6"/>
        </w:rPr>
      </w:pPr>
    </w:p>
    <w:p w14:paraId="7D39646B" w14:textId="171B5A5E" w:rsidR="00423E45" w:rsidRPr="00E4204D" w:rsidRDefault="001A04CC" w:rsidP="00841D8B">
      <w:pPr>
        <w:numPr>
          <w:ilvl w:val="0"/>
          <w:numId w:val="2"/>
        </w:numPr>
        <w:suppressAutoHyphens/>
        <w:spacing w:before="0"/>
        <w:ind w:left="1202" w:right="1077"/>
        <w:rPr>
          <w:rStyle w:val="Hypertextovodkaz"/>
          <w:rFonts w:ascii="Arial" w:hAnsi="Arial" w:cs="Arial"/>
          <w:b/>
          <w:iCs/>
          <w:color w:val="auto"/>
          <w:sz w:val="24"/>
          <w:szCs w:val="24"/>
          <w:u w:val="none"/>
        </w:rPr>
      </w:pPr>
      <w:hyperlink r:id="rId67"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14:paraId="1346C6CB" w14:textId="6585E179" w:rsidR="00E4204D" w:rsidRPr="00E4204D" w:rsidRDefault="00E4204D" w:rsidP="00E4204D">
      <w:pPr>
        <w:suppressAutoHyphens/>
        <w:spacing w:before="0"/>
        <w:ind w:left="1202" w:right="1077"/>
        <w:rPr>
          <w:rStyle w:val="Hypertextovodkaz"/>
          <w:rFonts w:ascii="Arial" w:hAnsi="Arial" w:cs="Arial"/>
          <w:b/>
          <w:iCs/>
          <w:color w:val="auto"/>
          <w:sz w:val="22"/>
          <w:u w:val="none"/>
        </w:rPr>
      </w:pPr>
      <w:hyperlink r:id="rId68" w:history="1">
        <w:r w:rsidRPr="00E4204D">
          <w:rPr>
            <w:rStyle w:val="Hypertextovodkaz"/>
            <w:rFonts w:ascii="Arial" w:hAnsi="Arial" w:cs="Arial"/>
            <w:iCs/>
            <w:sz w:val="22"/>
          </w:rPr>
          <w:t>Otevírací doba o vánočních a novoročních svátcích.</w:t>
        </w:r>
      </w:hyperlink>
    </w:p>
    <w:p w14:paraId="50A007A2" w14:textId="73947552" w:rsidR="00B35764" w:rsidRDefault="001A04CC" w:rsidP="00DB66D7">
      <w:pPr>
        <w:suppressAutoHyphens/>
        <w:spacing w:before="0"/>
        <w:ind w:left="1202" w:right="1077"/>
        <w:jc w:val="both"/>
        <w:rPr>
          <w:rStyle w:val="Hypertextovodkaz"/>
          <w:rFonts w:ascii="Arial" w:hAnsi="Arial" w:cs="Arial"/>
          <w:iCs/>
          <w:color w:val="auto"/>
          <w:sz w:val="22"/>
          <w:szCs w:val="24"/>
          <w:u w:val="none"/>
        </w:rPr>
      </w:pPr>
      <w:hyperlink r:id="rId69" w:history="1">
        <w:r w:rsidR="00B35764" w:rsidRPr="00B35764">
          <w:rPr>
            <w:rStyle w:val="Hypertextovodkaz"/>
            <w:rFonts w:ascii="Arial" w:hAnsi="Arial" w:cs="Arial"/>
            <w:iCs/>
            <w:sz w:val="22"/>
            <w:szCs w:val="24"/>
          </w:rPr>
          <w:t>Praha Husova a hu</w:t>
        </w:r>
        <w:r w:rsidR="00B35764" w:rsidRPr="00B35764">
          <w:rPr>
            <w:rStyle w:val="Hypertextovodkaz"/>
            <w:rFonts w:ascii="Arial" w:hAnsi="Arial" w:cs="Arial"/>
            <w:iCs/>
            <w:sz w:val="22"/>
            <w:szCs w:val="24"/>
          </w:rPr>
          <w:t>s</w:t>
        </w:r>
        <w:r w:rsidR="00B35764" w:rsidRPr="00B35764">
          <w:rPr>
            <w:rStyle w:val="Hypertextovodkaz"/>
            <w:rFonts w:ascii="Arial" w:hAnsi="Arial" w:cs="Arial"/>
            <w:iCs/>
            <w:sz w:val="22"/>
            <w:szCs w:val="24"/>
          </w:rPr>
          <w:t>itská / 1415–2015</w:t>
        </w:r>
      </w:hyperlink>
      <w:r w:rsidR="00B35764">
        <w:rPr>
          <w:rStyle w:val="Hypertextovodkaz"/>
          <w:rFonts w:ascii="Arial" w:hAnsi="Arial" w:cs="Arial"/>
          <w:iCs/>
          <w:color w:val="auto"/>
          <w:sz w:val="22"/>
          <w:szCs w:val="24"/>
          <w:u w:val="none"/>
        </w:rPr>
        <w:t xml:space="preserve"> (výstava </w:t>
      </w:r>
      <w:r w:rsidR="00E430CE">
        <w:rPr>
          <w:rStyle w:val="Hypertextovodkaz"/>
          <w:rFonts w:ascii="Arial" w:hAnsi="Arial" w:cs="Arial"/>
          <w:iCs/>
          <w:color w:val="auto"/>
          <w:sz w:val="22"/>
          <w:szCs w:val="24"/>
          <w:u w:val="none"/>
        </w:rPr>
        <w:t>do</w:t>
      </w:r>
      <w:r w:rsidR="00B35764">
        <w:rPr>
          <w:rStyle w:val="Hypertextovodkaz"/>
          <w:rFonts w:ascii="Arial" w:hAnsi="Arial" w:cs="Arial"/>
          <w:iCs/>
          <w:color w:val="auto"/>
          <w:sz w:val="22"/>
          <w:szCs w:val="24"/>
          <w:u w:val="none"/>
        </w:rPr>
        <w:t xml:space="preserve"> 24. 1. 16 v </w:t>
      </w:r>
      <w:proofErr w:type="spellStart"/>
      <w:r w:rsidR="00B35764">
        <w:rPr>
          <w:rStyle w:val="Hypertextovodkaz"/>
          <w:rFonts w:ascii="Arial" w:hAnsi="Arial" w:cs="Arial"/>
          <w:iCs/>
          <w:color w:val="auto"/>
          <w:sz w:val="22"/>
          <w:szCs w:val="24"/>
          <w:u w:val="none"/>
        </w:rPr>
        <w:t>Clam</w:t>
      </w:r>
      <w:proofErr w:type="spellEnd"/>
      <w:r w:rsidR="00B35764">
        <w:rPr>
          <w:rStyle w:val="Hypertextovodkaz"/>
          <w:rFonts w:ascii="Arial" w:hAnsi="Arial" w:cs="Arial"/>
          <w:iCs/>
          <w:color w:val="auto"/>
          <w:sz w:val="22"/>
          <w:szCs w:val="24"/>
          <w:u w:val="none"/>
        </w:rPr>
        <w:t xml:space="preserve"> – </w:t>
      </w:r>
      <w:proofErr w:type="spellStart"/>
      <w:r w:rsidR="00B35764">
        <w:rPr>
          <w:rStyle w:val="Hypertextovodkaz"/>
          <w:rFonts w:ascii="Arial" w:hAnsi="Arial" w:cs="Arial"/>
          <w:iCs/>
          <w:color w:val="auto"/>
          <w:sz w:val="22"/>
          <w:szCs w:val="24"/>
          <w:u w:val="none"/>
        </w:rPr>
        <w:t>Gallasův</w:t>
      </w:r>
      <w:proofErr w:type="spellEnd"/>
      <w:r w:rsidR="00B35764">
        <w:rPr>
          <w:rStyle w:val="Hypertextovodkaz"/>
          <w:rFonts w:ascii="Arial" w:hAnsi="Arial" w:cs="Arial"/>
          <w:iCs/>
          <w:color w:val="auto"/>
          <w:sz w:val="22"/>
          <w:szCs w:val="24"/>
          <w:u w:val="none"/>
        </w:rPr>
        <w:t xml:space="preserve"> paláci)</w:t>
      </w:r>
    </w:p>
    <w:p w14:paraId="0783169E" w14:textId="77777777" w:rsidR="00423E45" w:rsidRPr="001817E4" w:rsidRDefault="00423E45" w:rsidP="00423E45">
      <w:pPr>
        <w:suppressAutoHyphens/>
        <w:spacing w:before="0"/>
        <w:ind w:left="1202" w:right="1077"/>
        <w:rPr>
          <w:rFonts w:ascii="Arial" w:hAnsi="Arial" w:cs="Arial"/>
          <w:b/>
          <w:iCs/>
          <w:sz w:val="6"/>
          <w:szCs w:val="6"/>
        </w:rPr>
      </w:pPr>
    </w:p>
    <w:p w14:paraId="6C13B552"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2F555937" w14:textId="33104C2A" w:rsidR="00FA2548" w:rsidRPr="00A64BB1" w:rsidRDefault="00E4204D" w:rsidP="00FA2548">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iCs/>
          <w:color w:val="auto"/>
          <w:sz w:val="22"/>
          <w:szCs w:val="24"/>
          <w:u w:val="none"/>
        </w:rPr>
        <w:t xml:space="preserve">Běžná otevírací doba do 29. </w:t>
      </w:r>
      <w:r w:rsidR="00001016">
        <w:rPr>
          <w:rStyle w:val="Hypertextovodkaz"/>
          <w:rFonts w:ascii="Arial" w:hAnsi="Arial" w:cs="Arial"/>
          <w:iCs/>
          <w:color w:val="auto"/>
          <w:sz w:val="22"/>
          <w:szCs w:val="24"/>
          <w:u w:val="none"/>
        </w:rPr>
        <w:t>únor</w:t>
      </w:r>
      <w:r>
        <w:rPr>
          <w:rStyle w:val="Hypertextovodkaz"/>
          <w:rFonts w:ascii="Arial" w:hAnsi="Arial" w:cs="Arial"/>
          <w:iCs/>
          <w:color w:val="auto"/>
          <w:sz w:val="22"/>
          <w:szCs w:val="24"/>
          <w:u w:val="none"/>
        </w:rPr>
        <w:t>a 2016</w:t>
      </w:r>
      <w:r w:rsidR="00001016">
        <w:rPr>
          <w:rStyle w:val="Hypertextovodkaz"/>
          <w:rFonts w:ascii="Arial" w:hAnsi="Arial" w:cs="Arial"/>
          <w:iCs/>
          <w:color w:val="auto"/>
          <w:sz w:val="22"/>
          <w:szCs w:val="24"/>
          <w:u w:val="none"/>
        </w:rPr>
        <w:t xml:space="preserve"> 10:00 – 18:00 hodin.</w:t>
      </w:r>
    </w:p>
    <w:p w14:paraId="4AEB0BF7" w14:textId="2DD64702" w:rsidR="00CB321D" w:rsidRDefault="00CB321D" w:rsidP="00CB321D">
      <w:pPr>
        <w:suppressAutoHyphens/>
        <w:spacing w:before="0"/>
        <w:ind w:left="1202" w:right="1077"/>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14:paraId="7A33A8D0" w14:textId="5CC426C3" w:rsidR="00BD67FF" w:rsidRDefault="001A04CC" w:rsidP="00CB321D">
      <w:pPr>
        <w:suppressAutoHyphens/>
        <w:spacing w:before="0"/>
        <w:ind w:left="1202" w:right="1077"/>
        <w:jc w:val="both"/>
        <w:rPr>
          <w:rStyle w:val="Hypertextovodkaz"/>
          <w:rFonts w:ascii="Arial" w:hAnsi="Arial" w:cs="Arial"/>
          <w:iCs/>
          <w:color w:val="auto"/>
          <w:sz w:val="22"/>
          <w:szCs w:val="24"/>
          <w:u w:val="none"/>
        </w:rPr>
      </w:pPr>
      <w:hyperlink r:id="rId70" w:history="1">
        <w:r w:rsidR="00BD67FF" w:rsidRPr="00FF7FEE">
          <w:rPr>
            <w:rStyle w:val="Hypertextovodkaz"/>
            <w:rFonts w:ascii="Arial" w:hAnsi="Arial" w:cs="Arial"/>
            <w:iCs/>
            <w:sz w:val="22"/>
            <w:szCs w:val="24"/>
          </w:rPr>
          <w:t>Petřín, místo vycházek, rozhledu i dolování</w:t>
        </w:r>
      </w:hyperlink>
      <w:r w:rsidR="00BD67FF">
        <w:rPr>
          <w:rStyle w:val="Hypertextovodkaz"/>
          <w:rFonts w:ascii="Arial" w:hAnsi="Arial" w:cs="Arial"/>
          <w:iCs/>
          <w:color w:val="auto"/>
          <w:sz w:val="22"/>
          <w:szCs w:val="24"/>
          <w:u w:val="none"/>
        </w:rPr>
        <w:t xml:space="preserve"> (stálá expozice v Petřínské rozhledně)</w:t>
      </w:r>
    </w:p>
    <w:p w14:paraId="53699E57" w14:textId="4EA53ACE" w:rsidR="00E430CE" w:rsidRDefault="001A04CC" w:rsidP="00CB321D">
      <w:pPr>
        <w:suppressAutoHyphens/>
        <w:spacing w:before="0"/>
        <w:ind w:left="1202" w:right="1077"/>
        <w:jc w:val="both"/>
        <w:rPr>
          <w:rStyle w:val="Hypertextovodkaz"/>
          <w:rFonts w:ascii="Arial" w:hAnsi="Arial" w:cs="Arial"/>
          <w:iCs/>
          <w:color w:val="auto"/>
          <w:sz w:val="22"/>
          <w:szCs w:val="24"/>
          <w:u w:val="none"/>
        </w:rPr>
      </w:pPr>
      <w:hyperlink r:id="rId71" w:history="1">
        <w:proofErr w:type="spellStart"/>
        <w:r w:rsidR="00E430CE" w:rsidRPr="00E430CE">
          <w:rPr>
            <w:rStyle w:val="Hypertextovodkaz"/>
            <w:rFonts w:ascii="Arial" w:hAnsi="Arial" w:cs="Arial"/>
            <w:iCs/>
            <w:sz w:val="22"/>
            <w:szCs w:val="24"/>
          </w:rPr>
          <w:t>Audioprůvodce</w:t>
        </w:r>
        <w:proofErr w:type="spellEnd"/>
        <w:r w:rsidR="00E430CE" w:rsidRPr="00E430CE">
          <w:rPr>
            <w:rStyle w:val="Hypertextovodkaz"/>
            <w:rFonts w:ascii="Arial" w:hAnsi="Arial" w:cs="Arial"/>
            <w:iCs/>
            <w:sz w:val="22"/>
            <w:szCs w:val="24"/>
          </w:rPr>
          <w:t xml:space="preserve"> po Karlově mostě</w:t>
        </w:r>
      </w:hyperlink>
      <w:r w:rsidR="00E430CE">
        <w:rPr>
          <w:rStyle w:val="Hypertextovodkaz"/>
          <w:rFonts w:ascii="Arial" w:hAnsi="Arial" w:cs="Arial"/>
          <w:iCs/>
          <w:color w:val="auto"/>
          <w:sz w:val="22"/>
          <w:szCs w:val="24"/>
          <w:u w:val="none"/>
        </w:rPr>
        <w:t xml:space="preserve"> – možnost zapůjčení v mosteckých věžích</w:t>
      </w:r>
    </w:p>
    <w:p w14:paraId="2C97D088" w14:textId="77777777" w:rsidR="00423E45" w:rsidRPr="001817E4" w:rsidRDefault="00423E45" w:rsidP="00CB321D">
      <w:pPr>
        <w:suppressAutoHyphens/>
        <w:spacing w:before="0"/>
        <w:ind w:left="1202" w:right="1077"/>
        <w:jc w:val="both"/>
        <w:rPr>
          <w:rStyle w:val="Hypertextovodkaz"/>
          <w:rFonts w:ascii="Arial" w:hAnsi="Arial" w:cs="Arial"/>
          <w:iCs/>
          <w:color w:val="auto"/>
          <w:sz w:val="6"/>
          <w:szCs w:val="6"/>
          <w:u w:val="none"/>
        </w:rPr>
      </w:pPr>
    </w:p>
    <w:p w14:paraId="7974757B" w14:textId="77777777" w:rsidR="00CB321D" w:rsidRDefault="005D7D0E" w:rsidP="005D7D0E">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784C6566" w14:textId="53371EBE" w:rsidR="00BF0884" w:rsidRDefault="00CB321D" w:rsidP="005D7D0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14:paraId="2C12F393" w14:textId="209078A2" w:rsidR="00CB321D" w:rsidRDefault="001A04CC" w:rsidP="005D7D0E">
      <w:pPr>
        <w:suppressAutoHyphens/>
        <w:spacing w:before="0"/>
        <w:ind w:left="1202" w:right="1077"/>
        <w:rPr>
          <w:rStyle w:val="Hypertextovodkaz"/>
          <w:rFonts w:ascii="Arial" w:hAnsi="Arial" w:cs="Arial"/>
          <w:iCs/>
          <w:color w:val="auto"/>
          <w:sz w:val="22"/>
          <w:szCs w:val="24"/>
          <w:u w:val="none"/>
        </w:rPr>
      </w:pPr>
      <w:hyperlink r:id="rId72" w:history="1">
        <w:proofErr w:type="spellStart"/>
        <w:r w:rsidR="00CB321D" w:rsidRPr="00E430CE">
          <w:rPr>
            <w:rStyle w:val="Hypertextovodkaz"/>
            <w:rFonts w:ascii="Arial" w:hAnsi="Arial" w:cs="Arial"/>
            <w:iCs/>
            <w:sz w:val="22"/>
            <w:szCs w:val="24"/>
          </w:rPr>
          <w:t>Langweilův</w:t>
        </w:r>
        <w:proofErr w:type="spellEnd"/>
        <w:r w:rsidR="00CB321D" w:rsidRPr="00E430CE">
          <w:rPr>
            <w:rStyle w:val="Hypertextovodkaz"/>
            <w:rFonts w:ascii="Arial" w:hAnsi="Arial" w:cs="Arial"/>
            <w:iCs/>
            <w:sz w:val="22"/>
            <w:szCs w:val="24"/>
          </w:rPr>
          <w:t xml:space="preserve"> model Prahy</w:t>
        </w:r>
      </w:hyperlink>
      <w:r w:rsidR="00CB321D" w:rsidRPr="00CB321D">
        <w:rPr>
          <w:rStyle w:val="Hypertextovodkaz"/>
          <w:rFonts w:ascii="Arial" w:hAnsi="Arial" w:cs="Arial"/>
          <w:iCs/>
          <w:color w:val="auto"/>
          <w:sz w:val="22"/>
          <w:szCs w:val="24"/>
          <w:u w:val="none"/>
        </w:rPr>
        <w:t xml:space="preserve"> (stálá expozice)</w:t>
      </w:r>
    </w:p>
    <w:p w14:paraId="7349938A" w14:textId="1ADFB49D" w:rsidR="00CB321D" w:rsidRDefault="001A04CC" w:rsidP="005D7D0E">
      <w:pPr>
        <w:suppressAutoHyphens/>
        <w:spacing w:before="0"/>
        <w:ind w:left="1202" w:right="1077"/>
        <w:rPr>
          <w:rStyle w:val="Hypertextovodkaz"/>
          <w:rFonts w:ascii="Arial" w:hAnsi="Arial" w:cs="Arial"/>
          <w:iCs/>
          <w:color w:val="auto"/>
          <w:sz w:val="22"/>
          <w:szCs w:val="24"/>
          <w:u w:val="none"/>
        </w:rPr>
      </w:pPr>
      <w:hyperlink r:id="rId73" w:history="1">
        <w:r w:rsidR="00CB321D" w:rsidRPr="00CB321D">
          <w:rPr>
            <w:rStyle w:val="Hypertextovodkaz"/>
            <w:rFonts w:ascii="Arial" w:hAnsi="Arial" w:cs="Arial"/>
            <w:iCs/>
            <w:sz w:val="22"/>
            <w:szCs w:val="24"/>
          </w:rPr>
          <w:t>Praha v pravěku</w:t>
        </w:r>
      </w:hyperlink>
      <w:r w:rsidR="00CB321D">
        <w:rPr>
          <w:rStyle w:val="Hypertextovodkaz"/>
          <w:rFonts w:ascii="Arial" w:hAnsi="Arial" w:cs="Arial"/>
          <w:iCs/>
          <w:color w:val="auto"/>
          <w:sz w:val="22"/>
          <w:szCs w:val="24"/>
          <w:u w:val="none"/>
        </w:rPr>
        <w:t xml:space="preserve"> (stálá expozice)</w:t>
      </w:r>
    </w:p>
    <w:p w14:paraId="5EEF56EB" w14:textId="5BBFEAEF" w:rsidR="00CB321D" w:rsidRDefault="001A04CC" w:rsidP="00CB321D">
      <w:pPr>
        <w:suppressAutoHyphens/>
        <w:spacing w:before="0"/>
        <w:ind w:left="1202" w:right="1077"/>
        <w:rPr>
          <w:rStyle w:val="Hypertextovodkaz"/>
          <w:rFonts w:ascii="Arial" w:hAnsi="Arial" w:cs="Arial"/>
          <w:iCs/>
          <w:color w:val="auto"/>
          <w:sz w:val="22"/>
          <w:szCs w:val="24"/>
          <w:u w:val="none"/>
        </w:rPr>
      </w:pPr>
      <w:hyperlink r:id="rId74" w:history="1">
        <w:r w:rsidR="00CB321D" w:rsidRPr="00CB321D">
          <w:rPr>
            <w:rStyle w:val="Hypertextovodkaz"/>
            <w:rFonts w:ascii="Arial" w:hAnsi="Arial" w:cs="Arial"/>
            <w:iCs/>
            <w:sz w:val="22"/>
            <w:szCs w:val="24"/>
          </w:rPr>
          <w:t>Středověká Praha</w:t>
        </w:r>
      </w:hyperlink>
      <w:r w:rsidR="00CB321D">
        <w:rPr>
          <w:rStyle w:val="Hypertextovodkaz"/>
          <w:rFonts w:ascii="Arial" w:hAnsi="Arial" w:cs="Arial"/>
          <w:iCs/>
          <w:color w:val="auto"/>
          <w:sz w:val="22"/>
          <w:szCs w:val="24"/>
          <w:u w:val="none"/>
        </w:rPr>
        <w:t xml:space="preserve"> (stálá expozice)</w:t>
      </w:r>
    </w:p>
    <w:p w14:paraId="00182DF1" w14:textId="58002130" w:rsidR="00CB321D" w:rsidRDefault="001A04CC" w:rsidP="005D7D0E">
      <w:pPr>
        <w:suppressAutoHyphens/>
        <w:spacing w:before="0"/>
        <w:ind w:left="1202" w:right="1077"/>
        <w:rPr>
          <w:rStyle w:val="Hypertextovodkaz"/>
          <w:rFonts w:ascii="Arial" w:hAnsi="Arial" w:cs="Arial"/>
          <w:iCs/>
          <w:color w:val="auto"/>
          <w:sz w:val="22"/>
          <w:szCs w:val="24"/>
          <w:u w:val="none"/>
        </w:rPr>
      </w:pPr>
      <w:hyperlink r:id="rId75" w:history="1">
        <w:r w:rsidR="00CB321D" w:rsidRPr="00CB321D">
          <w:rPr>
            <w:rStyle w:val="Hypertextovodkaz"/>
            <w:rFonts w:ascii="Arial" w:hAnsi="Arial" w:cs="Arial"/>
            <w:iCs/>
            <w:sz w:val="22"/>
            <w:szCs w:val="24"/>
          </w:rPr>
          <w:t>Praha na přelomu středověku a novověku</w:t>
        </w:r>
      </w:hyperlink>
      <w:r w:rsidR="00CB321D">
        <w:rPr>
          <w:rStyle w:val="Hypertextovodkaz"/>
          <w:rFonts w:ascii="Arial" w:hAnsi="Arial" w:cs="Arial"/>
          <w:iCs/>
          <w:color w:val="auto"/>
          <w:sz w:val="22"/>
          <w:szCs w:val="24"/>
          <w:u w:val="none"/>
        </w:rPr>
        <w:t xml:space="preserve"> (stálá expozice)</w:t>
      </w:r>
    </w:p>
    <w:p w14:paraId="1BB9079A" w14:textId="074BD750" w:rsidR="00CB321D" w:rsidRDefault="001A04CC" w:rsidP="005D7D0E">
      <w:pPr>
        <w:suppressAutoHyphens/>
        <w:spacing w:before="0"/>
        <w:ind w:left="1202" w:right="1077"/>
        <w:rPr>
          <w:rStyle w:val="Hypertextovodkaz"/>
          <w:rFonts w:ascii="Arial" w:hAnsi="Arial" w:cs="Arial"/>
          <w:iCs/>
          <w:color w:val="auto"/>
          <w:sz w:val="22"/>
          <w:szCs w:val="24"/>
          <w:u w:val="none"/>
        </w:rPr>
      </w:pPr>
      <w:hyperlink r:id="rId76" w:history="1">
        <w:r w:rsidR="00CB321D" w:rsidRPr="00CB321D">
          <w:rPr>
            <w:rStyle w:val="Hypertextovodkaz"/>
            <w:rFonts w:ascii="Arial" w:hAnsi="Arial" w:cs="Arial"/>
            <w:iCs/>
            <w:sz w:val="22"/>
            <w:szCs w:val="24"/>
          </w:rPr>
          <w:t>Barokní Praha</w:t>
        </w:r>
      </w:hyperlink>
      <w:r w:rsidR="00CB321D">
        <w:rPr>
          <w:rStyle w:val="Hypertextovodkaz"/>
          <w:rFonts w:ascii="Arial" w:hAnsi="Arial" w:cs="Arial"/>
          <w:iCs/>
          <w:color w:val="auto"/>
          <w:sz w:val="22"/>
          <w:szCs w:val="24"/>
          <w:u w:val="none"/>
        </w:rPr>
        <w:t xml:space="preserve"> (stálá expozice)</w:t>
      </w:r>
    </w:p>
    <w:p w14:paraId="64B754A0" w14:textId="42AA1B42" w:rsidR="00CB321D" w:rsidRDefault="001A04CC" w:rsidP="005D7D0E">
      <w:pPr>
        <w:suppressAutoHyphens/>
        <w:spacing w:before="0"/>
        <w:ind w:left="1202" w:right="1077"/>
        <w:rPr>
          <w:rStyle w:val="Hypertextovodkaz"/>
          <w:rFonts w:ascii="Arial" w:hAnsi="Arial" w:cs="Arial"/>
          <w:iCs/>
          <w:color w:val="auto"/>
          <w:sz w:val="22"/>
          <w:szCs w:val="24"/>
          <w:u w:val="none"/>
        </w:rPr>
      </w:pPr>
      <w:hyperlink r:id="rId77" w:history="1">
        <w:r w:rsidR="00CB321D" w:rsidRPr="00CB321D">
          <w:rPr>
            <w:rStyle w:val="Hypertextovodkaz"/>
            <w:rFonts w:ascii="Arial" w:hAnsi="Arial" w:cs="Arial"/>
            <w:iCs/>
            <w:sz w:val="22"/>
            <w:szCs w:val="24"/>
          </w:rPr>
          <w:t>Slabikář návštěvníků památek</w:t>
        </w:r>
      </w:hyperlink>
      <w:r w:rsidR="00CB321D">
        <w:rPr>
          <w:rStyle w:val="Hypertextovodkaz"/>
          <w:rFonts w:ascii="Arial" w:hAnsi="Arial" w:cs="Arial"/>
          <w:iCs/>
          <w:color w:val="auto"/>
          <w:sz w:val="22"/>
          <w:szCs w:val="24"/>
          <w:u w:val="none"/>
        </w:rPr>
        <w:t xml:space="preserve"> (stálá expozice)</w:t>
      </w:r>
    </w:p>
    <w:p w14:paraId="73DA46A9" w14:textId="4D380DCE" w:rsidR="003F1DF2" w:rsidRDefault="001A04CC" w:rsidP="00082A41">
      <w:pPr>
        <w:suppressAutoHyphens/>
        <w:spacing w:before="0"/>
        <w:ind w:left="1202" w:right="1077"/>
        <w:rPr>
          <w:rFonts w:ascii="Arial" w:hAnsi="Arial" w:cs="Arial"/>
          <w:iCs/>
          <w:sz w:val="22"/>
          <w:szCs w:val="24"/>
        </w:rPr>
      </w:pPr>
      <w:hyperlink r:id="rId78" w:history="1">
        <w:r w:rsidR="003F1DF2" w:rsidRPr="00AF722F">
          <w:rPr>
            <w:rStyle w:val="Hypertextovodkaz"/>
            <w:rFonts w:ascii="Arial" w:hAnsi="Arial" w:cs="Arial"/>
            <w:iCs/>
            <w:sz w:val="22"/>
            <w:szCs w:val="24"/>
          </w:rPr>
          <w:t>Hroby barbarů v Praze-Zličíně/Svět živých a mrtvých doby stěhování národů</w:t>
        </w:r>
      </w:hyperlink>
      <w:r w:rsidR="003F1DF2">
        <w:rPr>
          <w:rFonts w:ascii="Arial" w:hAnsi="Arial" w:cs="Arial"/>
          <w:iCs/>
          <w:sz w:val="22"/>
          <w:szCs w:val="24"/>
        </w:rPr>
        <w:t xml:space="preserve"> (do 14. 2. </w:t>
      </w:r>
      <w:r w:rsidR="00AF722F">
        <w:rPr>
          <w:rFonts w:ascii="Arial" w:hAnsi="Arial" w:cs="Arial"/>
          <w:iCs/>
          <w:sz w:val="22"/>
          <w:szCs w:val="24"/>
        </w:rPr>
        <w:t>20</w:t>
      </w:r>
      <w:r w:rsidR="003F1DF2">
        <w:rPr>
          <w:rFonts w:ascii="Arial" w:hAnsi="Arial" w:cs="Arial"/>
          <w:iCs/>
          <w:sz w:val="22"/>
          <w:szCs w:val="24"/>
        </w:rPr>
        <w:t>16)</w:t>
      </w:r>
    </w:p>
    <w:p w14:paraId="6EF288B4" w14:textId="3CB4822F" w:rsidR="009E5FFE" w:rsidRPr="00692F6E" w:rsidRDefault="009E5FFE" w:rsidP="00082A41">
      <w:pPr>
        <w:suppressAutoHyphens/>
        <w:spacing w:before="0"/>
        <w:ind w:left="1202" w:right="1077"/>
        <w:rPr>
          <w:rFonts w:ascii="Arial" w:hAnsi="Arial" w:cs="Arial"/>
          <w:iCs/>
          <w:sz w:val="22"/>
          <w:szCs w:val="24"/>
        </w:rPr>
      </w:pPr>
      <w:hyperlink r:id="rId79" w:history="1">
        <w:r w:rsidRPr="009E5FFE">
          <w:rPr>
            <w:rStyle w:val="Hypertextovodkaz"/>
            <w:rFonts w:ascii="Arial" w:hAnsi="Arial" w:cs="Arial"/>
            <w:iCs/>
            <w:sz w:val="22"/>
            <w:szCs w:val="24"/>
          </w:rPr>
          <w:t>Nádraží Praha-</w:t>
        </w:r>
        <w:proofErr w:type="spellStart"/>
        <w:r w:rsidRPr="009E5FFE">
          <w:rPr>
            <w:rStyle w:val="Hypertextovodkaz"/>
            <w:rFonts w:ascii="Arial" w:hAnsi="Arial" w:cs="Arial"/>
            <w:iCs/>
            <w:sz w:val="22"/>
            <w:szCs w:val="24"/>
          </w:rPr>
          <w:t>Těšnov</w:t>
        </w:r>
        <w:proofErr w:type="spellEnd"/>
        <w:r w:rsidRPr="009E5FFE">
          <w:rPr>
            <w:rStyle w:val="Hypertextovodkaz"/>
            <w:rFonts w:ascii="Arial" w:hAnsi="Arial" w:cs="Arial"/>
            <w:iCs/>
            <w:sz w:val="22"/>
            <w:szCs w:val="24"/>
          </w:rPr>
          <w:t xml:space="preserve"> – provoz obnoven</w:t>
        </w:r>
      </w:hyperlink>
      <w:r>
        <w:rPr>
          <w:rFonts w:ascii="Arial" w:hAnsi="Arial" w:cs="Arial"/>
          <w:iCs/>
          <w:sz w:val="22"/>
          <w:szCs w:val="24"/>
        </w:rPr>
        <w:t xml:space="preserve"> (výstava do 31. 3. 2016)</w:t>
      </w:r>
    </w:p>
    <w:p w14:paraId="5727B4D7" w14:textId="77777777" w:rsidR="00423E45" w:rsidRPr="001817E4" w:rsidRDefault="00423E45" w:rsidP="005D7D0E">
      <w:pPr>
        <w:suppressAutoHyphens/>
        <w:spacing w:before="0"/>
        <w:ind w:left="1202" w:right="1077"/>
        <w:rPr>
          <w:rStyle w:val="Hypertextovodkaz"/>
          <w:rFonts w:ascii="Arial" w:hAnsi="Arial" w:cs="Arial"/>
          <w:iCs/>
          <w:color w:val="auto"/>
          <w:sz w:val="6"/>
          <w:szCs w:val="6"/>
          <w:u w:val="none"/>
        </w:rPr>
      </w:pPr>
    </w:p>
    <w:p w14:paraId="4BEDCCC2" w14:textId="77777777" w:rsidR="00636844" w:rsidRDefault="005D7D0E" w:rsidP="00BF0884">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Podskalská celnice na Výtoni</w:t>
      </w:r>
      <w:r>
        <w:rPr>
          <w:rStyle w:val="Hypertextovodkaz"/>
          <w:rFonts w:ascii="Arial" w:hAnsi="Arial" w:cs="Arial"/>
          <w:iCs/>
          <w:color w:val="auto"/>
          <w:sz w:val="22"/>
          <w:szCs w:val="24"/>
          <w:u w:val="none"/>
        </w:rPr>
        <w:tab/>
      </w:r>
    </w:p>
    <w:p w14:paraId="25DAF2C4" w14:textId="722966D2" w:rsidR="005D7D0E" w:rsidRDefault="00636844" w:rsidP="00BF0884">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sidR="00150428">
        <w:rPr>
          <w:rStyle w:val="Hypertextovodkaz"/>
          <w:rFonts w:ascii="Arial" w:hAnsi="Arial" w:cs="Arial"/>
          <w:iCs/>
          <w:color w:val="auto"/>
          <w:sz w:val="22"/>
          <w:szCs w:val="24"/>
          <w:u w:val="none"/>
        </w:rPr>
        <w:t>Ne</w:t>
      </w:r>
      <w:r w:rsidR="00BF0884">
        <w:rPr>
          <w:rStyle w:val="Hypertextovodkaz"/>
          <w:rFonts w:ascii="Arial" w:hAnsi="Arial" w:cs="Arial"/>
          <w:iCs/>
          <w:color w:val="auto"/>
          <w:sz w:val="22"/>
          <w:szCs w:val="24"/>
          <w:u w:val="none"/>
        </w:rPr>
        <w:t xml:space="preserve"> </w:t>
      </w:r>
      <w:r w:rsidR="00505451">
        <w:rPr>
          <w:rStyle w:val="Hypertextovodkaz"/>
          <w:rFonts w:ascii="Arial" w:hAnsi="Arial" w:cs="Arial"/>
          <w:iCs/>
          <w:color w:val="auto"/>
          <w:sz w:val="22"/>
          <w:szCs w:val="24"/>
          <w:u w:val="none"/>
        </w:rPr>
        <w:t>10</w:t>
      </w:r>
      <w:r w:rsidR="00BF0884">
        <w:rPr>
          <w:rStyle w:val="Hypertextovodkaz"/>
          <w:rFonts w:ascii="Arial" w:hAnsi="Arial" w:cs="Arial"/>
          <w:iCs/>
          <w:color w:val="auto"/>
          <w:sz w:val="22"/>
          <w:szCs w:val="24"/>
          <w:u w:val="none"/>
        </w:rPr>
        <w:t>:00 – 18:00</w:t>
      </w:r>
    </w:p>
    <w:p w14:paraId="5C651307" w14:textId="068CF3FD" w:rsidR="00423E45" w:rsidRPr="00692F6E" w:rsidRDefault="001A04CC" w:rsidP="00423E45">
      <w:pPr>
        <w:suppressAutoHyphens/>
        <w:spacing w:before="0"/>
        <w:ind w:left="1202" w:right="1077"/>
        <w:rPr>
          <w:rFonts w:ascii="Arial" w:hAnsi="Arial" w:cs="Arial"/>
          <w:iCs/>
          <w:sz w:val="22"/>
          <w:szCs w:val="24"/>
        </w:rPr>
      </w:pPr>
      <w:hyperlink r:id="rId80" w:history="1">
        <w:r w:rsidR="00423E45" w:rsidRPr="00692F6E">
          <w:rPr>
            <w:rStyle w:val="Hypertextovodkaz"/>
            <w:rFonts w:ascii="Arial" w:hAnsi="Arial" w:cs="Arial"/>
            <w:iCs/>
            <w:sz w:val="22"/>
            <w:szCs w:val="24"/>
          </w:rPr>
          <w:t>Vltava a Podskalí z archivu spolku Vltavan</w:t>
        </w:r>
      </w:hyperlink>
      <w:r w:rsidR="00423E45" w:rsidRPr="00692F6E">
        <w:rPr>
          <w:rFonts w:ascii="Arial" w:hAnsi="Arial" w:cs="Arial"/>
          <w:iCs/>
          <w:sz w:val="22"/>
          <w:szCs w:val="24"/>
        </w:rPr>
        <w:t xml:space="preserve"> (</w:t>
      </w:r>
      <w:r w:rsidR="0046293C">
        <w:rPr>
          <w:rFonts w:ascii="Arial" w:hAnsi="Arial" w:cs="Arial"/>
          <w:iCs/>
          <w:sz w:val="22"/>
          <w:szCs w:val="24"/>
        </w:rPr>
        <w:t xml:space="preserve">výstava </w:t>
      </w:r>
      <w:r w:rsidR="00423E45" w:rsidRPr="00692F6E">
        <w:rPr>
          <w:rFonts w:ascii="Arial" w:hAnsi="Arial" w:cs="Arial"/>
          <w:iCs/>
          <w:sz w:val="22"/>
          <w:szCs w:val="24"/>
        </w:rPr>
        <w:t xml:space="preserve">do </w:t>
      </w:r>
      <w:r w:rsidR="00B300B6">
        <w:rPr>
          <w:rFonts w:ascii="Arial" w:hAnsi="Arial" w:cs="Arial"/>
          <w:iCs/>
          <w:sz w:val="22"/>
          <w:szCs w:val="24"/>
        </w:rPr>
        <w:t>3</w:t>
      </w:r>
      <w:r w:rsidR="00423E45" w:rsidRPr="00692F6E">
        <w:rPr>
          <w:rFonts w:ascii="Arial" w:hAnsi="Arial" w:cs="Arial"/>
          <w:iCs/>
          <w:sz w:val="22"/>
          <w:szCs w:val="24"/>
        </w:rPr>
        <w:t xml:space="preserve">. </w:t>
      </w:r>
      <w:r w:rsidR="00B300B6">
        <w:rPr>
          <w:rFonts w:ascii="Arial" w:hAnsi="Arial" w:cs="Arial"/>
          <w:iCs/>
          <w:sz w:val="22"/>
          <w:szCs w:val="24"/>
        </w:rPr>
        <w:t>1</w:t>
      </w:r>
      <w:r w:rsidR="00423E45" w:rsidRPr="00692F6E">
        <w:rPr>
          <w:rFonts w:ascii="Arial" w:hAnsi="Arial" w:cs="Arial"/>
          <w:iCs/>
          <w:sz w:val="22"/>
          <w:szCs w:val="24"/>
        </w:rPr>
        <w:t>. 201</w:t>
      </w:r>
      <w:r w:rsidR="00B300B6">
        <w:rPr>
          <w:rFonts w:ascii="Arial" w:hAnsi="Arial" w:cs="Arial"/>
          <w:iCs/>
          <w:sz w:val="22"/>
          <w:szCs w:val="24"/>
        </w:rPr>
        <w:t>6</w:t>
      </w:r>
      <w:r w:rsidR="00423E45" w:rsidRPr="00692F6E">
        <w:rPr>
          <w:rFonts w:ascii="Arial" w:hAnsi="Arial" w:cs="Arial"/>
          <w:iCs/>
          <w:sz w:val="22"/>
          <w:szCs w:val="24"/>
        </w:rPr>
        <w:t>)</w:t>
      </w:r>
    </w:p>
    <w:p w14:paraId="39C8F88A" w14:textId="77777777" w:rsidR="00C30040" w:rsidRPr="002E72FF" w:rsidRDefault="00C30040" w:rsidP="00BF0884">
      <w:pPr>
        <w:suppressAutoHyphens/>
        <w:spacing w:before="0"/>
        <w:ind w:left="493" w:right="1077" w:firstLine="709"/>
        <w:rPr>
          <w:rStyle w:val="Hypertextovodkaz"/>
          <w:rFonts w:ascii="Arial" w:hAnsi="Arial" w:cs="Arial"/>
          <w:b/>
          <w:iCs/>
          <w:color w:val="auto"/>
          <w:sz w:val="6"/>
          <w:szCs w:val="6"/>
          <w:u w:val="none"/>
        </w:rPr>
      </w:pPr>
    </w:p>
    <w:p w14:paraId="37E3F708" w14:textId="77777777" w:rsidR="00423E45" w:rsidRDefault="00BF0884" w:rsidP="00BF0884">
      <w:pPr>
        <w:suppressAutoHyphens/>
        <w:spacing w:before="0"/>
        <w:ind w:left="493" w:right="1077"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14:paraId="5BA014A8" w14:textId="01FBDD47" w:rsidR="00BF0884" w:rsidRDefault="00423E45"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F93FFE">
        <w:rPr>
          <w:rStyle w:val="Hypertextovodkaz"/>
          <w:rFonts w:ascii="Arial" w:hAnsi="Arial" w:cs="Arial"/>
          <w:iCs/>
          <w:color w:val="auto"/>
          <w:sz w:val="22"/>
          <w:szCs w:val="24"/>
          <w:u w:val="none"/>
        </w:rPr>
        <w:t>9</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F93FFE">
        <w:rPr>
          <w:rStyle w:val="Hypertextovodkaz"/>
          <w:rFonts w:ascii="Arial" w:hAnsi="Arial" w:cs="Arial"/>
          <w:iCs/>
          <w:color w:val="auto"/>
          <w:sz w:val="22"/>
          <w:szCs w:val="24"/>
          <w:u w:val="none"/>
        </w:rPr>
        <w:t>1</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F93FFE">
        <w:rPr>
          <w:rStyle w:val="Hypertextovodkaz"/>
          <w:rFonts w:ascii="Arial" w:hAnsi="Arial" w:cs="Arial"/>
          <w:iCs/>
          <w:color w:val="auto"/>
          <w:sz w:val="22"/>
          <w:szCs w:val="24"/>
          <w:u w:val="none"/>
        </w:rPr>
        <w:t>3</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 15:00</w:t>
      </w:r>
      <w:r w:rsidR="00FA2548">
        <w:rPr>
          <w:rStyle w:val="Hypertextovodkaz"/>
          <w:rFonts w:ascii="Arial" w:hAnsi="Arial" w:cs="Arial"/>
          <w:iCs/>
          <w:color w:val="auto"/>
          <w:sz w:val="22"/>
          <w:szCs w:val="24"/>
          <w:u w:val="none"/>
        </w:rPr>
        <w:t xml:space="preserve"> a 1</w:t>
      </w:r>
      <w:r w:rsidR="00F93FFE">
        <w:rPr>
          <w:rStyle w:val="Hypertextovodkaz"/>
          <w:rFonts w:ascii="Arial" w:hAnsi="Arial" w:cs="Arial"/>
          <w:iCs/>
          <w:color w:val="auto"/>
          <w:sz w:val="22"/>
          <w:szCs w:val="24"/>
          <w:u w:val="none"/>
        </w:rPr>
        <w:t>7</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w:t>
      </w:r>
    </w:p>
    <w:p w14:paraId="6FE3BA88" w14:textId="0E77EBE5" w:rsidR="00A6370B" w:rsidRDefault="00A6370B"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Návštěva vily možná pouze po předchozí rezervaci.</w:t>
      </w:r>
    </w:p>
    <w:p w14:paraId="58B46DB5" w14:textId="77777777" w:rsidR="009E5FFE" w:rsidRPr="009E5FFE" w:rsidRDefault="009E5FFE" w:rsidP="00BF0884">
      <w:pPr>
        <w:suppressAutoHyphens/>
        <w:spacing w:before="0"/>
        <w:ind w:left="493" w:right="1077" w:firstLine="709"/>
        <w:rPr>
          <w:rFonts w:ascii="Arial" w:hAnsi="Arial" w:cs="Arial"/>
          <w:b/>
          <w:bCs/>
          <w:iCs/>
          <w:sz w:val="6"/>
          <w:szCs w:val="6"/>
        </w:rPr>
      </w:pPr>
    </w:p>
    <w:p w14:paraId="56043551" w14:textId="7A7E3CC3" w:rsidR="001254C7" w:rsidRDefault="001254C7" w:rsidP="00BF0884">
      <w:pPr>
        <w:suppressAutoHyphens/>
        <w:spacing w:before="0"/>
        <w:ind w:left="493" w:right="1077" w:firstLine="709"/>
        <w:rPr>
          <w:rFonts w:ascii="Arial" w:hAnsi="Arial" w:cs="Arial"/>
          <w:b/>
          <w:bCs/>
          <w:iCs/>
          <w:sz w:val="22"/>
          <w:szCs w:val="24"/>
        </w:rPr>
      </w:pPr>
      <w:proofErr w:type="spellStart"/>
      <w:r w:rsidRPr="001254C7">
        <w:rPr>
          <w:rFonts w:ascii="Arial" w:hAnsi="Arial" w:cs="Arial"/>
          <w:b/>
          <w:bCs/>
          <w:iCs/>
          <w:sz w:val="22"/>
          <w:szCs w:val="24"/>
        </w:rPr>
        <w:t>Rothmayerova</w:t>
      </w:r>
      <w:proofErr w:type="spellEnd"/>
      <w:r w:rsidRPr="001254C7">
        <w:rPr>
          <w:rFonts w:ascii="Arial" w:hAnsi="Arial" w:cs="Arial"/>
          <w:b/>
          <w:bCs/>
          <w:iCs/>
          <w:sz w:val="22"/>
          <w:szCs w:val="24"/>
        </w:rPr>
        <w:t xml:space="preserve"> vila</w:t>
      </w:r>
    </w:p>
    <w:p w14:paraId="670F9A9E" w14:textId="77777777" w:rsidR="00E430CE" w:rsidRDefault="00E430CE" w:rsidP="00E430CE">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úterý, čtvrtek, sobota a neděle vždy v 9:00, 11:00, 13:00, 15:00 a 17:00.</w:t>
      </w:r>
    </w:p>
    <w:p w14:paraId="030B6433" w14:textId="6EF928DF" w:rsidR="00E430CE" w:rsidRPr="00E430CE" w:rsidRDefault="00E430CE" w:rsidP="00BF0884">
      <w:pPr>
        <w:suppressAutoHyphens/>
        <w:spacing w:before="0"/>
        <w:ind w:left="493" w:right="1077" w:firstLine="709"/>
        <w:rPr>
          <w:rFonts w:ascii="Arial" w:hAnsi="Arial" w:cs="Arial"/>
          <w:iCs/>
          <w:sz w:val="22"/>
          <w:szCs w:val="24"/>
        </w:rPr>
      </w:pPr>
      <w:r>
        <w:rPr>
          <w:rStyle w:val="Hypertextovodkaz"/>
          <w:rFonts w:ascii="Arial" w:hAnsi="Arial" w:cs="Arial"/>
          <w:iCs/>
          <w:color w:val="auto"/>
          <w:sz w:val="22"/>
          <w:szCs w:val="24"/>
          <w:u w:val="none"/>
        </w:rPr>
        <w:t>Návštěva vily možná pouze po předchozí rezervaci.</w:t>
      </w:r>
    </w:p>
    <w:p w14:paraId="2951883B" w14:textId="77777777" w:rsidR="00423E45" w:rsidRPr="001817E4" w:rsidRDefault="00423E45" w:rsidP="00BF0884">
      <w:pPr>
        <w:suppressAutoHyphens/>
        <w:spacing w:before="0"/>
        <w:ind w:left="493" w:right="1077" w:firstLine="709"/>
        <w:rPr>
          <w:rStyle w:val="Hypertextovodkaz"/>
          <w:rFonts w:ascii="Arial" w:hAnsi="Arial" w:cs="Arial"/>
          <w:iCs/>
          <w:color w:val="auto"/>
          <w:sz w:val="6"/>
          <w:szCs w:val="6"/>
          <w:u w:val="none"/>
        </w:rPr>
      </w:pPr>
    </w:p>
    <w:p w14:paraId="4D087980"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14:paraId="46113CDB" w14:textId="3F6F6658" w:rsidR="008F6F52" w:rsidRDefault="00173874" w:rsidP="00F93FF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O</w:t>
      </w:r>
      <w:r w:rsidR="00F93FFE">
        <w:rPr>
          <w:rStyle w:val="Hypertextovodkaz"/>
          <w:rFonts w:ascii="Arial" w:hAnsi="Arial" w:cs="Arial"/>
          <w:iCs/>
          <w:color w:val="auto"/>
          <w:sz w:val="22"/>
          <w:szCs w:val="24"/>
          <w:u w:val="none"/>
        </w:rPr>
        <w:t xml:space="preserve">tevírací doba </w:t>
      </w:r>
      <w:r w:rsidR="00FA2548">
        <w:rPr>
          <w:rStyle w:val="Hypertextovodkaz"/>
          <w:rFonts w:ascii="Arial" w:hAnsi="Arial" w:cs="Arial"/>
          <w:iCs/>
          <w:color w:val="auto"/>
          <w:sz w:val="22"/>
          <w:szCs w:val="24"/>
          <w:u w:val="none"/>
        </w:rPr>
        <w:t>areál</w:t>
      </w:r>
      <w:r>
        <w:rPr>
          <w:rStyle w:val="Hypertextovodkaz"/>
          <w:rFonts w:ascii="Arial" w:hAnsi="Arial" w:cs="Arial"/>
          <w:iCs/>
          <w:color w:val="auto"/>
          <w:sz w:val="22"/>
          <w:szCs w:val="24"/>
          <w:u w:val="none"/>
        </w:rPr>
        <w:t xml:space="preserve">u a výstav do </w:t>
      </w:r>
      <w:r w:rsidR="008F6F52">
        <w:rPr>
          <w:rStyle w:val="Hypertextovodkaz"/>
          <w:rFonts w:ascii="Arial" w:hAnsi="Arial" w:cs="Arial"/>
          <w:iCs/>
          <w:color w:val="auto"/>
          <w:sz w:val="22"/>
          <w:szCs w:val="24"/>
          <w:u w:val="none"/>
        </w:rPr>
        <w:t>31. 3. 2016: Út – Pá: 10:00 – 16:00; So – Ne: 10:00 – 18:00.</w:t>
      </w:r>
    </w:p>
    <w:p w14:paraId="27C1C8BF" w14:textId="55D651A8" w:rsidR="00423E45" w:rsidRDefault="001A04CC" w:rsidP="00FA2548">
      <w:pPr>
        <w:suppressAutoHyphens/>
        <w:spacing w:before="0"/>
        <w:ind w:left="1202" w:right="1077"/>
        <w:rPr>
          <w:rFonts w:ascii="Arial" w:hAnsi="Arial" w:cs="Arial"/>
          <w:iCs/>
          <w:sz w:val="22"/>
          <w:szCs w:val="24"/>
        </w:rPr>
      </w:pPr>
      <w:hyperlink r:id="rId81" w:history="1">
        <w:r w:rsidR="00423E45" w:rsidRPr="00423E45">
          <w:rPr>
            <w:rStyle w:val="Hypertextovodkaz"/>
            <w:rFonts w:ascii="Arial" w:hAnsi="Arial" w:cs="Arial"/>
            <w:iCs/>
            <w:sz w:val="22"/>
            <w:szCs w:val="24"/>
          </w:rPr>
          <w:t>Řemesla v pořádku / Historie profesního sdružování řemeslníků od středověku po současnost</w:t>
        </w:r>
      </w:hyperlink>
    </w:p>
    <w:p w14:paraId="49A2BD02" w14:textId="0AA00254" w:rsidR="00423E45" w:rsidRDefault="001A04CC" w:rsidP="00FA2548">
      <w:pPr>
        <w:suppressAutoHyphens/>
        <w:spacing w:before="0"/>
        <w:ind w:left="1202" w:right="1077"/>
        <w:rPr>
          <w:rFonts w:ascii="Arial" w:hAnsi="Arial" w:cs="Arial"/>
          <w:iCs/>
          <w:sz w:val="22"/>
          <w:szCs w:val="24"/>
        </w:rPr>
      </w:pPr>
      <w:hyperlink r:id="rId82" w:history="1">
        <w:r w:rsidR="00423E45" w:rsidRPr="00423E45">
          <w:rPr>
            <w:rStyle w:val="Hypertextovodkaz"/>
            <w:rFonts w:ascii="Arial" w:hAnsi="Arial" w:cs="Arial"/>
            <w:iCs/>
            <w:sz w:val="22"/>
            <w:szCs w:val="24"/>
          </w:rPr>
          <w:t>Zámek Ctěnice / Dějiny, stavební vývoj a obnova</w:t>
        </w:r>
      </w:hyperlink>
      <w:r w:rsidR="00423E45">
        <w:rPr>
          <w:rFonts w:ascii="Arial" w:hAnsi="Arial" w:cs="Arial"/>
          <w:iCs/>
          <w:sz w:val="22"/>
          <w:szCs w:val="24"/>
        </w:rPr>
        <w:t xml:space="preserve"> (stálá expozice)</w:t>
      </w:r>
    </w:p>
    <w:p w14:paraId="5E66621E" w14:textId="461BF9C5" w:rsidR="00423E45" w:rsidRDefault="001A04CC" w:rsidP="00FA2548">
      <w:pPr>
        <w:suppressAutoHyphens/>
        <w:spacing w:before="0"/>
        <w:ind w:left="1202" w:right="1077"/>
        <w:rPr>
          <w:rFonts w:ascii="Arial" w:hAnsi="Arial" w:cs="Arial"/>
          <w:iCs/>
          <w:sz w:val="22"/>
          <w:szCs w:val="24"/>
        </w:rPr>
      </w:pPr>
      <w:hyperlink r:id="rId83" w:history="1">
        <w:r w:rsidR="00423E45" w:rsidRPr="00423E45">
          <w:rPr>
            <w:rStyle w:val="Hypertextovodkaz"/>
            <w:rFonts w:ascii="Arial" w:hAnsi="Arial" w:cs="Arial"/>
            <w:iCs/>
            <w:sz w:val="22"/>
            <w:szCs w:val="24"/>
          </w:rPr>
          <w:t>Dějiny obce Vinoře / Od pravěku do 20. století</w:t>
        </w:r>
      </w:hyperlink>
      <w:r w:rsidR="00423E45">
        <w:rPr>
          <w:rFonts w:ascii="Arial" w:hAnsi="Arial" w:cs="Arial"/>
          <w:iCs/>
          <w:sz w:val="22"/>
          <w:szCs w:val="24"/>
        </w:rPr>
        <w:t xml:space="preserve"> (stálá expozice)</w:t>
      </w:r>
    </w:p>
    <w:p w14:paraId="7DA87E65" w14:textId="0801D760" w:rsidR="008F6F52" w:rsidRDefault="001A04CC" w:rsidP="00FA2548">
      <w:pPr>
        <w:suppressAutoHyphens/>
        <w:spacing w:before="0"/>
        <w:ind w:left="1202" w:right="1077"/>
        <w:rPr>
          <w:rFonts w:ascii="Arial" w:hAnsi="Arial" w:cs="Arial"/>
          <w:iCs/>
          <w:sz w:val="22"/>
          <w:szCs w:val="24"/>
        </w:rPr>
      </w:pPr>
      <w:hyperlink r:id="rId84" w:history="1">
        <w:r w:rsidR="008F6F52" w:rsidRPr="008F6F52">
          <w:rPr>
            <w:rStyle w:val="Hypertextovodkaz"/>
            <w:rFonts w:ascii="Arial" w:hAnsi="Arial" w:cs="Arial"/>
            <w:iCs/>
            <w:sz w:val="22"/>
            <w:szCs w:val="24"/>
          </w:rPr>
          <w:t xml:space="preserve">Marta </w:t>
        </w:r>
        <w:proofErr w:type="spellStart"/>
        <w:r w:rsidR="008F6F52" w:rsidRPr="008F6F52">
          <w:rPr>
            <w:rStyle w:val="Hypertextovodkaz"/>
            <w:rFonts w:ascii="Arial" w:hAnsi="Arial" w:cs="Arial"/>
            <w:iCs/>
            <w:sz w:val="22"/>
            <w:szCs w:val="24"/>
          </w:rPr>
          <w:t>Taberyová</w:t>
        </w:r>
        <w:proofErr w:type="spellEnd"/>
        <w:r w:rsidR="008F6F52" w:rsidRPr="008F6F52">
          <w:rPr>
            <w:rStyle w:val="Hypertextovodkaz"/>
            <w:rFonts w:ascii="Arial" w:hAnsi="Arial" w:cs="Arial"/>
            <w:iCs/>
            <w:sz w:val="22"/>
            <w:szCs w:val="24"/>
          </w:rPr>
          <w:t>. Ke</w:t>
        </w:r>
        <w:r w:rsidR="008F6F52" w:rsidRPr="008F6F52">
          <w:rPr>
            <w:rStyle w:val="Hypertextovodkaz"/>
            <w:rFonts w:ascii="Arial" w:hAnsi="Arial" w:cs="Arial"/>
            <w:iCs/>
            <w:sz w:val="22"/>
            <w:szCs w:val="24"/>
          </w:rPr>
          <w:t>r</w:t>
        </w:r>
        <w:r w:rsidR="008F6F52" w:rsidRPr="008F6F52">
          <w:rPr>
            <w:rStyle w:val="Hypertextovodkaz"/>
            <w:rFonts w:ascii="Arial" w:hAnsi="Arial" w:cs="Arial"/>
            <w:iCs/>
            <w:sz w:val="22"/>
            <w:szCs w:val="24"/>
          </w:rPr>
          <w:t>amika</w:t>
        </w:r>
      </w:hyperlink>
      <w:r w:rsidR="008F6F52">
        <w:rPr>
          <w:rFonts w:ascii="Arial" w:hAnsi="Arial" w:cs="Arial"/>
          <w:iCs/>
          <w:sz w:val="22"/>
          <w:szCs w:val="24"/>
        </w:rPr>
        <w:t xml:space="preserve"> (do 3. 4. 2016)</w:t>
      </w:r>
    </w:p>
    <w:p w14:paraId="743057E2" w14:textId="77777777" w:rsidR="008F6F52" w:rsidRPr="008F6F52" w:rsidRDefault="008F6F52" w:rsidP="00FA2548">
      <w:pPr>
        <w:suppressAutoHyphens/>
        <w:spacing w:before="0"/>
        <w:ind w:left="1202" w:right="1077"/>
        <w:rPr>
          <w:rFonts w:ascii="Arial" w:hAnsi="Arial" w:cs="Arial"/>
          <w:iCs/>
          <w:sz w:val="10"/>
          <w:szCs w:val="10"/>
        </w:rPr>
      </w:pPr>
    </w:p>
    <w:p w14:paraId="127AB74F" w14:textId="5A365352" w:rsidR="002170C4" w:rsidRPr="00FA196C" w:rsidRDefault="001A04CC" w:rsidP="00841D8B">
      <w:pPr>
        <w:numPr>
          <w:ilvl w:val="0"/>
          <w:numId w:val="2"/>
        </w:numPr>
        <w:suppressAutoHyphens/>
        <w:spacing w:before="0"/>
        <w:ind w:left="1202" w:right="1077"/>
        <w:rPr>
          <w:rFonts w:ascii="Arial" w:hAnsi="Arial" w:cs="Arial"/>
          <w:b/>
          <w:iCs/>
          <w:sz w:val="24"/>
          <w:szCs w:val="24"/>
        </w:rPr>
      </w:pPr>
      <w:hyperlink r:id="rId85" w:history="1">
        <w:r w:rsidR="005D7D0E" w:rsidRPr="009549FC">
          <w:rPr>
            <w:rStyle w:val="Hypertextovodkaz"/>
            <w:rFonts w:ascii="Arial" w:hAnsi="Arial" w:cs="Arial"/>
            <w:b/>
            <w:iCs/>
            <w:sz w:val="24"/>
            <w:szCs w:val="24"/>
          </w:rPr>
          <w:t>Národní galerie</w:t>
        </w:r>
      </w:hyperlink>
    </w:p>
    <w:p w14:paraId="08D6FF1C" w14:textId="22346B46" w:rsidR="005D7D0E" w:rsidRDefault="00F4687D" w:rsidP="005D7D0E">
      <w:pPr>
        <w:spacing w:before="0"/>
        <w:ind w:left="1202" w:right="1077"/>
        <w:jc w:val="both"/>
        <w:rPr>
          <w:rStyle w:val="Hypertextovodkaz"/>
          <w:rFonts w:ascii="Arial" w:hAnsi="Arial" w:cs="Arial"/>
          <w:iCs/>
          <w:color w:val="auto"/>
          <w:sz w:val="22"/>
          <w:u w:val="none"/>
        </w:rPr>
      </w:pPr>
      <w:r w:rsidRPr="005638DD">
        <w:rPr>
          <w:rFonts w:ascii="Arial" w:hAnsi="Arial" w:cs="Arial"/>
          <w:bCs/>
          <w:iCs/>
          <w:sz w:val="22"/>
        </w:rPr>
        <w:t>Běžná o</w:t>
      </w:r>
      <w:r w:rsidR="005D7D0E" w:rsidRPr="005638DD">
        <w:rPr>
          <w:rFonts w:ascii="Arial" w:hAnsi="Arial" w:cs="Arial"/>
          <w:bCs/>
          <w:iCs/>
          <w:sz w:val="22"/>
        </w:rPr>
        <w:t>tevírací doba:</w:t>
      </w:r>
      <w:r w:rsidR="00B269D5" w:rsidRPr="005638DD">
        <w:rPr>
          <w:rFonts w:ascii="Arial" w:hAnsi="Arial" w:cs="Arial"/>
          <w:bCs/>
          <w:iCs/>
          <w:sz w:val="22"/>
        </w:rPr>
        <w:t xml:space="preserve"> </w:t>
      </w:r>
      <w:r w:rsidR="00A342AD" w:rsidRPr="005638DD">
        <w:rPr>
          <w:rStyle w:val="Hypertextovodkaz"/>
          <w:rFonts w:ascii="Arial" w:hAnsi="Arial" w:cs="Arial"/>
          <w:iCs/>
          <w:color w:val="auto"/>
          <w:sz w:val="22"/>
          <w:u w:val="none"/>
        </w:rPr>
        <w:t xml:space="preserve">Út – Ne </w:t>
      </w:r>
      <w:r w:rsidR="00B269D5" w:rsidRPr="005638DD">
        <w:rPr>
          <w:rStyle w:val="Hypertextovodkaz"/>
          <w:rFonts w:ascii="Arial" w:hAnsi="Arial" w:cs="Arial"/>
          <w:iCs/>
          <w:color w:val="auto"/>
          <w:sz w:val="22"/>
          <w:u w:val="none"/>
        </w:rPr>
        <w:t>10:00 – 18:00</w:t>
      </w:r>
      <w:r w:rsidR="004F45B2">
        <w:rPr>
          <w:rStyle w:val="Hypertextovodkaz"/>
          <w:rFonts w:ascii="Arial" w:hAnsi="Arial" w:cs="Arial"/>
          <w:iCs/>
          <w:color w:val="auto"/>
          <w:sz w:val="22"/>
          <w:u w:val="none"/>
        </w:rPr>
        <w:t>.</w:t>
      </w:r>
    </w:p>
    <w:p w14:paraId="23336541" w14:textId="7C22A864" w:rsidR="004F45B2" w:rsidRDefault="004F45B2" w:rsidP="005D7D0E">
      <w:pPr>
        <w:spacing w:before="0"/>
        <w:ind w:left="1202" w:right="1077"/>
        <w:jc w:val="both"/>
        <w:rPr>
          <w:rStyle w:val="Hypertextovodkaz"/>
          <w:rFonts w:ascii="Arial" w:hAnsi="Arial" w:cs="Arial"/>
          <w:iCs/>
          <w:color w:val="auto"/>
          <w:sz w:val="22"/>
          <w:u w:val="none"/>
        </w:rPr>
      </w:pPr>
      <w:hyperlink r:id="rId86" w:history="1">
        <w:r w:rsidRPr="004F45B2">
          <w:rPr>
            <w:rStyle w:val="Hypertextovodkaz"/>
            <w:rFonts w:ascii="Arial" w:hAnsi="Arial" w:cs="Arial"/>
            <w:iCs/>
            <w:sz w:val="22"/>
          </w:rPr>
          <w:t>Otevírací doba o vánočních a novoročních svátcích.</w:t>
        </w:r>
      </w:hyperlink>
    </w:p>
    <w:p w14:paraId="097790D2" w14:textId="18A9BBCA" w:rsidR="006144C2" w:rsidRPr="006B12A3" w:rsidRDefault="006144C2" w:rsidP="006B12A3">
      <w:pPr>
        <w:spacing w:before="0"/>
        <w:ind w:left="1202" w:right="1077"/>
        <w:jc w:val="both"/>
        <w:rPr>
          <w:rFonts w:ascii="Arial" w:hAnsi="Arial" w:cs="Arial"/>
          <w:iCs/>
          <w:color w:val="FF0000"/>
          <w:sz w:val="22"/>
        </w:rPr>
      </w:pPr>
      <w:r w:rsidRPr="005638DD">
        <w:rPr>
          <w:rFonts w:ascii="Arial" w:hAnsi="Arial" w:cs="Arial"/>
          <w:iCs/>
          <w:sz w:val="22"/>
        </w:rPr>
        <w:t xml:space="preserve">Stálé expozice pro děti a mládež do 18 let a studenty do 26 let </w:t>
      </w:r>
      <w:hyperlink r:id="rId87" w:history="1">
        <w:r w:rsidRPr="005638DD">
          <w:rPr>
            <w:rStyle w:val="Hypertextovodkaz"/>
            <w:rFonts w:ascii="Arial" w:hAnsi="Arial" w:cs="Arial"/>
            <w:iCs/>
            <w:color w:val="0000CC"/>
            <w:sz w:val="22"/>
          </w:rPr>
          <w:t>zdarma</w:t>
        </w:r>
      </w:hyperlink>
      <w:r w:rsidRPr="005638DD">
        <w:rPr>
          <w:rFonts w:ascii="Arial" w:hAnsi="Arial" w:cs="Arial"/>
          <w:iCs/>
          <w:sz w:val="22"/>
        </w:rPr>
        <w:t>.</w:t>
      </w:r>
    </w:p>
    <w:p w14:paraId="5EC55510" w14:textId="77777777" w:rsidR="002170C4" w:rsidRPr="005638DD" w:rsidRDefault="002170C4" w:rsidP="005D7D0E">
      <w:pPr>
        <w:spacing w:before="0"/>
        <w:ind w:left="1202" w:right="1077"/>
        <w:jc w:val="both"/>
        <w:rPr>
          <w:rFonts w:ascii="Arial" w:hAnsi="Arial" w:cs="Arial"/>
          <w:b/>
          <w:bCs/>
          <w:iCs/>
          <w:sz w:val="6"/>
          <w:szCs w:val="6"/>
        </w:rPr>
      </w:pPr>
    </w:p>
    <w:p w14:paraId="535D1D0E" w14:textId="77777777" w:rsidR="002170C4" w:rsidRDefault="002170C4" w:rsidP="005D7D0E">
      <w:pPr>
        <w:spacing w:before="0"/>
        <w:ind w:left="1202" w:right="1077"/>
        <w:jc w:val="both"/>
        <w:rPr>
          <w:rFonts w:ascii="Arial" w:hAnsi="Arial" w:cs="Arial"/>
          <w:b/>
          <w:bCs/>
          <w:iCs/>
          <w:sz w:val="22"/>
        </w:rPr>
      </w:pPr>
      <w:r w:rsidRPr="005638DD">
        <w:rPr>
          <w:rFonts w:ascii="Arial" w:hAnsi="Arial" w:cs="Arial"/>
          <w:b/>
          <w:bCs/>
          <w:iCs/>
          <w:sz w:val="22"/>
        </w:rPr>
        <w:t>Klášter sv. Anežky české:</w:t>
      </w:r>
    </w:p>
    <w:p w14:paraId="4BFE3921" w14:textId="790E6AAA" w:rsidR="004F45B2" w:rsidRPr="004F45B2" w:rsidRDefault="004F45B2" w:rsidP="005D7D0E">
      <w:pPr>
        <w:spacing w:before="0"/>
        <w:ind w:left="1202" w:right="1077"/>
        <w:jc w:val="both"/>
        <w:rPr>
          <w:rFonts w:ascii="Arial" w:hAnsi="Arial" w:cs="Arial"/>
          <w:iCs/>
          <w:color w:val="FF0000"/>
          <w:sz w:val="22"/>
        </w:rPr>
      </w:pPr>
      <w:r w:rsidRPr="004F45B2">
        <w:rPr>
          <w:rStyle w:val="Hypertextovodkaz"/>
          <w:rFonts w:ascii="Arial" w:hAnsi="Arial" w:cs="Arial"/>
          <w:iCs/>
          <w:color w:val="FF0000"/>
          <w:sz w:val="22"/>
          <w:u w:val="none"/>
        </w:rPr>
        <w:t>29. 11. 15 bude od 10.00 až 15.00 hod. krátkodob</w:t>
      </w:r>
      <w:r w:rsidRPr="004F45B2">
        <w:rPr>
          <w:rStyle w:val="Hypertextovodkaz"/>
          <w:rFonts w:ascii="Arial" w:hAnsi="Arial" w:cs="Arial" w:hint="eastAsia"/>
          <w:iCs/>
          <w:color w:val="FF0000"/>
          <w:sz w:val="22"/>
          <w:u w:val="none"/>
        </w:rPr>
        <w:t>ě</w:t>
      </w:r>
      <w:r w:rsidRPr="004F45B2">
        <w:rPr>
          <w:rStyle w:val="Hypertextovodkaz"/>
          <w:rFonts w:ascii="Arial" w:hAnsi="Arial" w:cs="Arial"/>
          <w:iCs/>
          <w:color w:val="FF0000"/>
          <w:sz w:val="22"/>
          <w:u w:val="none"/>
        </w:rPr>
        <w:t xml:space="preserve"> uzav</w:t>
      </w:r>
      <w:r w:rsidRPr="004F45B2">
        <w:rPr>
          <w:rStyle w:val="Hypertextovodkaz"/>
          <w:rFonts w:ascii="Arial" w:hAnsi="Arial" w:cs="Arial" w:hint="eastAsia"/>
          <w:iCs/>
          <w:color w:val="FF0000"/>
          <w:sz w:val="22"/>
          <w:u w:val="none"/>
        </w:rPr>
        <w:t>ř</w:t>
      </w:r>
      <w:r w:rsidRPr="004F45B2">
        <w:rPr>
          <w:rStyle w:val="Hypertextovodkaz"/>
          <w:rFonts w:ascii="Arial" w:hAnsi="Arial" w:cs="Arial"/>
          <w:iCs/>
          <w:color w:val="FF0000"/>
          <w:sz w:val="22"/>
          <w:u w:val="none"/>
        </w:rPr>
        <w:t>eno p</w:t>
      </w:r>
      <w:r w:rsidRPr="004F45B2">
        <w:rPr>
          <w:rStyle w:val="Hypertextovodkaz"/>
          <w:rFonts w:ascii="Arial" w:hAnsi="Arial" w:cs="Arial" w:hint="eastAsia"/>
          <w:iCs/>
          <w:color w:val="FF0000"/>
          <w:sz w:val="22"/>
          <w:u w:val="none"/>
        </w:rPr>
        <w:t>ří</w:t>
      </w:r>
      <w:r w:rsidRPr="004F45B2">
        <w:rPr>
          <w:rStyle w:val="Hypertextovodkaz"/>
          <w:rFonts w:ascii="Arial" w:hAnsi="Arial" w:cs="Arial"/>
          <w:iCs/>
          <w:color w:val="FF0000"/>
          <w:sz w:val="22"/>
          <w:u w:val="none"/>
        </w:rPr>
        <w:t xml:space="preserve">zemí kláštera sv. Anežky </w:t>
      </w:r>
      <w:r w:rsidRPr="004F45B2">
        <w:rPr>
          <w:rStyle w:val="Hypertextovodkaz"/>
          <w:rFonts w:ascii="Arial" w:hAnsi="Arial" w:cs="Arial" w:hint="eastAsia"/>
          <w:iCs/>
          <w:color w:val="FF0000"/>
          <w:sz w:val="22"/>
          <w:u w:val="none"/>
        </w:rPr>
        <w:t>Č</w:t>
      </w:r>
      <w:r w:rsidRPr="004F45B2">
        <w:rPr>
          <w:rStyle w:val="Hypertextovodkaz"/>
          <w:rFonts w:ascii="Arial" w:hAnsi="Arial" w:cs="Arial"/>
          <w:iCs/>
          <w:color w:val="FF0000"/>
          <w:sz w:val="22"/>
          <w:u w:val="none"/>
        </w:rPr>
        <w:t>eské.</w:t>
      </w:r>
    </w:p>
    <w:p w14:paraId="36307E8C" w14:textId="5C7B3F4F" w:rsidR="002170C4" w:rsidRPr="005638DD" w:rsidRDefault="001A04CC" w:rsidP="005D7D0E">
      <w:pPr>
        <w:spacing w:before="0"/>
        <w:ind w:left="1202" w:right="1077"/>
        <w:jc w:val="both"/>
        <w:rPr>
          <w:rFonts w:ascii="Arial" w:hAnsi="Arial" w:cs="Arial"/>
          <w:bCs/>
          <w:iCs/>
          <w:sz w:val="22"/>
        </w:rPr>
      </w:pPr>
      <w:hyperlink r:id="rId88" w:history="1">
        <w:r w:rsidR="002170C4" w:rsidRPr="005638DD">
          <w:rPr>
            <w:rStyle w:val="Hypertextovodkaz"/>
            <w:rFonts w:ascii="Arial" w:hAnsi="Arial" w:cs="Arial"/>
            <w:bCs/>
            <w:iCs/>
            <w:sz w:val="22"/>
          </w:rPr>
          <w:t>Středověké umění v Čechách a střední Evropě</w:t>
        </w:r>
      </w:hyperlink>
      <w:r w:rsidR="002170C4" w:rsidRPr="005638DD">
        <w:rPr>
          <w:rFonts w:ascii="Arial" w:hAnsi="Arial" w:cs="Arial"/>
          <w:bCs/>
          <w:iCs/>
          <w:sz w:val="22"/>
        </w:rPr>
        <w:t xml:space="preserve"> (stálá expozice)</w:t>
      </w:r>
    </w:p>
    <w:p w14:paraId="3014DAF1" w14:textId="77777777" w:rsidR="007601FA" w:rsidRPr="007601FA" w:rsidRDefault="007601FA" w:rsidP="002170C4">
      <w:pPr>
        <w:spacing w:before="0"/>
        <w:ind w:left="1202" w:right="1077"/>
        <w:jc w:val="both"/>
        <w:rPr>
          <w:rFonts w:ascii="Arial" w:hAnsi="Arial" w:cs="Arial"/>
          <w:b/>
          <w:iCs/>
          <w:sz w:val="6"/>
          <w:szCs w:val="6"/>
        </w:rPr>
      </w:pPr>
    </w:p>
    <w:p w14:paraId="7D73A03D" w14:textId="77777777" w:rsidR="002170C4" w:rsidRPr="005638DD" w:rsidRDefault="002170C4" w:rsidP="002170C4">
      <w:pPr>
        <w:spacing w:before="0"/>
        <w:ind w:left="1202" w:right="1077"/>
        <w:jc w:val="both"/>
        <w:rPr>
          <w:rFonts w:ascii="Arial" w:hAnsi="Arial" w:cs="Arial"/>
          <w:b/>
          <w:iCs/>
          <w:sz w:val="22"/>
        </w:rPr>
      </w:pPr>
      <w:r w:rsidRPr="005638DD">
        <w:rPr>
          <w:rFonts w:ascii="Arial" w:hAnsi="Arial" w:cs="Arial"/>
          <w:b/>
          <w:iCs/>
          <w:sz w:val="22"/>
        </w:rPr>
        <w:t>Palác Kinských:</w:t>
      </w:r>
    </w:p>
    <w:p w14:paraId="57D74D21" w14:textId="54011A2A" w:rsidR="002170C4" w:rsidRPr="005638DD" w:rsidRDefault="001A04CC" w:rsidP="005B7DF1">
      <w:pPr>
        <w:spacing w:before="0"/>
        <w:ind w:left="1202" w:right="1077"/>
        <w:jc w:val="both"/>
        <w:rPr>
          <w:rFonts w:ascii="Arial" w:hAnsi="Arial" w:cs="Arial"/>
          <w:iCs/>
          <w:sz w:val="22"/>
        </w:rPr>
      </w:pPr>
      <w:hyperlink r:id="rId89" w:history="1">
        <w:r w:rsidR="005B7DF1" w:rsidRPr="00361BF7">
          <w:rPr>
            <w:rStyle w:val="Hypertextovodkaz"/>
            <w:rFonts w:ascii="Arial" w:hAnsi="Arial" w:cs="Arial"/>
            <w:iCs/>
            <w:sz w:val="22"/>
          </w:rPr>
          <w:t>Umění Asie</w:t>
        </w:r>
      </w:hyperlink>
      <w:r w:rsidR="005B7DF1" w:rsidRPr="005638DD">
        <w:rPr>
          <w:rFonts w:ascii="Arial" w:hAnsi="Arial" w:cs="Arial"/>
          <w:iCs/>
          <w:sz w:val="22"/>
        </w:rPr>
        <w:t xml:space="preserve"> </w:t>
      </w:r>
      <w:r w:rsidR="00361BF7">
        <w:rPr>
          <w:rFonts w:ascii="Arial" w:hAnsi="Arial" w:cs="Arial"/>
          <w:iCs/>
          <w:sz w:val="22"/>
        </w:rPr>
        <w:t>(stálá expozice)</w:t>
      </w:r>
      <w:r w:rsidR="005B7DF1" w:rsidRPr="005638DD">
        <w:rPr>
          <w:rFonts w:ascii="Arial" w:hAnsi="Arial" w:cs="Arial"/>
          <w:iCs/>
          <w:sz w:val="22"/>
        </w:rPr>
        <w:t xml:space="preserve"> </w:t>
      </w:r>
    </w:p>
    <w:p w14:paraId="4B4B6978" w14:textId="3B58628D" w:rsidR="005C61F9" w:rsidRPr="005638DD" w:rsidRDefault="001A04CC" w:rsidP="005B7DF1">
      <w:pPr>
        <w:spacing w:before="0"/>
        <w:ind w:left="1202" w:right="1077"/>
        <w:jc w:val="both"/>
        <w:rPr>
          <w:rFonts w:ascii="Arial" w:hAnsi="Arial" w:cs="Arial"/>
          <w:iCs/>
          <w:sz w:val="22"/>
        </w:rPr>
      </w:pPr>
      <w:hyperlink r:id="rId90" w:history="1">
        <w:r w:rsidR="005C61F9" w:rsidRPr="008E2957">
          <w:rPr>
            <w:rStyle w:val="Hypertextovodkaz"/>
            <w:rFonts w:ascii="Arial" w:hAnsi="Arial" w:cs="Arial"/>
            <w:iCs/>
            <w:sz w:val="22"/>
          </w:rPr>
          <w:t>Skrytá řeč rostlin. Florální symbolika v asijském umění a její odraz v současném umění a designu</w:t>
        </w:r>
      </w:hyperlink>
      <w:r w:rsidR="005C61F9" w:rsidRPr="005638DD">
        <w:rPr>
          <w:rFonts w:ascii="Arial" w:hAnsi="Arial" w:cs="Arial"/>
          <w:iCs/>
          <w:sz w:val="22"/>
        </w:rPr>
        <w:t xml:space="preserve"> (výstava</w:t>
      </w:r>
      <w:r w:rsidR="00DA56F8" w:rsidRPr="005638DD">
        <w:rPr>
          <w:rFonts w:ascii="Arial" w:hAnsi="Arial" w:cs="Arial"/>
          <w:iCs/>
          <w:sz w:val="22"/>
        </w:rPr>
        <w:t xml:space="preserve"> do</w:t>
      </w:r>
      <w:r w:rsidR="00B64000">
        <w:rPr>
          <w:rFonts w:ascii="Arial" w:hAnsi="Arial" w:cs="Arial"/>
          <w:iCs/>
          <w:sz w:val="22"/>
        </w:rPr>
        <w:t xml:space="preserve"> </w:t>
      </w:r>
      <w:r w:rsidR="005C61F9" w:rsidRPr="005638DD">
        <w:rPr>
          <w:rFonts w:ascii="Arial" w:hAnsi="Arial" w:cs="Arial"/>
          <w:iCs/>
          <w:sz w:val="22"/>
        </w:rPr>
        <w:t>3. 1. 2016)</w:t>
      </w:r>
    </w:p>
    <w:p w14:paraId="2AE1A3ED" w14:textId="77777777" w:rsidR="008D6C0E" w:rsidRPr="005638DD" w:rsidRDefault="008D6C0E" w:rsidP="002170C4">
      <w:pPr>
        <w:spacing w:before="0"/>
        <w:ind w:left="1202" w:right="1077"/>
        <w:jc w:val="both"/>
        <w:rPr>
          <w:rFonts w:ascii="Arial" w:hAnsi="Arial" w:cs="Arial"/>
          <w:iCs/>
          <w:sz w:val="6"/>
          <w:szCs w:val="6"/>
        </w:rPr>
      </w:pPr>
    </w:p>
    <w:p w14:paraId="79B6C653" w14:textId="77777777" w:rsidR="002170C4" w:rsidRPr="005638DD" w:rsidRDefault="005D7D0E" w:rsidP="002170C4">
      <w:pPr>
        <w:spacing w:before="0"/>
        <w:ind w:left="1202" w:right="1077"/>
        <w:jc w:val="both"/>
        <w:rPr>
          <w:rFonts w:ascii="Arial" w:hAnsi="Arial" w:cs="Arial"/>
          <w:b/>
          <w:iCs/>
          <w:sz w:val="22"/>
        </w:rPr>
      </w:pPr>
      <w:r w:rsidRPr="005638DD">
        <w:rPr>
          <w:rFonts w:ascii="Arial" w:hAnsi="Arial" w:cs="Arial"/>
          <w:b/>
          <w:iCs/>
          <w:sz w:val="22"/>
        </w:rPr>
        <w:t>Konírna paláce Kinských:</w:t>
      </w:r>
    </w:p>
    <w:p w14:paraId="56909A56" w14:textId="1C6FB165" w:rsidR="00A82223" w:rsidRPr="005638DD" w:rsidRDefault="001A04CC" w:rsidP="002170C4">
      <w:pPr>
        <w:spacing w:before="0"/>
        <w:ind w:left="1202" w:right="1077"/>
        <w:jc w:val="both"/>
        <w:rPr>
          <w:rFonts w:ascii="Arial" w:hAnsi="Arial" w:cs="Arial"/>
          <w:iCs/>
          <w:sz w:val="22"/>
        </w:rPr>
      </w:pPr>
      <w:hyperlink r:id="rId91" w:history="1">
        <w:r w:rsidR="00A82223" w:rsidRPr="00A82223">
          <w:rPr>
            <w:rStyle w:val="Hypertextovodkaz"/>
            <w:rFonts w:ascii="Arial" w:hAnsi="Arial" w:cs="Arial"/>
            <w:iCs/>
            <w:sz w:val="22"/>
          </w:rPr>
          <w:t xml:space="preserve">Příběh krásné </w:t>
        </w:r>
        <w:proofErr w:type="spellStart"/>
        <w:r w:rsidR="00A82223" w:rsidRPr="00A82223">
          <w:rPr>
            <w:rStyle w:val="Hypertextovodkaz"/>
            <w:rFonts w:ascii="Arial" w:hAnsi="Arial" w:cs="Arial"/>
            <w:iCs/>
            <w:sz w:val="22"/>
          </w:rPr>
          <w:t>Lédy</w:t>
        </w:r>
        <w:proofErr w:type="spellEnd"/>
        <w:r w:rsidR="00A82223" w:rsidRPr="00A82223">
          <w:rPr>
            <w:rStyle w:val="Hypertextovodkaz"/>
            <w:rFonts w:ascii="Arial" w:hAnsi="Arial" w:cs="Arial"/>
            <w:iCs/>
            <w:sz w:val="22"/>
          </w:rPr>
          <w:t xml:space="preserve">. Znovuobjevený obraz Josepha </w:t>
        </w:r>
        <w:proofErr w:type="spellStart"/>
        <w:r w:rsidR="00A82223" w:rsidRPr="00A82223">
          <w:rPr>
            <w:rStyle w:val="Hypertextovodkaz"/>
            <w:rFonts w:ascii="Arial" w:hAnsi="Arial" w:cs="Arial"/>
            <w:iCs/>
            <w:sz w:val="22"/>
          </w:rPr>
          <w:t>Heintze</w:t>
        </w:r>
        <w:proofErr w:type="spellEnd"/>
        <w:r w:rsidR="00A82223" w:rsidRPr="00A82223">
          <w:rPr>
            <w:rStyle w:val="Hypertextovodkaz"/>
            <w:rFonts w:ascii="Arial" w:hAnsi="Arial" w:cs="Arial"/>
            <w:iCs/>
            <w:sz w:val="22"/>
          </w:rPr>
          <w:t xml:space="preserve"> st.</w:t>
        </w:r>
      </w:hyperlink>
      <w:r w:rsidR="00A82223">
        <w:rPr>
          <w:rFonts w:ascii="Arial" w:hAnsi="Arial" w:cs="Arial"/>
          <w:iCs/>
          <w:sz w:val="22"/>
        </w:rPr>
        <w:t xml:space="preserve"> (výstava</w:t>
      </w:r>
      <w:r w:rsidR="007601FA">
        <w:rPr>
          <w:rFonts w:ascii="Arial" w:hAnsi="Arial" w:cs="Arial"/>
          <w:iCs/>
          <w:sz w:val="22"/>
        </w:rPr>
        <w:t xml:space="preserve"> do </w:t>
      </w:r>
      <w:r w:rsidR="00A82223">
        <w:rPr>
          <w:rFonts w:ascii="Arial" w:hAnsi="Arial" w:cs="Arial"/>
          <w:iCs/>
          <w:sz w:val="22"/>
        </w:rPr>
        <w:t>3. 1. 2016)</w:t>
      </w:r>
    </w:p>
    <w:p w14:paraId="7151E14A" w14:textId="77777777" w:rsidR="005D7D0E" w:rsidRPr="005638DD" w:rsidRDefault="005D7D0E" w:rsidP="005D7D0E">
      <w:pPr>
        <w:spacing w:before="0"/>
        <w:ind w:left="1202" w:right="1077"/>
        <w:jc w:val="both"/>
        <w:rPr>
          <w:rFonts w:ascii="Arial" w:hAnsi="Arial" w:cs="Arial"/>
          <w:iCs/>
          <w:sz w:val="6"/>
          <w:szCs w:val="6"/>
        </w:rPr>
      </w:pPr>
    </w:p>
    <w:p w14:paraId="6D3CB79C" w14:textId="77777777" w:rsidR="002170C4" w:rsidRPr="005638DD" w:rsidRDefault="002170C4" w:rsidP="005D7D0E">
      <w:pPr>
        <w:spacing w:before="0"/>
        <w:ind w:left="1202" w:right="1077"/>
        <w:jc w:val="both"/>
        <w:rPr>
          <w:rFonts w:ascii="Arial" w:hAnsi="Arial" w:cs="Arial"/>
          <w:b/>
          <w:iCs/>
          <w:sz w:val="22"/>
        </w:rPr>
      </w:pPr>
      <w:r w:rsidRPr="005638DD">
        <w:rPr>
          <w:rFonts w:ascii="Arial" w:hAnsi="Arial" w:cs="Arial"/>
          <w:b/>
          <w:iCs/>
          <w:sz w:val="22"/>
        </w:rPr>
        <w:t>Salmovský palác:</w:t>
      </w:r>
    </w:p>
    <w:p w14:paraId="656C0E7D" w14:textId="0D29C189" w:rsidR="00F30188" w:rsidRPr="005638DD" w:rsidRDefault="001A04CC" w:rsidP="000050F3">
      <w:pPr>
        <w:spacing w:before="0"/>
        <w:ind w:left="1202" w:right="1077"/>
        <w:jc w:val="both"/>
        <w:rPr>
          <w:rFonts w:ascii="Arial" w:hAnsi="Arial" w:cs="Arial"/>
          <w:iCs/>
          <w:sz w:val="22"/>
        </w:rPr>
      </w:pPr>
      <w:hyperlink r:id="rId92" w:history="1">
        <w:r w:rsidR="002170C4" w:rsidRPr="005638DD">
          <w:rPr>
            <w:rStyle w:val="Hypertextovodkaz"/>
            <w:rFonts w:ascii="Arial" w:hAnsi="Arial" w:cs="Arial"/>
            <w:iCs/>
            <w:sz w:val="22"/>
          </w:rPr>
          <w:t>Umění 19. století od klasicismu k romantismu</w:t>
        </w:r>
      </w:hyperlink>
      <w:r w:rsidR="002170C4" w:rsidRPr="005638DD">
        <w:rPr>
          <w:rFonts w:ascii="Arial" w:hAnsi="Arial" w:cs="Arial"/>
          <w:iCs/>
          <w:sz w:val="22"/>
        </w:rPr>
        <w:t xml:space="preserve"> (stálá expozice)</w:t>
      </w:r>
    </w:p>
    <w:p w14:paraId="206D6ADC" w14:textId="634B7599" w:rsidR="008F4FA5" w:rsidRDefault="001A04CC" w:rsidP="005638DD">
      <w:pPr>
        <w:spacing w:before="0"/>
        <w:ind w:left="1202" w:right="1077"/>
        <w:jc w:val="both"/>
        <w:rPr>
          <w:rFonts w:ascii="Arial" w:hAnsi="Arial" w:cs="Arial"/>
          <w:iCs/>
          <w:sz w:val="22"/>
        </w:rPr>
      </w:pPr>
      <w:hyperlink r:id="rId93" w:history="1">
        <w:r w:rsidR="00537997" w:rsidRPr="005638DD">
          <w:rPr>
            <w:rStyle w:val="Hypertextovodkaz"/>
            <w:rFonts w:ascii="Arial" w:hAnsi="Arial" w:cs="Arial"/>
            <w:iCs/>
            <w:sz w:val="22"/>
          </w:rPr>
          <w:t>Smysl pro umění</w:t>
        </w:r>
      </w:hyperlink>
      <w:r w:rsidR="00537997" w:rsidRPr="005638DD">
        <w:rPr>
          <w:rFonts w:ascii="Arial" w:hAnsi="Arial" w:cs="Arial"/>
          <w:iCs/>
          <w:sz w:val="22"/>
        </w:rPr>
        <w:t xml:space="preserve"> (výsta</w:t>
      </w:r>
      <w:r w:rsidR="005638DD">
        <w:rPr>
          <w:rFonts w:ascii="Arial" w:hAnsi="Arial" w:cs="Arial"/>
          <w:iCs/>
          <w:sz w:val="22"/>
        </w:rPr>
        <w:t>va</w:t>
      </w:r>
      <w:r w:rsidR="007601FA">
        <w:rPr>
          <w:rFonts w:ascii="Arial" w:hAnsi="Arial" w:cs="Arial"/>
          <w:iCs/>
          <w:sz w:val="22"/>
        </w:rPr>
        <w:t xml:space="preserve"> do</w:t>
      </w:r>
      <w:r w:rsidR="005638DD">
        <w:rPr>
          <w:rFonts w:ascii="Arial" w:hAnsi="Arial" w:cs="Arial"/>
          <w:iCs/>
          <w:sz w:val="22"/>
        </w:rPr>
        <w:t xml:space="preserve"> 10. 1. 201</w:t>
      </w:r>
      <w:r w:rsidR="00F34FF9">
        <w:rPr>
          <w:rFonts w:ascii="Arial" w:hAnsi="Arial" w:cs="Arial"/>
          <w:iCs/>
          <w:sz w:val="22"/>
        </w:rPr>
        <w:t>6</w:t>
      </w:r>
      <w:r w:rsidR="005638DD">
        <w:rPr>
          <w:rFonts w:ascii="Arial" w:hAnsi="Arial" w:cs="Arial"/>
          <w:iCs/>
          <w:sz w:val="22"/>
        </w:rPr>
        <w:t>)</w:t>
      </w:r>
    </w:p>
    <w:p w14:paraId="1D8A3D1A" w14:textId="77777777" w:rsidR="005638DD" w:rsidRPr="005638DD" w:rsidRDefault="005638DD" w:rsidP="005638DD">
      <w:pPr>
        <w:spacing w:before="0"/>
        <w:ind w:left="1202" w:right="1077"/>
        <w:jc w:val="both"/>
        <w:rPr>
          <w:rFonts w:ascii="Arial" w:hAnsi="Arial" w:cs="Arial"/>
          <w:iCs/>
          <w:sz w:val="6"/>
          <w:szCs w:val="6"/>
        </w:rPr>
      </w:pPr>
    </w:p>
    <w:p w14:paraId="5D32CCBD" w14:textId="77777777" w:rsidR="005D7D0E" w:rsidRPr="005638DD" w:rsidRDefault="005D7D0E" w:rsidP="005D7D0E">
      <w:pPr>
        <w:spacing w:before="0"/>
        <w:ind w:left="1202" w:right="1077"/>
        <w:jc w:val="both"/>
        <w:rPr>
          <w:rFonts w:ascii="Arial" w:hAnsi="Arial" w:cs="Arial"/>
          <w:b/>
          <w:iCs/>
          <w:sz w:val="22"/>
        </w:rPr>
      </w:pPr>
      <w:r w:rsidRPr="005638DD">
        <w:rPr>
          <w:rFonts w:ascii="Arial" w:hAnsi="Arial" w:cs="Arial"/>
          <w:b/>
          <w:iCs/>
          <w:sz w:val="22"/>
        </w:rPr>
        <w:t>Schwarzenberský palác:</w:t>
      </w:r>
    </w:p>
    <w:p w14:paraId="79880C3C" w14:textId="0CD52661" w:rsidR="002170C4" w:rsidRPr="005638DD" w:rsidRDefault="001A04CC" w:rsidP="00A25D2C">
      <w:pPr>
        <w:spacing w:before="0"/>
        <w:ind w:left="1202" w:right="1077"/>
        <w:jc w:val="both"/>
        <w:rPr>
          <w:rFonts w:ascii="Arial" w:hAnsi="Arial" w:cs="Arial"/>
          <w:iCs/>
          <w:sz w:val="22"/>
        </w:rPr>
      </w:pPr>
      <w:hyperlink r:id="rId94" w:history="1">
        <w:r w:rsidR="002170C4" w:rsidRPr="005638DD">
          <w:rPr>
            <w:rStyle w:val="Hypertextovodkaz"/>
            <w:rFonts w:ascii="Arial" w:hAnsi="Arial" w:cs="Arial"/>
            <w:iCs/>
            <w:sz w:val="22"/>
          </w:rPr>
          <w:t>Baroko v Čechách</w:t>
        </w:r>
      </w:hyperlink>
      <w:r w:rsidR="002170C4" w:rsidRPr="005638DD">
        <w:rPr>
          <w:rFonts w:ascii="Arial" w:hAnsi="Arial" w:cs="Arial"/>
          <w:iCs/>
          <w:sz w:val="22"/>
        </w:rPr>
        <w:t xml:space="preserve"> (stálá expozice)</w:t>
      </w:r>
    </w:p>
    <w:p w14:paraId="372E1159" w14:textId="5841E6B7" w:rsidR="0062285B" w:rsidRDefault="001A04CC" w:rsidP="00A25D2C">
      <w:pPr>
        <w:spacing w:before="0"/>
        <w:ind w:left="1202" w:right="1077"/>
        <w:jc w:val="both"/>
        <w:rPr>
          <w:rFonts w:ascii="Arial" w:hAnsi="Arial" w:cs="Arial"/>
          <w:iCs/>
          <w:sz w:val="22"/>
        </w:rPr>
      </w:pPr>
      <w:hyperlink r:id="rId95" w:history="1">
        <w:r w:rsidR="0062285B" w:rsidRPr="0062285B">
          <w:rPr>
            <w:rStyle w:val="Hypertextovodkaz"/>
            <w:rFonts w:ascii="Arial" w:hAnsi="Arial" w:cs="Arial"/>
            <w:iCs/>
            <w:sz w:val="22"/>
          </w:rPr>
          <w:t xml:space="preserve">Láska ke kresbám. Sbírka dr. Artura </w:t>
        </w:r>
        <w:proofErr w:type="spellStart"/>
        <w:r w:rsidR="0062285B" w:rsidRPr="0062285B">
          <w:rPr>
            <w:rStyle w:val="Hypertextovodkaz"/>
            <w:rFonts w:ascii="Arial" w:hAnsi="Arial" w:cs="Arial"/>
            <w:iCs/>
            <w:sz w:val="22"/>
          </w:rPr>
          <w:t>Feldmanna</w:t>
        </w:r>
        <w:proofErr w:type="spellEnd"/>
      </w:hyperlink>
      <w:r w:rsidR="0062285B">
        <w:rPr>
          <w:rFonts w:ascii="Arial" w:hAnsi="Arial" w:cs="Arial"/>
          <w:iCs/>
          <w:sz w:val="22"/>
        </w:rPr>
        <w:t xml:space="preserve"> (výstava do 31. 1. 2016)</w:t>
      </w:r>
    </w:p>
    <w:p w14:paraId="734A51C1" w14:textId="77777777" w:rsidR="005D7D0E" w:rsidRPr="001817E4" w:rsidRDefault="005D7D0E" w:rsidP="005D7D0E">
      <w:pPr>
        <w:spacing w:before="0"/>
        <w:ind w:left="1202" w:right="1077"/>
        <w:jc w:val="both"/>
        <w:rPr>
          <w:rFonts w:ascii="Arial" w:hAnsi="Arial" w:cs="Arial"/>
          <w:iCs/>
          <w:sz w:val="6"/>
          <w:szCs w:val="6"/>
        </w:rPr>
      </w:pPr>
    </w:p>
    <w:p w14:paraId="052F5D84" w14:textId="77777777" w:rsidR="005D7D0E" w:rsidRPr="005638DD" w:rsidRDefault="005D7D0E" w:rsidP="005D7D0E">
      <w:pPr>
        <w:spacing w:before="0"/>
        <w:ind w:left="1202" w:right="1077"/>
        <w:jc w:val="both"/>
        <w:rPr>
          <w:rFonts w:ascii="Arial" w:hAnsi="Arial" w:cs="Arial"/>
          <w:b/>
          <w:iCs/>
          <w:sz w:val="22"/>
        </w:rPr>
      </w:pPr>
      <w:r w:rsidRPr="005638DD">
        <w:rPr>
          <w:rFonts w:ascii="Arial" w:hAnsi="Arial" w:cs="Arial"/>
          <w:b/>
          <w:iCs/>
          <w:sz w:val="22"/>
        </w:rPr>
        <w:t>Šternberský palác:</w:t>
      </w:r>
    </w:p>
    <w:p w14:paraId="3CEA602A" w14:textId="108C1BE7" w:rsidR="0018040A" w:rsidRPr="005638DD" w:rsidRDefault="001A04CC" w:rsidP="005D7D0E">
      <w:pPr>
        <w:spacing w:before="0"/>
        <w:ind w:left="1202" w:right="1077"/>
        <w:jc w:val="both"/>
        <w:rPr>
          <w:rFonts w:ascii="Arial" w:hAnsi="Arial" w:cs="Arial"/>
          <w:iCs/>
          <w:sz w:val="22"/>
        </w:rPr>
      </w:pPr>
      <w:hyperlink r:id="rId96" w:history="1">
        <w:r w:rsidR="0018040A" w:rsidRPr="005638DD">
          <w:rPr>
            <w:rStyle w:val="Hypertextovodkaz"/>
            <w:rFonts w:ascii="Arial" w:hAnsi="Arial" w:cs="Arial"/>
            <w:iCs/>
            <w:sz w:val="22"/>
          </w:rPr>
          <w:t>Šternberská zahrada</w:t>
        </w:r>
      </w:hyperlink>
      <w:r w:rsidR="0018040A" w:rsidRPr="005638DD">
        <w:rPr>
          <w:rFonts w:ascii="Arial" w:hAnsi="Arial" w:cs="Arial"/>
          <w:iCs/>
          <w:sz w:val="22"/>
        </w:rPr>
        <w:t xml:space="preserve"> je přístupná veřejnosti.</w:t>
      </w:r>
    </w:p>
    <w:p w14:paraId="30CD2558" w14:textId="01C97C1B" w:rsidR="0096734B" w:rsidRPr="005638DD" w:rsidRDefault="001A04CC" w:rsidP="0096734B">
      <w:pPr>
        <w:spacing w:before="0"/>
        <w:ind w:left="1202" w:right="1077"/>
        <w:jc w:val="both"/>
        <w:rPr>
          <w:rFonts w:ascii="Arial" w:hAnsi="Arial" w:cs="Arial"/>
          <w:iCs/>
          <w:sz w:val="22"/>
        </w:rPr>
      </w:pPr>
      <w:hyperlink r:id="rId97" w:history="1">
        <w:r w:rsidR="00E301A5" w:rsidRPr="005638DD">
          <w:rPr>
            <w:rStyle w:val="Hypertextovodkaz"/>
            <w:rFonts w:ascii="Arial" w:hAnsi="Arial" w:cs="Arial"/>
            <w:iCs/>
            <w:sz w:val="22"/>
          </w:rPr>
          <w:t>Evropské umění od antiky do závěru baroka</w:t>
        </w:r>
      </w:hyperlink>
      <w:r w:rsidR="005638DD" w:rsidRPr="005638DD">
        <w:rPr>
          <w:rFonts w:ascii="Arial" w:hAnsi="Arial" w:cs="Arial"/>
          <w:iCs/>
          <w:sz w:val="22"/>
        </w:rPr>
        <w:t xml:space="preserve"> (stálá expozice)</w:t>
      </w:r>
      <w:r w:rsidR="0096734B" w:rsidRPr="005638DD">
        <w:rPr>
          <w:rFonts w:ascii="Arial" w:hAnsi="Arial" w:cs="Arial"/>
          <w:iCs/>
          <w:sz w:val="22"/>
        </w:rPr>
        <w:tab/>
      </w:r>
    </w:p>
    <w:p w14:paraId="21C58006" w14:textId="6586857C" w:rsidR="0096734B" w:rsidRDefault="001A04CC" w:rsidP="0096734B">
      <w:pPr>
        <w:spacing w:before="0"/>
        <w:ind w:left="1202" w:right="1077"/>
        <w:jc w:val="both"/>
        <w:rPr>
          <w:rFonts w:ascii="Arial" w:hAnsi="Arial" w:cs="Arial"/>
          <w:iCs/>
          <w:sz w:val="22"/>
        </w:rPr>
      </w:pPr>
      <w:hyperlink r:id="rId98" w:history="1">
        <w:r w:rsidR="0096734B" w:rsidRPr="008E2957">
          <w:rPr>
            <w:rStyle w:val="Hypertextovodkaz"/>
            <w:rFonts w:ascii="Arial" w:hAnsi="Arial" w:cs="Arial"/>
            <w:iCs/>
            <w:sz w:val="22"/>
          </w:rPr>
          <w:t>Návrat Rembrandta: Učenec ve studovně</w:t>
        </w:r>
      </w:hyperlink>
      <w:r w:rsidR="0096734B" w:rsidRPr="005638DD">
        <w:rPr>
          <w:rFonts w:ascii="Arial" w:hAnsi="Arial" w:cs="Arial"/>
          <w:iCs/>
          <w:sz w:val="22"/>
        </w:rPr>
        <w:t xml:space="preserve"> (výstava do 31. 12. 2015)</w:t>
      </w:r>
      <w:r w:rsidR="0096734B" w:rsidRPr="005638DD">
        <w:rPr>
          <w:rFonts w:ascii="Arial" w:hAnsi="Arial" w:cs="Arial"/>
          <w:iCs/>
          <w:sz w:val="22"/>
        </w:rPr>
        <w:tab/>
      </w:r>
    </w:p>
    <w:p w14:paraId="7798D0AF" w14:textId="5C626ED3" w:rsidR="007601FA" w:rsidRPr="005638DD" w:rsidRDefault="001A04CC" w:rsidP="0096734B">
      <w:pPr>
        <w:spacing w:before="0"/>
        <w:ind w:left="1202" w:right="1077"/>
        <w:jc w:val="both"/>
        <w:rPr>
          <w:rFonts w:ascii="Arial" w:hAnsi="Arial" w:cs="Arial"/>
          <w:iCs/>
          <w:sz w:val="22"/>
        </w:rPr>
      </w:pPr>
      <w:hyperlink r:id="rId99" w:history="1">
        <w:r w:rsidR="007601FA" w:rsidRPr="007601FA">
          <w:rPr>
            <w:rStyle w:val="Hypertextovodkaz"/>
            <w:rFonts w:ascii="Arial" w:hAnsi="Arial" w:cs="Arial"/>
            <w:iCs/>
            <w:sz w:val="22"/>
          </w:rPr>
          <w:t xml:space="preserve">Dílo sezóny: Peter Paul </w:t>
        </w:r>
        <w:proofErr w:type="spellStart"/>
        <w:r w:rsidR="007601FA" w:rsidRPr="007601FA">
          <w:rPr>
            <w:rStyle w:val="Hypertextovodkaz"/>
            <w:rFonts w:ascii="Arial" w:hAnsi="Arial" w:cs="Arial"/>
            <w:iCs/>
            <w:sz w:val="22"/>
          </w:rPr>
          <w:t>Rubens</w:t>
        </w:r>
        <w:proofErr w:type="spellEnd"/>
        <w:r w:rsidR="007601FA" w:rsidRPr="007601FA">
          <w:rPr>
            <w:rStyle w:val="Hypertextovodkaz"/>
            <w:rFonts w:ascii="Arial" w:hAnsi="Arial" w:cs="Arial"/>
            <w:iCs/>
            <w:sz w:val="22"/>
          </w:rPr>
          <w:t>, Ve</w:t>
        </w:r>
        <w:r w:rsidR="007601FA" w:rsidRPr="007601FA">
          <w:rPr>
            <w:rStyle w:val="Hypertextovodkaz"/>
            <w:rFonts w:ascii="Arial" w:hAnsi="Arial" w:cs="Arial" w:hint="eastAsia"/>
            <w:iCs/>
            <w:sz w:val="22"/>
          </w:rPr>
          <w:t>č</w:t>
        </w:r>
        <w:r w:rsidR="007601FA" w:rsidRPr="007601FA">
          <w:rPr>
            <w:rStyle w:val="Hypertextovodkaz"/>
            <w:rFonts w:ascii="Arial" w:hAnsi="Arial" w:cs="Arial"/>
            <w:iCs/>
            <w:sz w:val="22"/>
          </w:rPr>
          <w:t>e</w:t>
        </w:r>
        <w:r w:rsidR="007601FA" w:rsidRPr="007601FA">
          <w:rPr>
            <w:rStyle w:val="Hypertextovodkaz"/>
            <w:rFonts w:ascii="Arial" w:hAnsi="Arial" w:cs="Arial" w:hint="eastAsia"/>
            <w:iCs/>
            <w:sz w:val="22"/>
          </w:rPr>
          <w:t>ř</w:t>
        </w:r>
        <w:r w:rsidR="007601FA" w:rsidRPr="007601FA">
          <w:rPr>
            <w:rStyle w:val="Hypertextovodkaz"/>
            <w:rFonts w:ascii="Arial" w:hAnsi="Arial" w:cs="Arial"/>
            <w:iCs/>
            <w:sz w:val="22"/>
          </w:rPr>
          <w:t>e v Emauzích</w:t>
        </w:r>
      </w:hyperlink>
      <w:r w:rsidR="007601FA">
        <w:rPr>
          <w:rFonts w:ascii="Arial" w:hAnsi="Arial" w:cs="Arial"/>
          <w:iCs/>
          <w:sz w:val="22"/>
        </w:rPr>
        <w:t xml:space="preserve"> (výstava do 10. 1. 2016)</w:t>
      </w:r>
    </w:p>
    <w:p w14:paraId="1E9A8874" w14:textId="0D77BC8B" w:rsidR="0094499F" w:rsidRPr="005638DD" w:rsidRDefault="001A04CC" w:rsidP="0096734B">
      <w:pPr>
        <w:spacing w:before="0"/>
        <w:ind w:left="1202" w:right="1077"/>
        <w:jc w:val="both"/>
        <w:rPr>
          <w:rFonts w:ascii="Arial" w:hAnsi="Arial" w:cs="Arial"/>
          <w:iCs/>
          <w:sz w:val="22"/>
        </w:rPr>
      </w:pPr>
      <w:hyperlink r:id="rId100" w:history="1">
        <w:r w:rsidR="0094499F" w:rsidRPr="005638DD">
          <w:rPr>
            <w:rStyle w:val="Hypertextovodkaz"/>
            <w:rFonts w:ascii="Arial" w:hAnsi="Arial" w:cs="Arial"/>
            <w:iCs/>
            <w:sz w:val="22"/>
          </w:rPr>
          <w:t>Rakouské a německé umění 2. poloviny 19. století – II. díl</w:t>
        </w:r>
      </w:hyperlink>
      <w:r w:rsidR="0094499F" w:rsidRPr="005638DD">
        <w:rPr>
          <w:rFonts w:ascii="Arial" w:hAnsi="Arial" w:cs="Arial"/>
          <w:iCs/>
          <w:sz w:val="22"/>
        </w:rPr>
        <w:t xml:space="preserve"> (výstava do 3. 4. 2016)</w:t>
      </w:r>
    </w:p>
    <w:p w14:paraId="12D69B20" w14:textId="77777777" w:rsidR="005D7D0E" w:rsidRPr="001817E4" w:rsidRDefault="005D7D0E" w:rsidP="005D7D0E">
      <w:pPr>
        <w:spacing w:before="0"/>
        <w:ind w:left="1202" w:right="1077"/>
        <w:jc w:val="both"/>
        <w:rPr>
          <w:rFonts w:ascii="Arial" w:hAnsi="Arial" w:cs="Arial"/>
          <w:iCs/>
          <w:sz w:val="6"/>
          <w:szCs w:val="6"/>
        </w:rPr>
      </w:pPr>
    </w:p>
    <w:p w14:paraId="4E09DCB6" w14:textId="77777777" w:rsidR="005D7D0E" w:rsidRPr="005638DD" w:rsidRDefault="005D7D0E" w:rsidP="005D7D0E">
      <w:pPr>
        <w:spacing w:before="0"/>
        <w:ind w:left="1202" w:right="1077"/>
        <w:jc w:val="both"/>
        <w:rPr>
          <w:rFonts w:ascii="Arial" w:hAnsi="Arial" w:cs="Arial"/>
          <w:b/>
          <w:iCs/>
          <w:sz w:val="22"/>
        </w:rPr>
      </w:pPr>
      <w:r w:rsidRPr="005638DD">
        <w:rPr>
          <w:rFonts w:ascii="Arial" w:hAnsi="Arial" w:cs="Arial"/>
          <w:b/>
          <w:iCs/>
          <w:sz w:val="22"/>
        </w:rPr>
        <w:t>Valdštejnská jízdárna:</w:t>
      </w:r>
    </w:p>
    <w:p w14:paraId="5EA381A7" w14:textId="48AF3AB9" w:rsidR="00214738" w:rsidRPr="005638DD" w:rsidRDefault="001A04CC" w:rsidP="005D7D0E">
      <w:pPr>
        <w:spacing w:before="0"/>
        <w:ind w:left="1202" w:right="1077"/>
        <w:jc w:val="both"/>
        <w:rPr>
          <w:rFonts w:ascii="Arial" w:hAnsi="Arial" w:cs="Arial"/>
          <w:iCs/>
          <w:sz w:val="22"/>
        </w:rPr>
      </w:pPr>
      <w:hyperlink r:id="rId101" w:history="1">
        <w:r w:rsidR="00214738" w:rsidRPr="005638DD">
          <w:rPr>
            <w:rStyle w:val="Hypertextovodkaz"/>
            <w:rFonts w:ascii="Arial" w:hAnsi="Arial" w:cs="Arial"/>
            <w:iCs/>
            <w:sz w:val="22"/>
          </w:rPr>
          <w:t>Bez hranic. Umění v Krušnohoří 1250 – 1550</w:t>
        </w:r>
      </w:hyperlink>
      <w:r w:rsidR="00214738" w:rsidRPr="005638DD">
        <w:rPr>
          <w:rFonts w:ascii="Arial" w:hAnsi="Arial" w:cs="Arial"/>
          <w:iCs/>
          <w:sz w:val="22"/>
        </w:rPr>
        <w:t xml:space="preserve"> (</w:t>
      </w:r>
      <w:r w:rsidR="00313D2C">
        <w:rPr>
          <w:rFonts w:ascii="Arial" w:hAnsi="Arial" w:cs="Arial"/>
          <w:iCs/>
          <w:sz w:val="22"/>
        </w:rPr>
        <w:t xml:space="preserve">výstava, </w:t>
      </w:r>
      <w:r w:rsidR="00214738" w:rsidRPr="005638DD">
        <w:rPr>
          <w:rFonts w:ascii="Arial" w:hAnsi="Arial" w:cs="Arial"/>
          <w:iCs/>
          <w:sz w:val="22"/>
        </w:rPr>
        <w:t>27. 11. 2015 – 13. 3. 2016)</w:t>
      </w:r>
    </w:p>
    <w:p w14:paraId="1FB939F8" w14:textId="77777777" w:rsidR="005D7D0E" w:rsidRPr="001817E4" w:rsidRDefault="005D7D0E" w:rsidP="005D7D0E">
      <w:pPr>
        <w:spacing w:before="0"/>
        <w:ind w:left="1202" w:right="1077"/>
        <w:jc w:val="both"/>
        <w:rPr>
          <w:rFonts w:ascii="Arial" w:hAnsi="Arial" w:cs="Arial"/>
          <w:iCs/>
          <w:sz w:val="6"/>
          <w:szCs w:val="6"/>
        </w:rPr>
      </w:pPr>
    </w:p>
    <w:p w14:paraId="1FF1A9A6" w14:textId="77777777" w:rsidR="005D7D0E" w:rsidRDefault="005D7D0E" w:rsidP="005D7D0E">
      <w:pPr>
        <w:spacing w:before="0"/>
        <w:ind w:left="1202" w:right="1077"/>
        <w:jc w:val="both"/>
        <w:rPr>
          <w:rFonts w:ascii="Arial" w:hAnsi="Arial" w:cs="Arial"/>
          <w:b/>
          <w:iCs/>
          <w:sz w:val="22"/>
        </w:rPr>
      </w:pPr>
      <w:r w:rsidRPr="005638DD">
        <w:rPr>
          <w:rFonts w:ascii="Arial" w:hAnsi="Arial" w:cs="Arial"/>
          <w:b/>
          <w:iCs/>
          <w:sz w:val="22"/>
        </w:rPr>
        <w:t>Veletržní palác:</w:t>
      </w:r>
    </w:p>
    <w:p w14:paraId="48B1AF8B" w14:textId="38752581" w:rsidR="0094499F" w:rsidRPr="005638DD" w:rsidRDefault="001A04CC" w:rsidP="0094499F">
      <w:pPr>
        <w:spacing w:before="0"/>
        <w:ind w:left="1202" w:right="1077"/>
        <w:jc w:val="both"/>
        <w:rPr>
          <w:rFonts w:ascii="Arial" w:hAnsi="Arial" w:cs="Arial"/>
          <w:iCs/>
          <w:sz w:val="22"/>
        </w:rPr>
      </w:pPr>
      <w:hyperlink r:id="rId102" w:history="1">
        <w:r w:rsidR="0094499F" w:rsidRPr="005638DD">
          <w:rPr>
            <w:rStyle w:val="Hypertextovodkaz"/>
            <w:rFonts w:ascii="Arial" w:hAnsi="Arial" w:cs="Arial"/>
            <w:iCs/>
            <w:sz w:val="22"/>
          </w:rPr>
          <w:t>Umění 20. a 21. století</w:t>
        </w:r>
      </w:hyperlink>
      <w:r w:rsidR="0094499F" w:rsidRPr="005638DD">
        <w:rPr>
          <w:rFonts w:ascii="Arial" w:hAnsi="Arial" w:cs="Arial"/>
          <w:iCs/>
          <w:sz w:val="22"/>
        </w:rPr>
        <w:t xml:space="preserve"> (stálá expozice)</w:t>
      </w:r>
    </w:p>
    <w:p w14:paraId="07AFA76B" w14:textId="004C83FC" w:rsidR="00A03C00" w:rsidRDefault="001A04CC" w:rsidP="005D7D0E">
      <w:pPr>
        <w:spacing w:before="0"/>
        <w:ind w:left="1202" w:right="1077"/>
        <w:jc w:val="both"/>
        <w:rPr>
          <w:rFonts w:ascii="Arial" w:hAnsi="Arial" w:cs="Arial"/>
          <w:iCs/>
          <w:sz w:val="22"/>
        </w:rPr>
      </w:pPr>
      <w:hyperlink r:id="rId103" w:history="1">
        <w:r w:rsidR="00A03C00" w:rsidRPr="005638DD">
          <w:rPr>
            <w:rStyle w:val="Hypertextovodkaz"/>
            <w:rFonts w:ascii="Arial" w:hAnsi="Arial" w:cs="Arial"/>
            <w:iCs/>
            <w:sz w:val="22"/>
          </w:rPr>
          <w:t>Atelier Sekal</w:t>
        </w:r>
      </w:hyperlink>
      <w:r w:rsidR="00A03C00" w:rsidRPr="005638DD">
        <w:rPr>
          <w:rFonts w:ascii="Arial" w:hAnsi="Arial" w:cs="Arial"/>
          <w:iCs/>
          <w:sz w:val="22"/>
        </w:rPr>
        <w:t xml:space="preserve"> (výstava do 31. 12. 2015)</w:t>
      </w:r>
    </w:p>
    <w:p w14:paraId="235464B9" w14:textId="71D99DD7" w:rsidR="00644E0A" w:rsidRDefault="001A04CC" w:rsidP="005D7D0E">
      <w:pPr>
        <w:spacing w:before="0"/>
        <w:ind w:left="1202" w:right="1077"/>
        <w:jc w:val="both"/>
        <w:rPr>
          <w:rFonts w:ascii="Arial" w:hAnsi="Arial" w:cs="Arial"/>
          <w:iCs/>
          <w:sz w:val="22"/>
        </w:rPr>
      </w:pPr>
      <w:hyperlink r:id="rId104" w:history="1">
        <w:r w:rsidR="00644E0A" w:rsidRPr="00644E0A">
          <w:rPr>
            <w:rStyle w:val="Hypertextovodkaz"/>
            <w:rFonts w:ascii="Arial" w:hAnsi="Arial" w:cs="Arial"/>
            <w:iCs/>
            <w:sz w:val="22"/>
          </w:rPr>
          <w:t xml:space="preserve">Boris </w:t>
        </w:r>
        <w:proofErr w:type="spellStart"/>
        <w:r w:rsidR="00644E0A" w:rsidRPr="00644E0A">
          <w:rPr>
            <w:rStyle w:val="Hypertextovodkaz"/>
            <w:rFonts w:ascii="Arial" w:hAnsi="Arial" w:cs="Arial"/>
            <w:iCs/>
            <w:sz w:val="22"/>
          </w:rPr>
          <w:t>Ondrei</w:t>
        </w:r>
        <w:r w:rsidR="00644E0A" w:rsidRPr="00644E0A">
          <w:rPr>
            <w:rStyle w:val="Hypertextovodkaz"/>
            <w:rFonts w:ascii="Arial" w:hAnsi="Arial" w:cs="Arial" w:hint="eastAsia"/>
            <w:iCs/>
            <w:sz w:val="22"/>
          </w:rPr>
          <w:t>č</w:t>
        </w:r>
        <w:r w:rsidR="00644E0A" w:rsidRPr="00644E0A">
          <w:rPr>
            <w:rStyle w:val="Hypertextovodkaz"/>
            <w:rFonts w:ascii="Arial" w:hAnsi="Arial" w:cs="Arial"/>
            <w:iCs/>
            <w:sz w:val="22"/>
          </w:rPr>
          <w:t>ka</w:t>
        </w:r>
        <w:proofErr w:type="spellEnd"/>
        <w:r w:rsidR="00644E0A" w:rsidRPr="00644E0A">
          <w:rPr>
            <w:rStyle w:val="Hypertextovodkaz"/>
            <w:rFonts w:ascii="Arial" w:hAnsi="Arial" w:cs="Arial"/>
            <w:iCs/>
            <w:sz w:val="22"/>
          </w:rPr>
          <w:t xml:space="preserve">. </w:t>
        </w:r>
        <w:proofErr w:type="spellStart"/>
        <w:r w:rsidR="00644E0A" w:rsidRPr="00644E0A">
          <w:rPr>
            <w:rStyle w:val="Hypertextovodkaz"/>
            <w:rFonts w:ascii="Arial" w:hAnsi="Arial" w:cs="Arial"/>
            <w:iCs/>
            <w:sz w:val="22"/>
          </w:rPr>
          <w:t>Za</w:t>
        </w:r>
        <w:r w:rsidR="00644E0A" w:rsidRPr="00644E0A">
          <w:rPr>
            <w:rStyle w:val="Hypertextovodkaz"/>
            <w:rFonts w:ascii="Arial" w:hAnsi="Arial" w:cs="Arial" w:hint="eastAsia"/>
            <w:iCs/>
            <w:sz w:val="22"/>
          </w:rPr>
          <w:t>č</w:t>
        </w:r>
        <w:r w:rsidR="00644E0A" w:rsidRPr="00644E0A">
          <w:rPr>
            <w:rStyle w:val="Hypertextovodkaz"/>
            <w:rFonts w:ascii="Arial" w:hAnsi="Arial" w:cs="Arial"/>
            <w:iCs/>
            <w:sz w:val="22"/>
          </w:rPr>
          <w:t>iatok</w:t>
        </w:r>
        <w:proofErr w:type="spellEnd"/>
        <w:r w:rsidR="00644E0A" w:rsidRPr="00644E0A">
          <w:rPr>
            <w:rStyle w:val="Hypertextovodkaz"/>
            <w:rFonts w:ascii="Arial" w:hAnsi="Arial" w:cs="Arial"/>
            <w:iCs/>
            <w:sz w:val="22"/>
          </w:rPr>
          <w:t xml:space="preserve"> a </w:t>
        </w:r>
        <w:proofErr w:type="spellStart"/>
        <w:r w:rsidR="00644E0A" w:rsidRPr="00644E0A">
          <w:rPr>
            <w:rStyle w:val="Hypertextovodkaz"/>
            <w:rFonts w:ascii="Arial" w:hAnsi="Arial" w:cs="Arial"/>
            <w:iCs/>
            <w:sz w:val="22"/>
          </w:rPr>
          <w:t>koniec</w:t>
        </w:r>
        <w:proofErr w:type="spellEnd"/>
        <w:r w:rsidR="00644E0A" w:rsidRPr="00644E0A">
          <w:rPr>
            <w:rStyle w:val="Hypertextovodkaz"/>
            <w:rFonts w:ascii="Arial" w:hAnsi="Arial" w:cs="Arial"/>
            <w:iCs/>
            <w:sz w:val="22"/>
          </w:rPr>
          <w:t xml:space="preserve"> pasáže</w:t>
        </w:r>
      </w:hyperlink>
      <w:r w:rsidR="00644E0A">
        <w:rPr>
          <w:rFonts w:ascii="Arial" w:hAnsi="Arial" w:cs="Arial"/>
          <w:iCs/>
          <w:sz w:val="22"/>
        </w:rPr>
        <w:t xml:space="preserve"> (výstava do 3. 1. 2016)</w:t>
      </w:r>
    </w:p>
    <w:p w14:paraId="380B2816" w14:textId="12873997" w:rsidR="00A82223" w:rsidRDefault="001A04CC" w:rsidP="005D7D0E">
      <w:pPr>
        <w:spacing w:before="0"/>
        <w:ind w:left="1202" w:right="1077"/>
        <w:jc w:val="both"/>
        <w:rPr>
          <w:rFonts w:ascii="Arial" w:hAnsi="Arial" w:cs="Arial"/>
          <w:iCs/>
          <w:sz w:val="22"/>
        </w:rPr>
      </w:pPr>
      <w:hyperlink r:id="rId105" w:history="1">
        <w:proofErr w:type="spellStart"/>
        <w:r w:rsidR="00A82223" w:rsidRPr="00A82223">
          <w:rPr>
            <w:rStyle w:val="Hypertextovodkaz"/>
            <w:rFonts w:ascii="Arial" w:hAnsi="Arial" w:cs="Arial"/>
            <w:iCs/>
            <w:sz w:val="22"/>
          </w:rPr>
          <w:t>Renaud</w:t>
        </w:r>
        <w:proofErr w:type="spellEnd"/>
        <w:r w:rsidR="00A82223" w:rsidRPr="00A82223">
          <w:rPr>
            <w:rStyle w:val="Hypertextovodkaz"/>
            <w:rFonts w:ascii="Arial" w:hAnsi="Arial" w:cs="Arial"/>
            <w:iCs/>
            <w:sz w:val="22"/>
          </w:rPr>
          <w:t xml:space="preserve"> Jerez. </w:t>
        </w:r>
        <w:proofErr w:type="spellStart"/>
        <w:r w:rsidR="00A82223" w:rsidRPr="00A82223">
          <w:rPr>
            <w:rStyle w:val="Hypertextovodkaz"/>
            <w:rFonts w:ascii="Arial" w:hAnsi="Arial" w:cs="Arial"/>
            <w:iCs/>
            <w:sz w:val="22"/>
          </w:rPr>
          <w:t>Introduced</w:t>
        </w:r>
        <w:proofErr w:type="spellEnd"/>
        <w:r w:rsidR="00A82223" w:rsidRPr="00A82223">
          <w:rPr>
            <w:rStyle w:val="Hypertextovodkaz"/>
            <w:rFonts w:ascii="Arial" w:hAnsi="Arial" w:cs="Arial"/>
            <w:iCs/>
            <w:sz w:val="22"/>
          </w:rPr>
          <w:t xml:space="preserve"> by Zuzana Blochová</w:t>
        </w:r>
      </w:hyperlink>
      <w:r w:rsidR="00A82223">
        <w:rPr>
          <w:rFonts w:ascii="Arial" w:hAnsi="Arial" w:cs="Arial"/>
          <w:iCs/>
          <w:sz w:val="22"/>
        </w:rPr>
        <w:t xml:space="preserve"> (výstava, </w:t>
      </w:r>
      <w:r w:rsidR="00A14AB3">
        <w:rPr>
          <w:rFonts w:ascii="Arial" w:hAnsi="Arial" w:cs="Arial"/>
          <w:iCs/>
          <w:sz w:val="22"/>
        </w:rPr>
        <w:t>do</w:t>
      </w:r>
      <w:r w:rsidR="00A82223">
        <w:rPr>
          <w:rFonts w:ascii="Arial" w:hAnsi="Arial" w:cs="Arial"/>
          <w:iCs/>
          <w:sz w:val="22"/>
        </w:rPr>
        <w:t xml:space="preserve"> 3. 1. 2016)</w:t>
      </w:r>
    </w:p>
    <w:p w14:paraId="5D54158C" w14:textId="491F0E0D" w:rsidR="00A14AB3" w:rsidRDefault="001A04CC" w:rsidP="005D7D0E">
      <w:pPr>
        <w:spacing w:before="0"/>
        <w:ind w:left="1202" w:right="1077"/>
        <w:jc w:val="both"/>
        <w:rPr>
          <w:rFonts w:ascii="Arial" w:hAnsi="Arial" w:cs="Arial"/>
          <w:iCs/>
          <w:sz w:val="22"/>
        </w:rPr>
      </w:pPr>
      <w:hyperlink r:id="rId106" w:history="1">
        <w:r w:rsidR="00A14AB3" w:rsidRPr="00A14AB3">
          <w:rPr>
            <w:rStyle w:val="Hypertextovodkaz"/>
            <w:rFonts w:ascii="Arial" w:hAnsi="Arial" w:cs="Arial"/>
            <w:iCs/>
            <w:sz w:val="22"/>
          </w:rPr>
          <w:t xml:space="preserve">Prostor pro pohyblivý obraz - III. kapitola: The </w:t>
        </w:r>
        <w:proofErr w:type="spellStart"/>
        <w:r w:rsidR="00A14AB3" w:rsidRPr="00A14AB3">
          <w:rPr>
            <w:rStyle w:val="Hypertextovodkaz"/>
            <w:rFonts w:ascii="Arial" w:hAnsi="Arial" w:cs="Arial"/>
            <w:iCs/>
            <w:sz w:val="22"/>
          </w:rPr>
          <w:t>Owl’s</w:t>
        </w:r>
        <w:proofErr w:type="spellEnd"/>
        <w:r w:rsidR="00A14AB3" w:rsidRPr="00A14AB3">
          <w:rPr>
            <w:rStyle w:val="Hypertextovodkaz"/>
            <w:rFonts w:ascii="Arial" w:hAnsi="Arial" w:cs="Arial"/>
            <w:iCs/>
            <w:sz w:val="22"/>
          </w:rPr>
          <w:t xml:space="preserve"> </w:t>
        </w:r>
        <w:proofErr w:type="spellStart"/>
        <w:r w:rsidR="00A14AB3" w:rsidRPr="00A14AB3">
          <w:rPr>
            <w:rStyle w:val="Hypertextovodkaz"/>
            <w:rFonts w:ascii="Arial" w:hAnsi="Arial" w:cs="Arial"/>
            <w:iCs/>
            <w:sz w:val="22"/>
          </w:rPr>
          <w:t>Legacy</w:t>
        </w:r>
        <w:proofErr w:type="spellEnd"/>
        <w:r w:rsidR="00A14AB3" w:rsidRPr="00A14AB3">
          <w:rPr>
            <w:rStyle w:val="Hypertextovodkaz"/>
            <w:rFonts w:ascii="Arial" w:hAnsi="Arial" w:cs="Arial"/>
            <w:iCs/>
            <w:sz w:val="22"/>
          </w:rPr>
          <w:t xml:space="preserve"> and </w:t>
        </w:r>
        <w:proofErr w:type="spellStart"/>
        <w:r w:rsidR="00A14AB3" w:rsidRPr="00A14AB3">
          <w:rPr>
            <w:rStyle w:val="Hypertextovodkaz"/>
            <w:rFonts w:ascii="Arial" w:hAnsi="Arial" w:cs="Arial"/>
            <w:iCs/>
            <w:sz w:val="22"/>
          </w:rPr>
          <w:t>Its</w:t>
        </w:r>
        <w:proofErr w:type="spellEnd"/>
        <w:r w:rsidR="00A14AB3" w:rsidRPr="00A14AB3">
          <w:rPr>
            <w:rStyle w:val="Hypertextovodkaz"/>
            <w:rFonts w:ascii="Arial" w:hAnsi="Arial" w:cs="Arial"/>
            <w:iCs/>
            <w:sz w:val="22"/>
          </w:rPr>
          <w:t xml:space="preserve"> </w:t>
        </w:r>
        <w:proofErr w:type="spellStart"/>
        <w:r w:rsidR="00A14AB3" w:rsidRPr="00A14AB3">
          <w:rPr>
            <w:rStyle w:val="Hypertextovodkaz"/>
            <w:rFonts w:ascii="Arial" w:hAnsi="Arial" w:cs="Arial"/>
            <w:iCs/>
            <w:sz w:val="22"/>
          </w:rPr>
          <w:t>Discontents</w:t>
        </w:r>
        <w:proofErr w:type="spellEnd"/>
      </w:hyperlink>
      <w:r w:rsidR="00A14AB3">
        <w:rPr>
          <w:rFonts w:ascii="Arial" w:hAnsi="Arial" w:cs="Arial"/>
          <w:iCs/>
          <w:sz w:val="22"/>
        </w:rPr>
        <w:t xml:space="preserve"> (výstava do 3. 1.16)</w:t>
      </w:r>
    </w:p>
    <w:p w14:paraId="00CA6384" w14:textId="7826904F" w:rsidR="00A14AB3" w:rsidRDefault="001A04CC" w:rsidP="005D7D0E">
      <w:pPr>
        <w:spacing w:before="0"/>
        <w:ind w:left="1202" w:right="1077"/>
        <w:jc w:val="both"/>
        <w:rPr>
          <w:rFonts w:ascii="Arial" w:hAnsi="Arial" w:cs="Arial"/>
          <w:iCs/>
          <w:sz w:val="22"/>
        </w:rPr>
      </w:pPr>
      <w:hyperlink r:id="rId107" w:history="1">
        <w:r w:rsidR="00A14AB3" w:rsidRPr="00A14AB3">
          <w:rPr>
            <w:rStyle w:val="Hypertextovodkaz"/>
            <w:rFonts w:ascii="Arial" w:hAnsi="Arial" w:cs="Arial"/>
            <w:iCs/>
            <w:sz w:val="22"/>
          </w:rPr>
          <w:t xml:space="preserve">Silver </w:t>
        </w:r>
        <w:proofErr w:type="spellStart"/>
        <w:r w:rsidR="00A14AB3" w:rsidRPr="00A14AB3">
          <w:rPr>
            <w:rStyle w:val="Hypertextovodkaz"/>
            <w:rFonts w:ascii="Arial" w:hAnsi="Arial" w:cs="Arial"/>
            <w:iCs/>
            <w:sz w:val="22"/>
          </w:rPr>
          <w:t>Lining</w:t>
        </w:r>
        <w:proofErr w:type="spellEnd"/>
        <w:r w:rsidR="00A14AB3" w:rsidRPr="00A14AB3">
          <w:rPr>
            <w:rStyle w:val="Hypertextovodkaz"/>
            <w:rFonts w:ascii="Arial" w:hAnsi="Arial" w:cs="Arial"/>
            <w:iCs/>
            <w:sz w:val="22"/>
          </w:rPr>
          <w:t xml:space="preserve"> - 25. výro</w:t>
        </w:r>
        <w:r w:rsidR="00A14AB3" w:rsidRPr="00A14AB3">
          <w:rPr>
            <w:rStyle w:val="Hypertextovodkaz"/>
            <w:rFonts w:ascii="Arial" w:hAnsi="Arial" w:cs="Arial" w:hint="eastAsia"/>
            <w:iCs/>
            <w:sz w:val="22"/>
          </w:rPr>
          <w:t>čí</w:t>
        </w:r>
        <w:r w:rsidR="00A14AB3" w:rsidRPr="00A14AB3">
          <w:rPr>
            <w:rStyle w:val="Hypertextovodkaz"/>
            <w:rFonts w:ascii="Arial" w:hAnsi="Arial" w:cs="Arial"/>
            <w:iCs/>
            <w:sz w:val="22"/>
          </w:rPr>
          <w:t xml:space="preserve"> Ceny Jind</w:t>
        </w:r>
        <w:r w:rsidR="00A14AB3" w:rsidRPr="00A14AB3">
          <w:rPr>
            <w:rStyle w:val="Hypertextovodkaz"/>
            <w:rFonts w:ascii="Arial" w:hAnsi="Arial" w:cs="Arial" w:hint="eastAsia"/>
            <w:iCs/>
            <w:sz w:val="22"/>
          </w:rPr>
          <w:t>ř</w:t>
        </w:r>
        <w:r w:rsidR="00A14AB3" w:rsidRPr="00A14AB3">
          <w:rPr>
            <w:rStyle w:val="Hypertextovodkaz"/>
            <w:rFonts w:ascii="Arial" w:hAnsi="Arial" w:cs="Arial"/>
            <w:iCs/>
            <w:sz w:val="22"/>
          </w:rPr>
          <w:t>icha Chalupeckého</w:t>
        </w:r>
      </w:hyperlink>
      <w:r w:rsidR="00A14AB3">
        <w:rPr>
          <w:rFonts w:ascii="Arial" w:hAnsi="Arial" w:cs="Arial"/>
          <w:iCs/>
          <w:sz w:val="22"/>
        </w:rPr>
        <w:t xml:space="preserve"> (výstava do 17. 1. 2016)</w:t>
      </w:r>
    </w:p>
    <w:p w14:paraId="0BB64860" w14:textId="48E5D8A5" w:rsidR="007601FA" w:rsidRDefault="001A04CC" w:rsidP="005D7D0E">
      <w:pPr>
        <w:spacing w:before="0"/>
        <w:ind w:left="1202" w:right="1077"/>
        <w:jc w:val="both"/>
        <w:rPr>
          <w:rFonts w:ascii="Arial" w:hAnsi="Arial" w:cs="Arial"/>
          <w:iCs/>
          <w:sz w:val="22"/>
        </w:rPr>
      </w:pPr>
      <w:hyperlink r:id="rId108" w:history="1">
        <w:r w:rsidR="007601FA" w:rsidRPr="007601FA">
          <w:rPr>
            <w:rStyle w:val="Hypertextovodkaz"/>
            <w:rFonts w:ascii="Arial" w:hAnsi="Arial" w:cs="Arial"/>
            <w:iCs/>
            <w:sz w:val="22"/>
          </w:rPr>
          <w:t>Podivuhodní tv</w:t>
        </w:r>
        <w:r w:rsidR="007601FA" w:rsidRPr="007601FA">
          <w:rPr>
            <w:rStyle w:val="Hypertextovodkaz"/>
            <w:rFonts w:ascii="Arial" w:hAnsi="Arial" w:cs="Arial" w:hint="eastAsia"/>
            <w:iCs/>
            <w:sz w:val="22"/>
          </w:rPr>
          <w:t>ů</w:t>
        </w:r>
        <w:r w:rsidR="007601FA" w:rsidRPr="007601FA">
          <w:rPr>
            <w:rStyle w:val="Hypertextovodkaz"/>
            <w:rFonts w:ascii="Arial" w:hAnsi="Arial" w:cs="Arial"/>
            <w:iCs/>
            <w:sz w:val="22"/>
          </w:rPr>
          <w:t>rci sn</w:t>
        </w:r>
        <w:r w:rsidR="007601FA" w:rsidRPr="007601FA">
          <w:rPr>
            <w:rStyle w:val="Hypertextovodkaz"/>
            <w:rFonts w:ascii="Arial" w:hAnsi="Arial" w:cs="Arial" w:hint="eastAsia"/>
            <w:iCs/>
            <w:sz w:val="22"/>
          </w:rPr>
          <w:t>ů</w:t>
        </w:r>
        <w:r w:rsidR="007601FA" w:rsidRPr="007601FA">
          <w:rPr>
            <w:rStyle w:val="Hypertextovodkaz"/>
            <w:rFonts w:ascii="Arial" w:hAnsi="Arial" w:cs="Arial"/>
            <w:iCs/>
            <w:sz w:val="22"/>
          </w:rPr>
          <w:t xml:space="preserve"> II.– </w:t>
        </w:r>
        <w:proofErr w:type="spellStart"/>
        <w:r w:rsidR="007601FA" w:rsidRPr="007601FA">
          <w:rPr>
            <w:rStyle w:val="Hypertextovodkaz"/>
            <w:rFonts w:ascii="Arial" w:hAnsi="Arial" w:cs="Arial"/>
            <w:iCs/>
            <w:sz w:val="22"/>
          </w:rPr>
          <w:t>Renoir</w:t>
        </w:r>
        <w:proofErr w:type="spellEnd"/>
        <w:r w:rsidR="007601FA" w:rsidRPr="007601FA">
          <w:rPr>
            <w:rStyle w:val="Hypertextovodkaz"/>
            <w:rFonts w:ascii="Arial" w:hAnsi="Arial" w:cs="Arial"/>
            <w:iCs/>
            <w:sz w:val="22"/>
          </w:rPr>
          <w:t xml:space="preserve">, </w:t>
        </w:r>
        <w:proofErr w:type="spellStart"/>
        <w:r w:rsidR="007601FA" w:rsidRPr="007601FA">
          <w:rPr>
            <w:rStyle w:val="Hypertextovodkaz"/>
            <w:rFonts w:ascii="Arial" w:hAnsi="Arial" w:cs="Arial"/>
            <w:iCs/>
            <w:sz w:val="22"/>
          </w:rPr>
          <w:t>Rops</w:t>
        </w:r>
        <w:proofErr w:type="spellEnd"/>
        <w:r w:rsidR="007601FA" w:rsidRPr="007601FA">
          <w:rPr>
            <w:rStyle w:val="Hypertextovodkaz"/>
            <w:rFonts w:ascii="Arial" w:hAnsi="Arial" w:cs="Arial"/>
            <w:iCs/>
            <w:sz w:val="22"/>
          </w:rPr>
          <w:t xml:space="preserve">, </w:t>
        </w:r>
        <w:proofErr w:type="spellStart"/>
        <w:r w:rsidR="007601FA" w:rsidRPr="007601FA">
          <w:rPr>
            <w:rStyle w:val="Hypertextovodkaz"/>
            <w:rFonts w:ascii="Arial" w:hAnsi="Arial" w:cs="Arial"/>
            <w:iCs/>
            <w:sz w:val="22"/>
          </w:rPr>
          <w:t>Ensor</w:t>
        </w:r>
        <w:proofErr w:type="spellEnd"/>
        <w:r w:rsidR="007601FA" w:rsidRPr="007601FA">
          <w:rPr>
            <w:rStyle w:val="Hypertextovodkaz"/>
            <w:rFonts w:ascii="Arial" w:hAnsi="Arial" w:cs="Arial"/>
            <w:iCs/>
            <w:sz w:val="22"/>
          </w:rPr>
          <w:t xml:space="preserve">, </w:t>
        </w:r>
        <w:proofErr w:type="spellStart"/>
        <w:r w:rsidR="007601FA" w:rsidRPr="007601FA">
          <w:rPr>
            <w:rStyle w:val="Hypertextovodkaz"/>
            <w:rFonts w:ascii="Arial" w:hAnsi="Arial" w:cs="Arial"/>
            <w:iCs/>
            <w:sz w:val="22"/>
          </w:rPr>
          <w:t>Munch</w:t>
        </w:r>
        <w:proofErr w:type="spellEnd"/>
        <w:r w:rsidR="007601FA" w:rsidRPr="007601FA">
          <w:rPr>
            <w:rStyle w:val="Hypertextovodkaz"/>
            <w:rFonts w:ascii="Arial" w:hAnsi="Arial" w:cs="Arial"/>
            <w:iCs/>
            <w:sz w:val="22"/>
          </w:rPr>
          <w:t xml:space="preserve">, </w:t>
        </w:r>
        <w:proofErr w:type="spellStart"/>
        <w:r w:rsidR="007601FA" w:rsidRPr="007601FA">
          <w:rPr>
            <w:rStyle w:val="Hypertextovodkaz"/>
            <w:rFonts w:ascii="Arial" w:hAnsi="Arial" w:cs="Arial"/>
            <w:iCs/>
            <w:sz w:val="22"/>
          </w:rPr>
          <w:t>Stuck</w:t>
        </w:r>
        <w:proofErr w:type="spellEnd"/>
        <w:r w:rsidR="007601FA" w:rsidRPr="007601FA">
          <w:rPr>
            <w:rStyle w:val="Hypertextovodkaz"/>
            <w:rFonts w:ascii="Arial" w:hAnsi="Arial" w:cs="Arial"/>
            <w:iCs/>
            <w:sz w:val="22"/>
          </w:rPr>
          <w:t xml:space="preserve">, Klimt, </w:t>
        </w:r>
        <w:proofErr w:type="spellStart"/>
        <w:r w:rsidR="007601FA" w:rsidRPr="007601FA">
          <w:rPr>
            <w:rStyle w:val="Hypertextovodkaz"/>
            <w:rFonts w:ascii="Arial" w:hAnsi="Arial" w:cs="Arial"/>
            <w:iCs/>
            <w:sz w:val="22"/>
          </w:rPr>
          <w:t>Beardsley</w:t>
        </w:r>
        <w:proofErr w:type="spellEnd"/>
      </w:hyperlink>
      <w:r w:rsidR="007601FA">
        <w:rPr>
          <w:rFonts w:ascii="Arial" w:hAnsi="Arial" w:cs="Arial"/>
          <w:iCs/>
          <w:sz w:val="22"/>
        </w:rPr>
        <w:t xml:space="preserve">(výstava do </w:t>
      </w:r>
      <w:proofErr w:type="gramStart"/>
      <w:r w:rsidR="007601FA">
        <w:rPr>
          <w:rFonts w:ascii="Arial" w:hAnsi="Arial" w:cs="Arial"/>
          <w:iCs/>
          <w:sz w:val="22"/>
        </w:rPr>
        <w:t>31.1.16</w:t>
      </w:r>
      <w:proofErr w:type="gramEnd"/>
      <w:r w:rsidR="007601FA">
        <w:rPr>
          <w:rFonts w:ascii="Arial" w:hAnsi="Arial" w:cs="Arial"/>
          <w:iCs/>
          <w:sz w:val="22"/>
        </w:rPr>
        <w:t>)</w:t>
      </w:r>
    </w:p>
    <w:p w14:paraId="4C1B21A9" w14:textId="2542FB25" w:rsidR="00A82223" w:rsidRPr="00A82223" w:rsidRDefault="001A04CC" w:rsidP="005D7D0E">
      <w:pPr>
        <w:spacing w:before="0"/>
        <w:ind w:left="1202" w:right="1077"/>
        <w:jc w:val="both"/>
        <w:rPr>
          <w:rFonts w:ascii="Arial" w:hAnsi="Arial" w:cs="Arial"/>
          <w:iCs/>
          <w:szCs w:val="20"/>
        </w:rPr>
      </w:pPr>
      <w:hyperlink r:id="rId109" w:history="1">
        <w:r w:rsidR="00A82223" w:rsidRPr="00A82223">
          <w:rPr>
            <w:rStyle w:val="Hypertextovodkaz"/>
            <w:rFonts w:ascii="Arial" w:hAnsi="Arial" w:cs="Arial"/>
            <w:iCs/>
            <w:szCs w:val="20"/>
          </w:rPr>
          <w:t xml:space="preserve">Budování státu. Reprezentace </w:t>
        </w:r>
        <w:r w:rsidR="00A82223" w:rsidRPr="00A82223">
          <w:rPr>
            <w:rStyle w:val="Hypertextovodkaz"/>
            <w:rFonts w:ascii="Arial" w:hAnsi="Arial" w:cs="Arial" w:hint="eastAsia"/>
            <w:iCs/>
            <w:szCs w:val="20"/>
          </w:rPr>
          <w:t>Č</w:t>
        </w:r>
        <w:r w:rsidR="00A82223" w:rsidRPr="00A82223">
          <w:rPr>
            <w:rStyle w:val="Hypertextovodkaz"/>
            <w:rFonts w:ascii="Arial" w:hAnsi="Arial" w:cs="Arial"/>
            <w:iCs/>
            <w:szCs w:val="20"/>
          </w:rPr>
          <w:t>eskoslovenska v um</w:t>
        </w:r>
        <w:r w:rsidR="00A82223" w:rsidRPr="00A82223">
          <w:rPr>
            <w:rStyle w:val="Hypertextovodkaz"/>
            <w:rFonts w:ascii="Arial" w:hAnsi="Arial" w:cs="Arial" w:hint="eastAsia"/>
            <w:iCs/>
            <w:szCs w:val="20"/>
          </w:rPr>
          <w:t>ě</w:t>
        </w:r>
        <w:r w:rsidR="00A82223" w:rsidRPr="00A82223">
          <w:rPr>
            <w:rStyle w:val="Hypertextovodkaz"/>
            <w:rFonts w:ascii="Arial" w:hAnsi="Arial" w:cs="Arial"/>
            <w:iCs/>
            <w:szCs w:val="20"/>
          </w:rPr>
          <w:t>ní, architektu</w:t>
        </w:r>
        <w:r w:rsidR="00A82223" w:rsidRPr="00A82223">
          <w:rPr>
            <w:rStyle w:val="Hypertextovodkaz"/>
            <w:rFonts w:ascii="Arial" w:hAnsi="Arial" w:cs="Arial" w:hint="eastAsia"/>
            <w:iCs/>
            <w:szCs w:val="20"/>
          </w:rPr>
          <w:t>ř</w:t>
        </w:r>
        <w:r w:rsidR="00A82223" w:rsidRPr="00A82223">
          <w:rPr>
            <w:rStyle w:val="Hypertextovodkaz"/>
            <w:rFonts w:ascii="Arial" w:hAnsi="Arial" w:cs="Arial"/>
            <w:iCs/>
            <w:szCs w:val="20"/>
          </w:rPr>
          <w:t>e a designu</w:t>
        </w:r>
      </w:hyperlink>
      <w:r w:rsidR="00A82223" w:rsidRPr="00A82223">
        <w:rPr>
          <w:rFonts w:ascii="Arial" w:hAnsi="Arial" w:cs="Arial"/>
          <w:iCs/>
          <w:szCs w:val="20"/>
        </w:rPr>
        <w:t xml:space="preserve"> (výstava, </w:t>
      </w:r>
      <w:r w:rsidR="00FC2C2F">
        <w:rPr>
          <w:rFonts w:ascii="Arial" w:hAnsi="Arial" w:cs="Arial"/>
          <w:iCs/>
          <w:szCs w:val="20"/>
        </w:rPr>
        <w:t>do</w:t>
      </w:r>
      <w:r w:rsidR="00A82223" w:rsidRPr="00A82223">
        <w:rPr>
          <w:rFonts w:ascii="Arial" w:hAnsi="Arial" w:cs="Arial"/>
          <w:iCs/>
          <w:szCs w:val="20"/>
        </w:rPr>
        <w:t xml:space="preserve"> 7.</w:t>
      </w:r>
      <w:r w:rsidR="00FC2C2F">
        <w:rPr>
          <w:rFonts w:ascii="Arial" w:hAnsi="Arial" w:cs="Arial"/>
          <w:iCs/>
          <w:szCs w:val="20"/>
        </w:rPr>
        <w:t xml:space="preserve"> </w:t>
      </w:r>
      <w:r w:rsidR="00A82223" w:rsidRPr="00A82223">
        <w:rPr>
          <w:rFonts w:ascii="Arial" w:hAnsi="Arial" w:cs="Arial"/>
          <w:iCs/>
          <w:szCs w:val="20"/>
        </w:rPr>
        <w:t>2.</w:t>
      </w:r>
      <w:r w:rsidR="00FC2C2F">
        <w:rPr>
          <w:rFonts w:ascii="Arial" w:hAnsi="Arial" w:cs="Arial"/>
          <w:iCs/>
          <w:szCs w:val="20"/>
        </w:rPr>
        <w:t xml:space="preserve"> </w:t>
      </w:r>
      <w:r w:rsidR="00A82223" w:rsidRPr="00A82223">
        <w:rPr>
          <w:rFonts w:ascii="Arial" w:hAnsi="Arial" w:cs="Arial"/>
          <w:iCs/>
          <w:szCs w:val="20"/>
        </w:rPr>
        <w:t>16)</w:t>
      </w:r>
    </w:p>
    <w:p w14:paraId="52EF241D" w14:textId="6DF3A7FD" w:rsidR="00D67FCC" w:rsidRPr="00C30040" w:rsidRDefault="001A04CC" w:rsidP="00C30040">
      <w:pPr>
        <w:spacing w:before="0"/>
        <w:ind w:left="1202" w:right="1077"/>
        <w:jc w:val="both"/>
        <w:rPr>
          <w:rFonts w:ascii="Arial" w:hAnsi="Arial" w:cs="Arial"/>
          <w:iCs/>
          <w:sz w:val="22"/>
        </w:rPr>
      </w:pPr>
      <w:hyperlink r:id="rId110" w:history="1">
        <w:r w:rsidR="005D7D0E" w:rsidRPr="005638DD">
          <w:rPr>
            <w:rStyle w:val="Hypertextovodkaz"/>
            <w:rFonts w:ascii="Arial" w:hAnsi="Arial" w:cs="Arial"/>
            <w:iCs/>
            <w:sz w:val="22"/>
          </w:rPr>
          <w:t>Alfons Mucha: Slovanská epopej</w:t>
        </w:r>
      </w:hyperlink>
      <w:r w:rsidR="005D7D0E" w:rsidRPr="005638DD">
        <w:rPr>
          <w:rFonts w:ascii="Arial" w:hAnsi="Arial" w:cs="Arial"/>
          <w:iCs/>
          <w:sz w:val="22"/>
        </w:rPr>
        <w:t xml:space="preserve"> </w:t>
      </w:r>
      <w:r w:rsidR="002170C4" w:rsidRPr="005638DD">
        <w:rPr>
          <w:rFonts w:ascii="Arial" w:hAnsi="Arial" w:cs="Arial"/>
          <w:iCs/>
          <w:sz w:val="22"/>
        </w:rPr>
        <w:t xml:space="preserve">(výstava </w:t>
      </w:r>
      <w:r w:rsidR="005D7D0E" w:rsidRPr="005638DD">
        <w:rPr>
          <w:rFonts w:ascii="Arial" w:hAnsi="Arial" w:cs="Arial"/>
          <w:iCs/>
          <w:sz w:val="22"/>
        </w:rPr>
        <w:t>do 31.</w:t>
      </w:r>
      <w:r w:rsidR="001B6CC7" w:rsidRPr="005638DD">
        <w:rPr>
          <w:rFonts w:ascii="Arial" w:hAnsi="Arial" w:cs="Arial"/>
          <w:iCs/>
          <w:sz w:val="22"/>
        </w:rPr>
        <w:t xml:space="preserve"> </w:t>
      </w:r>
      <w:r w:rsidR="005D7D0E" w:rsidRPr="005638DD">
        <w:rPr>
          <w:rFonts w:ascii="Arial" w:hAnsi="Arial" w:cs="Arial"/>
          <w:iCs/>
          <w:sz w:val="22"/>
        </w:rPr>
        <w:t>12.</w:t>
      </w:r>
      <w:r w:rsidR="001B6CC7" w:rsidRPr="005638DD">
        <w:rPr>
          <w:rFonts w:ascii="Arial" w:hAnsi="Arial" w:cs="Arial"/>
          <w:iCs/>
          <w:sz w:val="22"/>
        </w:rPr>
        <w:t xml:space="preserve"> </w:t>
      </w:r>
      <w:r w:rsidR="005D7D0E" w:rsidRPr="005638DD">
        <w:rPr>
          <w:rFonts w:ascii="Arial" w:hAnsi="Arial" w:cs="Arial"/>
          <w:iCs/>
          <w:sz w:val="22"/>
        </w:rPr>
        <w:t>201</w:t>
      </w:r>
      <w:r w:rsidR="003145AB">
        <w:rPr>
          <w:rFonts w:ascii="Arial" w:hAnsi="Arial" w:cs="Arial"/>
          <w:iCs/>
          <w:sz w:val="22"/>
        </w:rPr>
        <w:t>6</w:t>
      </w:r>
      <w:r w:rsidR="005D7D0E" w:rsidRPr="005638DD">
        <w:rPr>
          <w:rFonts w:ascii="Arial" w:hAnsi="Arial" w:cs="Arial"/>
          <w:iCs/>
          <w:sz w:val="22"/>
        </w:rPr>
        <w:t>)</w:t>
      </w:r>
      <w:r w:rsidR="00324218" w:rsidRPr="005638DD">
        <w:rPr>
          <w:rFonts w:ascii="Arial" w:hAnsi="Arial" w:cs="Arial"/>
          <w:iCs/>
          <w:sz w:val="22"/>
        </w:rPr>
        <w:t xml:space="preserve"> </w:t>
      </w:r>
    </w:p>
    <w:p w14:paraId="3B4944BA" w14:textId="77777777" w:rsidR="00D67FCC" w:rsidRPr="00F30188" w:rsidRDefault="00D67FCC" w:rsidP="005D7D0E">
      <w:pPr>
        <w:spacing w:before="0"/>
        <w:ind w:right="1077"/>
        <w:rPr>
          <w:rFonts w:ascii="Arial" w:hAnsi="Arial" w:cs="Arial"/>
          <w:iCs/>
          <w:sz w:val="10"/>
          <w:szCs w:val="10"/>
        </w:rPr>
      </w:pPr>
    </w:p>
    <w:p w14:paraId="7ED84DB2" w14:textId="2B6C2CA1" w:rsidR="0016773F" w:rsidRPr="00FA196C" w:rsidRDefault="001A04CC" w:rsidP="00841D8B">
      <w:pPr>
        <w:numPr>
          <w:ilvl w:val="0"/>
          <w:numId w:val="2"/>
        </w:numPr>
        <w:suppressAutoHyphens/>
        <w:spacing w:before="0"/>
        <w:ind w:left="1202" w:right="1077"/>
        <w:rPr>
          <w:rFonts w:ascii="Arial" w:hAnsi="Arial" w:cs="Arial"/>
          <w:iCs/>
          <w:sz w:val="24"/>
          <w:szCs w:val="24"/>
        </w:rPr>
      </w:pPr>
      <w:hyperlink r:id="rId111" w:history="1">
        <w:r w:rsidR="005D7D0E" w:rsidRPr="00FA196C">
          <w:rPr>
            <w:rStyle w:val="Hypertextovodkaz"/>
            <w:rFonts w:ascii="Arial" w:hAnsi="Arial" w:cs="Arial"/>
            <w:b/>
            <w:iCs/>
            <w:sz w:val="24"/>
            <w:szCs w:val="24"/>
          </w:rPr>
          <w:t>Národní muzeum</w:t>
        </w:r>
      </w:hyperlink>
    </w:p>
    <w:p w14:paraId="0B35F79B" w14:textId="6F8D3D86" w:rsidR="0099593C" w:rsidRDefault="00050455" w:rsidP="0016773F">
      <w:pPr>
        <w:suppressAutoHyphens/>
        <w:spacing w:before="0"/>
        <w:ind w:left="1202" w:right="1077"/>
        <w:rPr>
          <w:rFonts w:ascii="Arial" w:hAnsi="Arial" w:cs="Arial"/>
          <w:iCs/>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A150B7">
        <w:rPr>
          <w:rFonts w:ascii="Arial" w:hAnsi="Arial" w:cs="Arial"/>
          <w:b/>
          <w:iCs/>
          <w:color w:val="FF0000"/>
          <w:sz w:val="22"/>
          <w:szCs w:val="24"/>
        </w:rPr>
        <w:t xml:space="preserve">do roku 2018 </w:t>
      </w:r>
      <w:r w:rsidRPr="00A150B7">
        <w:rPr>
          <w:rFonts w:ascii="Arial" w:hAnsi="Arial" w:cs="Arial"/>
          <w:b/>
          <w:iCs/>
          <w:color w:val="FF0000"/>
          <w:sz w:val="22"/>
          <w:szCs w:val="24"/>
        </w:rPr>
        <w:t>uzavřen</w:t>
      </w:r>
      <w:r w:rsidR="00A150B7" w:rsidRPr="00A150B7">
        <w:rPr>
          <w:rFonts w:ascii="Arial" w:hAnsi="Arial" w:cs="Arial"/>
          <w:b/>
          <w:iCs/>
          <w:color w:val="FF0000"/>
          <w:sz w:val="22"/>
          <w:szCs w:val="24"/>
        </w:rPr>
        <w:t>a</w:t>
      </w:r>
      <w:r w:rsidRPr="00692F6E">
        <w:rPr>
          <w:rFonts w:ascii="Arial" w:hAnsi="Arial" w:cs="Arial"/>
          <w:iCs/>
          <w:sz w:val="22"/>
          <w:szCs w:val="24"/>
        </w:rPr>
        <w:t>.</w:t>
      </w:r>
    </w:p>
    <w:p w14:paraId="2D5A9131" w14:textId="77777777" w:rsidR="008D6C0E" w:rsidRPr="001817E4" w:rsidRDefault="008D6C0E" w:rsidP="0016773F">
      <w:pPr>
        <w:suppressAutoHyphens/>
        <w:spacing w:before="0"/>
        <w:ind w:left="1202" w:right="1077"/>
        <w:rPr>
          <w:rFonts w:ascii="Arial" w:hAnsi="Arial" w:cs="Arial"/>
          <w:iCs/>
          <w:sz w:val="6"/>
          <w:szCs w:val="6"/>
        </w:rPr>
      </w:pPr>
    </w:p>
    <w:p w14:paraId="1DB339CA" w14:textId="77777777" w:rsidR="00771CB2" w:rsidRDefault="00050455" w:rsidP="007A3730">
      <w:pPr>
        <w:suppressAutoHyphens/>
        <w:spacing w:before="0"/>
        <w:ind w:left="1202" w:right="1077"/>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14:paraId="51E1E1A7" w14:textId="69DEC15D" w:rsidR="002B1FB7" w:rsidRDefault="00F62A76" w:rsidP="00F62A76">
      <w:pPr>
        <w:suppressAutoHyphens/>
        <w:spacing w:before="0"/>
        <w:ind w:left="1202" w:right="1077"/>
        <w:rPr>
          <w:rFonts w:ascii="Arial" w:hAnsi="Arial" w:cs="Arial"/>
          <w:iCs/>
          <w:sz w:val="22"/>
          <w:szCs w:val="24"/>
        </w:rPr>
      </w:pPr>
      <w:r>
        <w:rPr>
          <w:rFonts w:ascii="Arial" w:hAnsi="Arial" w:cs="Arial"/>
          <w:iCs/>
          <w:sz w:val="22"/>
          <w:szCs w:val="24"/>
        </w:rPr>
        <w:t>Běžná otevírací doba 1. 5. – 30. 11. 2015: St 10:00 – 16:00, Čt – Ne 12:00 – 18:00</w:t>
      </w:r>
    </w:p>
    <w:p w14:paraId="16519878" w14:textId="7BE0F40A" w:rsidR="00A5725E" w:rsidRDefault="001A04CC" w:rsidP="007A3730">
      <w:pPr>
        <w:suppressAutoHyphens/>
        <w:spacing w:before="0"/>
        <w:ind w:left="1202" w:right="1077"/>
        <w:rPr>
          <w:rFonts w:ascii="Arial" w:hAnsi="Arial" w:cs="Arial"/>
          <w:iCs/>
          <w:sz w:val="22"/>
          <w:szCs w:val="24"/>
        </w:rPr>
      </w:pPr>
      <w:hyperlink r:id="rId112" w:history="1">
        <w:r w:rsidR="002B1FB7" w:rsidRPr="002B1FB7">
          <w:rPr>
            <w:rStyle w:val="Hypertextovodkaz"/>
            <w:rFonts w:ascii="Arial" w:hAnsi="Arial" w:cs="Arial"/>
            <w:iCs/>
            <w:sz w:val="22"/>
            <w:szCs w:val="24"/>
          </w:rPr>
          <w:t>Památky kamenosochařství v Čechá</w:t>
        </w:r>
        <w:r w:rsidR="002B1FB7" w:rsidRPr="002B1FB7">
          <w:rPr>
            <w:rStyle w:val="Hypertextovodkaz"/>
            <w:rFonts w:ascii="Arial" w:hAnsi="Arial" w:cs="Arial"/>
            <w:iCs/>
            <w:sz w:val="22"/>
            <w:szCs w:val="24"/>
          </w:rPr>
          <w:t>c</w:t>
        </w:r>
        <w:r w:rsidR="002B1FB7" w:rsidRPr="002B1FB7">
          <w:rPr>
            <w:rStyle w:val="Hypertextovodkaz"/>
            <w:rFonts w:ascii="Arial" w:hAnsi="Arial" w:cs="Arial"/>
            <w:iCs/>
            <w:sz w:val="22"/>
            <w:szCs w:val="24"/>
          </w:rPr>
          <w:t>h od 11. do 19. století</w:t>
        </w:r>
      </w:hyperlink>
      <w:r w:rsidR="002B1FB7">
        <w:rPr>
          <w:rFonts w:ascii="Arial" w:hAnsi="Arial" w:cs="Arial"/>
          <w:iCs/>
          <w:sz w:val="22"/>
          <w:szCs w:val="24"/>
        </w:rPr>
        <w:t xml:space="preserve"> (stálá expozice)</w:t>
      </w:r>
      <w:r w:rsidR="007A3730" w:rsidRPr="00692F6E">
        <w:rPr>
          <w:rFonts w:ascii="Arial" w:hAnsi="Arial" w:cs="Arial"/>
          <w:iCs/>
          <w:sz w:val="22"/>
          <w:szCs w:val="24"/>
        </w:rPr>
        <w:t xml:space="preserve"> </w:t>
      </w:r>
    </w:p>
    <w:p w14:paraId="0680D354" w14:textId="77777777" w:rsidR="008D6C0E" w:rsidRPr="001817E4" w:rsidRDefault="008D6C0E" w:rsidP="007A3730">
      <w:pPr>
        <w:suppressAutoHyphens/>
        <w:spacing w:before="0"/>
        <w:ind w:left="1202" w:right="1077"/>
        <w:rPr>
          <w:rFonts w:ascii="Arial" w:hAnsi="Arial" w:cs="Arial"/>
          <w:iCs/>
          <w:sz w:val="6"/>
          <w:szCs w:val="6"/>
        </w:rPr>
      </w:pPr>
    </w:p>
    <w:p w14:paraId="2289E0EC" w14:textId="77777777" w:rsidR="00B5071D"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14:paraId="1E8694A7" w14:textId="77777777" w:rsidR="008B68F4" w:rsidRDefault="00B5071D" w:rsidP="0016773F">
      <w:pPr>
        <w:suppressAutoHyphens/>
        <w:spacing w:before="0"/>
        <w:ind w:left="1202" w:right="1077"/>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p>
    <w:p w14:paraId="679E05A1" w14:textId="156378E5" w:rsidR="002160E1" w:rsidRDefault="001A04CC" w:rsidP="0016773F">
      <w:pPr>
        <w:suppressAutoHyphens/>
        <w:spacing w:before="0"/>
        <w:ind w:left="1202" w:right="1077"/>
        <w:rPr>
          <w:rFonts w:ascii="Arial" w:hAnsi="Arial" w:cs="Arial"/>
          <w:iCs/>
          <w:sz w:val="22"/>
          <w:szCs w:val="24"/>
        </w:rPr>
      </w:pPr>
      <w:hyperlink r:id="rId113" w:history="1">
        <w:r w:rsidR="002160E1" w:rsidRPr="00E86618">
          <w:rPr>
            <w:rStyle w:val="Hypertextovodkaz"/>
            <w:rFonts w:ascii="Arial" w:hAnsi="Arial" w:cs="Arial"/>
            <w:iCs/>
            <w:sz w:val="22"/>
            <w:szCs w:val="24"/>
          </w:rPr>
          <w:t>Člověk – nástroj</w:t>
        </w:r>
        <w:r w:rsidR="002160E1" w:rsidRPr="00E86618">
          <w:rPr>
            <w:rStyle w:val="Hypertextovodkaz"/>
            <w:rFonts w:ascii="Arial" w:hAnsi="Arial" w:cs="Arial"/>
            <w:iCs/>
            <w:sz w:val="22"/>
            <w:szCs w:val="24"/>
          </w:rPr>
          <w:t xml:space="preserve"> </w:t>
        </w:r>
        <w:r w:rsidR="002160E1" w:rsidRPr="00E86618">
          <w:rPr>
            <w:rStyle w:val="Hypertextovodkaz"/>
            <w:rFonts w:ascii="Arial" w:hAnsi="Arial" w:cs="Arial"/>
            <w:iCs/>
            <w:sz w:val="22"/>
            <w:szCs w:val="24"/>
          </w:rPr>
          <w:t>– hudba</w:t>
        </w:r>
      </w:hyperlink>
      <w:r w:rsidR="002160E1">
        <w:rPr>
          <w:rFonts w:ascii="Arial" w:hAnsi="Arial" w:cs="Arial"/>
          <w:iCs/>
          <w:sz w:val="22"/>
          <w:szCs w:val="24"/>
        </w:rPr>
        <w:t xml:space="preserve"> (stálá expozice)</w:t>
      </w:r>
    </w:p>
    <w:p w14:paraId="370A1BB7" w14:textId="77777777" w:rsidR="00C615E9" w:rsidRPr="00C615E9" w:rsidRDefault="00C615E9" w:rsidP="0016773F">
      <w:pPr>
        <w:suppressAutoHyphens/>
        <w:spacing w:before="0"/>
        <w:ind w:left="1202" w:right="1077"/>
        <w:rPr>
          <w:rFonts w:ascii="Arial" w:hAnsi="Arial" w:cs="Arial"/>
          <w:iCs/>
          <w:sz w:val="6"/>
          <w:szCs w:val="6"/>
        </w:rPr>
      </w:pPr>
    </w:p>
    <w:p w14:paraId="7557001D"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Musaion</w:t>
      </w:r>
      <w:r>
        <w:rPr>
          <w:rFonts w:ascii="Arial" w:hAnsi="Arial" w:cs="Arial"/>
          <w:b/>
          <w:iCs/>
          <w:sz w:val="22"/>
          <w:szCs w:val="24"/>
        </w:rPr>
        <w:t>, Letohrádek Kinských</w:t>
      </w:r>
      <w:r w:rsidRPr="00692F6E">
        <w:rPr>
          <w:rFonts w:ascii="Arial" w:hAnsi="Arial" w:cs="Arial"/>
          <w:b/>
          <w:iCs/>
          <w:sz w:val="22"/>
          <w:szCs w:val="24"/>
        </w:rPr>
        <w:t>:</w:t>
      </w:r>
    </w:p>
    <w:p w14:paraId="25AC3F7D" w14:textId="77777777" w:rsidR="00647015" w:rsidRDefault="00647015" w:rsidP="00647015">
      <w:pPr>
        <w:suppressAutoHyphens/>
        <w:spacing w:before="0"/>
        <w:ind w:left="1202" w:right="1077"/>
        <w:rPr>
          <w:rFonts w:ascii="Arial" w:hAnsi="Arial" w:cs="Arial"/>
          <w:iCs/>
          <w:sz w:val="22"/>
          <w:szCs w:val="24"/>
        </w:rPr>
      </w:pPr>
      <w:r w:rsidRPr="00692F6E">
        <w:rPr>
          <w:rFonts w:ascii="Arial" w:hAnsi="Arial" w:cs="Arial"/>
          <w:iCs/>
          <w:sz w:val="22"/>
          <w:szCs w:val="24"/>
        </w:rPr>
        <w:t>Běžná otevírací doba Út – Ne 10:00 – 18:00</w:t>
      </w:r>
    </w:p>
    <w:p w14:paraId="3A2BDBA7" w14:textId="56B440F8" w:rsidR="00C30AF1" w:rsidRPr="00C30AF1" w:rsidRDefault="00C30AF1" w:rsidP="00647015">
      <w:pPr>
        <w:suppressAutoHyphens/>
        <w:spacing w:before="0"/>
        <w:ind w:left="1202" w:right="1077"/>
        <w:rPr>
          <w:rFonts w:ascii="Arial" w:hAnsi="Arial" w:cs="Arial"/>
          <w:iCs/>
          <w:color w:val="FF0000"/>
          <w:sz w:val="22"/>
          <w:szCs w:val="24"/>
        </w:rPr>
      </w:pPr>
      <w:r>
        <w:rPr>
          <w:rFonts w:ascii="Arial" w:hAnsi="Arial" w:cs="Arial"/>
          <w:iCs/>
          <w:color w:val="FF0000"/>
          <w:sz w:val="22"/>
          <w:szCs w:val="24"/>
        </w:rPr>
        <w:t>24. – 26. 12.; 31. 12. 2015 a 1. 1. 2016 zavřeno.</w:t>
      </w:r>
    </w:p>
    <w:p w14:paraId="65A653D9" w14:textId="5954566E" w:rsidR="002160E1" w:rsidRDefault="001A04CC" w:rsidP="00647015">
      <w:pPr>
        <w:suppressAutoHyphens/>
        <w:spacing w:before="0"/>
        <w:ind w:left="1202" w:right="1077"/>
        <w:rPr>
          <w:rFonts w:ascii="Arial" w:hAnsi="Arial" w:cs="Arial"/>
          <w:iCs/>
          <w:sz w:val="22"/>
          <w:szCs w:val="24"/>
        </w:rPr>
      </w:pPr>
      <w:hyperlink r:id="rId114" w:history="1">
        <w:r w:rsidR="002160E1" w:rsidRPr="002B1FB7">
          <w:rPr>
            <w:rStyle w:val="Hypertextovodkaz"/>
            <w:rFonts w:ascii="Arial" w:hAnsi="Arial" w:cs="Arial"/>
            <w:iCs/>
            <w:sz w:val="22"/>
            <w:szCs w:val="24"/>
          </w:rPr>
          <w:t>Česká lid</w:t>
        </w:r>
        <w:r w:rsidR="002160E1" w:rsidRPr="002B1FB7">
          <w:rPr>
            <w:rStyle w:val="Hypertextovodkaz"/>
            <w:rFonts w:ascii="Arial" w:hAnsi="Arial" w:cs="Arial"/>
            <w:iCs/>
            <w:sz w:val="22"/>
            <w:szCs w:val="24"/>
          </w:rPr>
          <w:t>o</w:t>
        </w:r>
        <w:r w:rsidR="002160E1" w:rsidRPr="002B1FB7">
          <w:rPr>
            <w:rStyle w:val="Hypertextovodkaz"/>
            <w:rFonts w:ascii="Arial" w:hAnsi="Arial" w:cs="Arial"/>
            <w:iCs/>
            <w:sz w:val="22"/>
            <w:szCs w:val="24"/>
          </w:rPr>
          <w:t>vá kultura</w:t>
        </w:r>
      </w:hyperlink>
      <w:r w:rsidR="002160E1">
        <w:rPr>
          <w:rFonts w:ascii="Arial" w:hAnsi="Arial" w:cs="Arial"/>
          <w:iCs/>
          <w:sz w:val="22"/>
          <w:szCs w:val="24"/>
        </w:rPr>
        <w:t xml:space="preserve"> (stálá expozice)</w:t>
      </w:r>
    </w:p>
    <w:p w14:paraId="744BD535" w14:textId="467D7CF0" w:rsidR="002160E1" w:rsidRDefault="001A04CC" w:rsidP="00647015">
      <w:pPr>
        <w:suppressAutoHyphens/>
        <w:spacing w:before="0"/>
        <w:ind w:left="1202" w:right="1077"/>
        <w:rPr>
          <w:rFonts w:ascii="Arial" w:hAnsi="Arial" w:cs="Arial"/>
          <w:iCs/>
          <w:sz w:val="22"/>
          <w:szCs w:val="24"/>
        </w:rPr>
      </w:pPr>
      <w:hyperlink r:id="rId115" w:history="1">
        <w:r w:rsidR="002160E1" w:rsidRPr="002160E1">
          <w:rPr>
            <w:rStyle w:val="Hypertextovodkaz"/>
            <w:rFonts w:ascii="Arial" w:hAnsi="Arial" w:cs="Arial"/>
            <w:iCs/>
            <w:sz w:val="22"/>
            <w:szCs w:val="24"/>
          </w:rPr>
          <w:t>Národopi</w:t>
        </w:r>
        <w:r w:rsidR="002160E1" w:rsidRPr="002160E1">
          <w:rPr>
            <w:rStyle w:val="Hypertextovodkaz"/>
            <w:rFonts w:ascii="Arial" w:hAnsi="Arial" w:cs="Arial"/>
            <w:iCs/>
            <w:sz w:val="22"/>
            <w:szCs w:val="24"/>
          </w:rPr>
          <w:t>s</w:t>
        </w:r>
        <w:r w:rsidR="002160E1" w:rsidRPr="002160E1">
          <w:rPr>
            <w:rStyle w:val="Hypertextovodkaz"/>
            <w:rFonts w:ascii="Arial" w:hAnsi="Arial" w:cs="Arial"/>
            <w:iCs/>
            <w:sz w:val="22"/>
            <w:szCs w:val="24"/>
          </w:rPr>
          <w:t>né ohlédnutí – Česká chalupa dnes</w:t>
        </w:r>
      </w:hyperlink>
      <w:r w:rsidR="002160E1">
        <w:rPr>
          <w:rFonts w:ascii="Arial" w:hAnsi="Arial" w:cs="Arial"/>
          <w:iCs/>
          <w:sz w:val="22"/>
          <w:szCs w:val="24"/>
        </w:rPr>
        <w:t xml:space="preserve"> (výstava do 4. 1. 2016)</w:t>
      </w:r>
    </w:p>
    <w:p w14:paraId="5C0C6810" w14:textId="5C61BC52" w:rsidR="00647015" w:rsidRDefault="001A04CC" w:rsidP="00647015">
      <w:pPr>
        <w:suppressAutoHyphens/>
        <w:spacing w:before="0"/>
        <w:ind w:left="1202" w:right="1077"/>
        <w:rPr>
          <w:rFonts w:ascii="Arial" w:hAnsi="Arial" w:cs="Arial"/>
          <w:iCs/>
          <w:sz w:val="22"/>
          <w:szCs w:val="24"/>
        </w:rPr>
      </w:pPr>
      <w:hyperlink r:id="rId116" w:history="1">
        <w:r w:rsidR="00647015" w:rsidRPr="000C1B38">
          <w:rPr>
            <w:rStyle w:val="Hypertextovodkaz"/>
            <w:rFonts w:ascii="Arial" w:hAnsi="Arial" w:cs="Arial"/>
            <w:iCs/>
            <w:sz w:val="22"/>
            <w:szCs w:val="24"/>
          </w:rPr>
          <w:t>Venk</w:t>
        </w:r>
        <w:r w:rsidR="00647015" w:rsidRPr="000C1B38">
          <w:rPr>
            <w:rStyle w:val="Hypertextovodkaz"/>
            <w:rFonts w:ascii="Arial" w:hAnsi="Arial" w:cs="Arial"/>
            <w:iCs/>
            <w:sz w:val="22"/>
            <w:szCs w:val="24"/>
          </w:rPr>
          <w:t>o</w:t>
        </w:r>
        <w:r w:rsidR="00647015" w:rsidRPr="000C1B38">
          <w:rPr>
            <w:rStyle w:val="Hypertextovodkaz"/>
            <w:rFonts w:ascii="Arial" w:hAnsi="Arial" w:cs="Arial"/>
            <w:iCs/>
            <w:sz w:val="22"/>
            <w:szCs w:val="24"/>
          </w:rPr>
          <w:t>v</w:t>
        </w:r>
      </w:hyperlink>
      <w:r w:rsidR="00647015">
        <w:rPr>
          <w:rFonts w:ascii="Arial" w:hAnsi="Arial" w:cs="Arial"/>
          <w:iCs/>
          <w:sz w:val="22"/>
          <w:szCs w:val="24"/>
        </w:rPr>
        <w:t xml:space="preserve"> (</w:t>
      </w:r>
      <w:r w:rsidR="0046293C">
        <w:rPr>
          <w:rFonts w:ascii="Arial" w:hAnsi="Arial" w:cs="Arial"/>
          <w:iCs/>
          <w:sz w:val="22"/>
          <w:szCs w:val="24"/>
        </w:rPr>
        <w:t xml:space="preserve">výstava </w:t>
      </w:r>
      <w:r w:rsidR="00647015">
        <w:rPr>
          <w:rFonts w:ascii="Arial" w:hAnsi="Arial" w:cs="Arial"/>
          <w:iCs/>
          <w:sz w:val="22"/>
          <w:szCs w:val="24"/>
        </w:rPr>
        <w:t xml:space="preserve">do 3. 4. 2016) </w:t>
      </w:r>
    </w:p>
    <w:p w14:paraId="5A35FA26" w14:textId="77777777" w:rsidR="008D6C0E" w:rsidRPr="001817E4" w:rsidRDefault="008D6C0E" w:rsidP="00647015">
      <w:pPr>
        <w:suppressAutoHyphens/>
        <w:spacing w:before="0"/>
        <w:ind w:left="1202" w:right="1077"/>
        <w:rPr>
          <w:rFonts w:ascii="Arial" w:hAnsi="Arial" w:cs="Arial"/>
          <w:iCs/>
          <w:sz w:val="6"/>
          <w:szCs w:val="6"/>
        </w:rPr>
      </w:pPr>
    </w:p>
    <w:p w14:paraId="66C1D190" w14:textId="77777777" w:rsidR="008B68F4"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14:paraId="34916352" w14:textId="0D8BA723" w:rsidR="008B68F4" w:rsidRDefault="008B68F4" w:rsidP="0016773F">
      <w:pPr>
        <w:suppressAutoHyphens/>
        <w:spacing w:before="0"/>
        <w:ind w:left="1202" w:right="1077"/>
        <w:rPr>
          <w:rFonts w:ascii="Arial" w:hAnsi="Arial" w:cs="Arial"/>
          <w:iCs/>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14:paraId="4659E5C2" w14:textId="11C4C75B" w:rsidR="00E9470F" w:rsidRDefault="001A04CC" w:rsidP="0016773F">
      <w:pPr>
        <w:suppressAutoHyphens/>
        <w:spacing w:before="0"/>
        <w:ind w:left="1202" w:right="1077"/>
        <w:rPr>
          <w:rFonts w:ascii="Arial" w:hAnsi="Arial" w:cs="Arial"/>
          <w:iCs/>
          <w:sz w:val="22"/>
          <w:szCs w:val="24"/>
        </w:rPr>
      </w:pPr>
      <w:hyperlink r:id="rId117" w:history="1">
        <w:r w:rsidR="00E9470F" w:rsidRPr="00E9470F">
          <w:rPr>
            <w:rStyle w:val="Hypertextovodkaz"/>
            <w:rFonts w:ascii="Arial" w:hAnsi="Arial" w:cs="Arial"/>
            <w:iCs/>
            <w:sz w:val="22"/>
            <w:szCs w:val="24"/>
          </w:rPr>
          <w:t>Cesty Ant</w:t>
        </w:r>
        <w:r w:rsidR="00E9470F" w:rsidRPr="00E9470F">
          <w:rPr>
            <w:rStyle w:val="Hypertextovodkaz"/>
            <w:rFonts w:ascii="Arial" w:hAnsi="Arial" w:cs="Arial"/>
            <w:iCs/>
            <w:sz w:val="22"/>
            <w:szCs w:val="24"/>
          </w:rPr>
          <w:t>o</w:t>
        </w:r>
        <w:r w:rsidR="00E9470F" w:rsidRPr="00E9470F">
          <w:rPr>
            <w:rStyle w:val="Hypertextovodkaz"/>
            <w:rFonts w:ascii="Arial" w:hAnsi="Arial" w:cs="Arial"/>
            <w:iCs/>
            <w:sz w:val="22"/>
            <w:szCs w:val="24"/>
          </w:rPr>
          <w:t>nína Dvořáka</w:t>
        </w:r>
      </w:hyperlink>
      <w:r w:rsidR="00E9470F">
        <w:rPr>
          <w:rFonts w:ascii="Arial" w:hAnsi="Arial" w:cs="Arial"/>
          <w:iCs/>
          <w:sz w:val="22"/>
          <w:szCs w:val="24"/>
        </w:rPr>
        <w:t xml:space="preserve"> (stálá expozice)</w:t>
      </w:r>
    </w:p>
    <w:p w14:paraId="123A43E4" w14:textId="7F9FB4C1" w:rsidR="002160E1" w:rsidRDefault="001A04CC" w:rsidP="0016773F">
      <w:pPr>
        <w:suppressAutoHyphens/>
        <w:spacing w:before="0"/>
        <w:ind w:left="1202" w:right="1077"/>
        <w:rPr>
          <w:rFonts w:ascii="Arial" w:hAnsi="Arial" w:cs="Arial"/>
          <w:iCs/>
          <w:sz w:val="22"/>
          <w:szCs w:val="24"/>
        </w:rPr>
      </w:pPr>
      <w:hyperlink r:id="rId118" w:history="1">
        <w:r w:rsidR="002160E1" w:rsidRPr="001821A3">
          <w:rPr>
            <w:rStyle w:val="Hypertextovodkaz"/>
            <w:rFonts w:ascii="Arial" w:hAnsi="Arial" w:cs="Arial"/>
            <w:iCs/>
            <w:sz w:val="22"/>
            <w:szCs w:val="24"/>
          </w:rPr>
          <w:t xml:space="preserve">Antonín Dvořák a </w:t>
        </w:r>
        <w:r w:rsidR="002160E1" w:rsidRPr="001821A3">
          <w:rPr>
            <w:rStyle w:val="Hypertextovodkaz"/>
            <w:rFonts w:ascii="Arial" w:hAnsi="Arial" w:cs="Arial"/>
            <w:iCs/>
            <w:sz w:val="22"/>
            <w:szCs w:val="24"/>
          </w:rPr>
          <w:t>M</w:t>
        </w:r>
        <w:r w:rsidR="002160E1" w:rsidRPr="001821A3">
          <w:rPr>
            <w:rStyle w:val="Hypertextovodkaz"/>
            <w:rFonts w:ascii="Arial" w:hAnsi="Arial" w:cs="Arial"/>
            <w:iCs/>
            <w:sz w:val="22"/>
            <w:szCs w:val="24"/>
          </w:rPr>
          <w:t>orava</w:t>
        </w:r>
      </w:hyperlink>
      <w:r w:rsidR="002160E1">
        <w:rPr>
          <w:rStyle w:val="Hypertextovodkaz"/>
          <w:rFonts w:ascii="Arial" w:hAnsi="Arial" w:cs="Arial"/>
          <w:iCs/>
          <w:color w:val="auto"/>
          <w:sz w:val="22"/>
          <w:szCs w:val="24"/>
          <w:u w:val="none"/>
        </w:rPr>
        <w:t xml:space="preserve"> (výstava do 28. 3. 2016)</w:t>
      </w:r>
    </w:p>
    <w:p w14:paraId="63CA662F" w14:textId="77777777" w:rsidR="008D6C0E" w:rsidRPr="001817E4" w:rsidRDefault="008D6C0E" w:rsidP="0016773F">
      <w:pPr>
        <w:suppressAutoHyphens/>
        <w:spacing w:before="0"/>
        <w:ind w:left="1202" w:right="1077"/>
        <w:rPr>
          <w:rFonts w:ascii="Arial" w:hAnsi="Arial" w:cs="Arial"/>
          <w:iCs/>
          <w:sz w:val="6"/>
          <w:szCs w:val="6"/>
        </w:rPr>
      </w:pPr>
    </w:p>
    <w:p w14:paraId="489C0ABE" w14:textId="77777777" w:rsidR="00A57D39"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Bedřicha Smetany</w:t>
      </w:r>
      <w:r w:rsidR="00A5725E" w:rsidRPr="00692F6E">
        <w:rPr>
          <w:rFonts w:ascii="Arial" w:hAnsi="Arial" w:cs="Arial"/>
          <w:b/>
          <w:iCs/>
          <w:sz w:val="22"/>
          <w:szCs w:val="24"/>
        </w:rPr>
        <w:t>:</w:t>
      </w:r>
    </w:p>
    <w:p w14:paraId="2554FF94" w14:textId="77777777" w:rsidR="008B68F4" w:rsidRDefault="008B68F4" w:rsidP="0016773F">
      <w:pPr>
        <w:suppressAutoHyphens/>
        <w:spacing w:before="0"/>
        <w:ind w:left="1202" w:right="1077"/>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p>
    <w:p w14:paraId="1F85E7CE" w14:textId="3B4934AC" w:rsidR="00E9470F" w:rsidRDefault="001A04CC" w:rsidP="0016773F">
      <w:pPr>
        <w:suppressAutoHyphens/>
        <w:spacing w:before="0"/>
        <w:ind w:left="1202" w:right="1077"/>
        <w:rPr>
          <w:rFonts w:ascii="Arial" w:hAnsi="Arial" w:cs="Arial"/>
          <w:iCs/>
          <w:sz w:val="22"/>
          <w:szCs w:val="24"/>
        </w:rPr>
      </w:pPr>
      <w:hyperlink r:id="rId119" w:history="1">
        <w:r w:rsidR="00E9470F" w:rsidRPr="00E9470F">
          <w:rPr>
            <w:rStyle w:val="Hypertextovodkaz"/>
            <w:rFonts w:ascii="Arial" w:hAnsi="Arial" w:cs="Arial"/>
            <w:iCs/>
            <w:sz w:val="22"/>
            <w:szCs w:val="24"/>
          </w:rPr>
          <w:t>Bedřich Smet</w:t>
        </w:r>
        <w:r w:rsidR="00E9470F" w:rsidRPr="00E9470F">
          <w:rPr>
            <w:rStyle w:val="Hypertextovodkaz"/>
            <w:rFonts w:ascii="Arial" w:hAnsi="Arial" w:cs="Arial"/>
            <w:iCs/>
            <w:sz w:val="22"/>
            <w:szCs w:val="24"/>
          </w:rPr>
          <w:t>a</w:t>
        </w:r>
        <w:r w:rsidR="00E9470F" w:rsidRPr="00E9470F">
          <w:rPr>
            <w:rStyle w:val="Hypertextovodkaz"/>
            <w:rFonts w:ascii="Arial" w:hAnsi="Arial" w:cs="Arial"/>
            <w:iCs/>
            <w:sz w:val="22"/>
            <w:szCs w:val="24"/>
          </w:rPr>
          <w:t>na</w:t>
        </w:r>
      </w:hyperlink>
      <w:r w:rsidR="004D78BA">
        <w:rPr>
          <w:rFonts w:ascii="Arial" w:hAnsi="Arial" w:cs="Arial"/>
          <w:iCs/>
          <w:sz w:val="22"/>
          <w:szCs w:val="24"/>
        </w:rPr>
        <w:t xml:space="preserve"> (1824 – 1884), </w:t>
      </w:r>
      <w:r w:rsidR="00E9470F">
        <w:rPr>
          <w:rFonts w:ascii="Arial" w:hAnsi="Arial" w:cs="Arial"/>
          <w:iCs/>
          <w:sz w:val="22"/>
          <w:szCs w:val="24"/>
        </w:rPr>
        <w:t>(stálá expozice)</w:t>
      </w:r>
    </w:p>
    <w:p w14:paraId="19D5FC99" w14:textId="78F96D31" w:rsidR="00C615E9" w:rsidRDefault="001A04CC" w:rsidP="0016773F">
      <w:pPr>
        <w:suppressAutoHyphens/>
        <w:spacing w:before="0"/>
        <w:ind w:left="1202" w:right="1077"/>
        <w:rPr>
          <w:rFonts w:ascii="Arial" w:hAnsi="Arial" w:cs="Arial"/>
          <w:iCs/>
          <w:sz w:val="22"/>
          <w:szCs w:val="24"/>
        </w:rPr>
      </w:pPr>
      <w:hyperlink r:id="rId120" w:history="1">
        <w:r w:rsidR="00C615E9" w:rsidRPr="00C615E9">
          <w:rPr>
            <w:rStyle w:val="Hypertextovodkaz"/>
            <w:rFonts w:ascii="Arial" w:hAnsi="Arial" w:cs="Arial"/>
            <w:iCs/>
            <w:sz w:val="22"/>
            <w:szCs w:val="24"/>
          </w:rPr>
          <w:t>František Kysela a Smeta</w:t>
        </w:r>
        <w:r w:rsidR="00C615E9" w:rsidRPr="00C615E9">
          <w:rPr>
            <w:rStyle w:val="Hypertextovodkaz"/>
            <w:rFonts w:ascii="Arial" w:hAnsi="Arial" w:cs="Arial"/>
            <w:iCs/>
            <w:sz w:val="22"/>
            <w:szCs w:val="24"/>
          </w:rPr>
          <w:t>n</w:t>
        </w:r>
        <w:r w:rsidR="00C615E9" w:rsidRPr="00C615E9">
          <w:rPr>
            <w:rStyle w:val="Hypertextovodkaz"/>
            <w:rFonts w:ascii="Arial" w:hAnsi="Arial" w:cs="Arial"/>
            <w:iCs/>
            <w:sz w:val="22"/>
            <w:szCs w:val="24"/>
          </w:rPr>
          <w:t>ovy opery</w:t>
        </w:r>
      </w:hyperlink>
      <w:r w:rsidR="00C615E9">
        <w:rPr>
          <w:rFonts w:ascii="Arial" w:hAnsi="Arial" w:cs="Arial"/>
          <w:iCs/>
          <w:sz w:val="22"/>
          <w:szCs w:val="24"/>
        </w:rPr>
        <w:t xml:space="preserve"> (výstava do 29. 2. 2016)</w:t>
      </w:r>
    </w:p>
    <w:p w14:paraId="66BF05DE" w14:textId="77777777" w:rsidR="008D6C0E" w:rsidRPr="001817E4" w:rsidRDefault="008D6C0E" w:rsidP="0016773F">
      <w:pPr>
        <w:suppressAutoHyphens/>
        <w:spacing w:before="0"/>
        <w:ind w:left="1202" w:right="1077"/>
        <w:rPr>
          <w:rFonts w:ascii="Arial" w:hAnsi="Arial" w:cs="Arial"/>
          <w:iCs/>
          <w:sz w:val="6"/>
          <w:szCs w:val="6"/>
        </w:rPr>
      </w:pPr>
    </w:p>
    <w:p w14:paraId="56C58846"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Náprstkovo muzeum:</w:t>
      </w:r>
    </w:p>
    <w:p w14:paraId="7309C82F" w14:textId="5C840F69" w:rsidR="00647015" w:rsidRDefault="00647015" w:rsidP="009D687A">
      <w:pPr>
        <w:tabs>
          <w:tab w:val="right" w:pos="10829"/>
        </w:tabs>
        <w:suppressAutoHyphens/>
        <w:spacing w:before="0"/>
        <w:ind w:left="1202" w:right="1077"/>
        <w:rPr>
          <w:rFonts w:ascii="Arial" w:hAnsi="Arial" w:cs="Arial"/>
          <w:iCs/>
          <w:sz w:val="22"/>
          <w:szCs w:val="24"/>
        </w:rPr>
      </w:pPr>
      <w:r w:rsidRPr="00692F6E">
        <w:rPr>
          <w:rFonts w:ascii="Arial" w:hAnsi="Arial" w:cs="Arial"/>
          <w:iCs/>
          <w:sz w:val="22"/>
          <w:szCs w:val="24"/>
        </w:rPr>
        <w:t xml:space="preserve">Běžná otevírací doba: Út, Čt – Ne </w:t>
      </w:r>
      <w:r>
        <w:rPr>
          <w:rFonts w:ascii="Arial" w:hAnsi="Arial" w:cs="Arial"/>
          <w:iCs/>
          <w:sz w:val="22"/>
          <w:szCs w:val="24"/>
        </w:rPr>
        <w:t xml:space="preserve">10:00 – 18:00, St 9:00 – 18:00  </w:t>
      </w:r>
    </w:p>
    <w:p w14:paraId="1F15D0AF" w14:textId="34021562" w:rsidR="00922A54" w:rsidRDefault="001A04CC" w:rsidP="00647015">
      <w:pPr>
        <w:suppressAutoHyphens/>
        <w:spacing w:before="0"/>
        <w:ind w:left="1202" w:right="1077"/>
        <w:rPr>
          <w:rFonts w:ascii="Arial" w:hAnsi="Arial" w:cs="Arial"/>
          <w:iCs/>
          <w:sz w:val="22"/>
          <w:szCs w:val="24"/>
        </w:rPr>
      </w:pPr>
      <w:hyperlink r:id="rId121" w:history="1">
        <w:r w:rsidR="00922A54" w:rsidRPr="00456A9D">
          <w:rPr>
            <w:rStyle w:val="Hypertextovodkaz"/>
            <w:rFonts w:ascii="Arial" w:hAnsi="Arial" w:cs="Arial"/>
            <w:iCs/>
            <w:sz w:val="22"/>
            <w:szCs w:val="24"/>
          </w:rPr>
          <w:t>Kultury Austrá</w:t>
        </w:r>
        <w:r w:rsidR="00922A54" w:rsidRPr="00456A9D">
          <w:rPr>
            <w:rStyle w:val="Hypertextovodkaz"/>
            <w:rFonts w:ascii="Arial" w:hAnsi="Arial" w:cs="Arial"/>
            <w:iCs/>
            <w:sz w:val="22"/>
            <w:szCs w:val="24"/>
          </w:rPr>
          <w:t>l</w:t>
        </w:r>
        <w:r w:rsidR="00922A54" w:rsidRPr="00456A9D">
          <w:rPr>
            <w:rStyle w:val="Hypertextovodkaz"/>
            <w:rFonts w:ascii="Arial" w:hAnsi="Arial" w:cs="Arial"/>
            <w:iCs/>
            <w:sz w:val="22"/>
            <w:szCs w:val="24"/>
          </w:rPr>
          <w:t>ie a Oceánie</w:t>
        </w:r>
      </w:hyperlink>
      <w:r w:rsidR="00922A54">
        <w:rPr>
          <w:rFonts w:ascii="Arial" w:hAnsi="Arial" w:cs="Arial"/>
          <w:iCs/>
          <w:sz w:val="22"/>
          <w:szCs w:val="24"/>
        </w:rPr>
        <w:t xml:space="preserve"> (stálá expozice)</w:t>
      </w:r>
    </w:p>
    <w:p w14:paraId="49510BF6" w14:textId="47634F41" w:rsidR="008D6C0E" w:rsidRDefault="001A04CC" w:rsidP="000050F3">
      <w:pPr>
        <w:suppressAutoHyphens/>
        <w:spacing w:before="0"/>
        <w:ind w:left="1202" w:right="1077"/>
        <w:rPr>
          <w:rFonts w:ascii="Arial" w:hAnsi="Arial" w:cs="Arial"/>
          <w:iCs/>
          <w:sz w:val="22"/>
          <w:szCs w:val="24"/>
        </w:rPr>
      </w:pPr>
      <w:hyperlink r:id="rId122" w:history="1">
        <w:r w:rsidR="00647015" w:rsidRPr="00E86618">
          <w:rPr>
            <w:rStyle w:val="Hypertextovodkaz"/>
            <w:rFonts w:ascii="Arial" w:hAnsi="Arial" w:cs="Arial"/>
            <w:iCs/>
            <w:sz w:val="22"/>
            <w:szCs w:val="24"/>
          </w:rPr>
          <w:t>Vojta N</w:t>
        </w:r>
        <w:r w:rsidR="00647015" w:rsidRPr="00E86618">
          <w:rPr>
            <w:rStyle w:val="Hypertextovodkaz"/>
            <w:rFonts w:ascii="Arial" w:hAnsi="Arial" w:cs="Arial"/>
            <w:iCs/>
            <w:sz w:val="22"/>
            <w:szCs w:val="24"/>
          </w:rPr>
          <w:t>á</w:t>
        </w:r>
        <w:r w:rsidR="00647015" w:rsidRPr="00E86618">
          <w:rPr>
            <w:rStyle w:val="Hypertextovodkaz"/>
            <w:rFonts w:ascii="Arial" w:hAnsi="Arial" w:cs="Arial"/>
            <w:iCs/>
            <w:sz w:val="22"/>
            <w:szCs w:val="24"/>
          </w:rPr>
          <w:t>prstek</w:t>
        </w:r>
      </w:hyperlink>
      <w:r w:rsidR="00647015">
        <w:rPr>
          <w:rFonts w:ascii="Arial" w:hAnsi="Arial" w:cs="Arial"/>
          <w:iCs/>
          <w:sz w:val="22"/>
          <w:szCs w:val="24"/>
        </w:rPr>
        <w:t xml:space="preserve"> (stálá expozice)</w:t>
      </w:r>
    </w:p>
    <w:p w14:paraId="5326A678" w14:textId="29299D32" w:rsidR="00CB02A5" w:rsidRDefault="001A04CC" w:rsidP="002160E1">
      <w:pPr>
        <w:suppressAutoHyphens/>
        <w:spacing w:before="0"/>
        <w:ind w:left="1202" w:right="1077"/>
        <w:rPr>
          <w:rFonts w:ascii="Arial" w:hAnsi="Arial" w:cs="Arial"/>
          <w:iCs/>
          <w:sz w:val="22"/>
          <w:szCs w:val="24"/>
        </w:rPr>
      </w:pPr>
      <w:hyperlink r:id="rId123" w:history="1">
        <w:r w:rsidR="00CB02A5" w:rsidRPr="00CB02A5">
          <w:rPr>
            <w:rStyle w:val="Hypertextovodkaz"/>
            <w:rFonts w:ascii="Arial" w:hAnsi="Arial" w:cs="Arial"/>
            <w:iCs/>
            <w:sz w:val="22"/>
            <w:szCs w:val="24"/>
          </w:rPr>
          <w:t>Bed</w:t>
        </w:r>
        <w:r w:rsidR="00CB02A5" w:rsidRPr="00CB02A5">
          <w:rPr>
            <w:rStyle w:val="Hypertextovodkaz"/>
            <w:rFonts w:ascii="Arial" w:hAnsi="Arial" w:cs="Arial" w:hint="eastAsia"/>
            <w:iCs/>
            <w:sz w:val="22"/>
            <w:szCs w:val="24"/>
          </w:rPr>
          <w:t>ř</w:t>
        </w:r>
        <w:r w:rsidR="00CB02A5" w:rsidRPr="00CB02A5">
          <w:rPr>
            <w:rStyle w:val="Hypertextovodkaz"/>
            <w:rFonts w:ascii="Arial" w:hAnsi="Arial" w:cs="Arial"/>
            <w:iCs/>
            <w:sz w:val="22"/>
            <w:szCs w:val="24"/>
          </w:rPr>
          <w:t>ich Hrozný. Sto let od rozl</w:t>
        </w:r>
        <w:r w:rsidR="00CB02A5" w:rsidRPr="00CB02A5">
          <w:rPr>
            <w:rStyle w:val="Hypertextovodkaz"/>
            <w:rFonts w:ascii="Arial" w:hAnsi="Arial" w:cs="Arial"/>
            <w:iCs/>
            <w:sz w:val="22"/>
            <w:szCs w:val="24"/>
          </w:rPr>
          <w:t>u</w:t>
        </w:r>
        <w:r w:rsidR="00CB02A5" w:rsidRPr="00CB02A5">
          <w:rPr>
            <w:rStyle w:val="Hypertextovodkaz"/>
            <w:rFonts w:ascii="Arial" w:hAnsi="Arial" w:cs="Arial"/>
            <w:iCs/>
            <w:sz w:val="22"/>
            <w:szCs w:val="24"/>
          </w:rPr>
          <w:t>št</w:t>
        </w:r>
        <w:r w:rsidR="00CB02A5" w:rsidRPr="00CB02A5">
          <w:rPr>
            <w:rStyle w:val="Hypertextovodkaz"/>
            <w:rFonts w:ascii="Arial" w:hAnsi="Arial" w:cs="Arial" w:hint="eastAsia"/>
            <w:iCs/>
            <w:sz w:val="22"/>
            <w:szCs w:val="24"/>
          </w:rPr>
          <w:t>ě</w:t>
        </w:r>
        <w:r w:rsidR="00CB02A5" w:rsidRPr="00CB02A5">
          <w:rPr>
            <w:rStyle w:val="Hypertextovodkaz"/>
            <w:rFonts w:ascii="Arial" w:hAnsi="Arial" w:cs="Arial"/>
            <w:iCs/>
            <w:sz w:val="22"/>
            <w:szCs w:val="24"/>
          </w:rPr>
          <w:t>ní chetitského jazyka</w:t>
        </w:r>
      </w:hyperlink>
      <w:r w:rsidR="00CB02A5">
        <w:rPr>
          <w:rFonts w:ascii="Arial" w:hAnsi="Arial" w:cs="Arial"/>
          <w:iCs/>
          <w:sz w:val="22"/>
          <w:szCs w:val="24"/>
        </w:rPr>
        <w:t xml:space="preserve"> (výstava do 31. 3. 2016)</w:t>
      </w:r>
    </w:p>
    <w:p w14:paraId="31262EDA" w14:textId="482831E5" w:rsidR="00CB02A5" w:rsidRPr="00A079F0" w:rsidRDefault="001A04CC" w:rsidP="002160E1">
      <w:pPr>
        <w:suppressAutoHyphens/>
        <w:spacing w:before="0"/>
        <w:ind w:left="1202" w:right="1077"/>
        <w:rPr>
          <w:rFonts w:ascii="Arial" w:hAnsi="Arial" w:cs="Arial"/>
          <w:iCs/>
          <w:sz w:val="22"/>
          <w:szCs w:val="24"/>
        </w:rPr>
      </w:pPr>
      <w:hyperlink r:id="rId124" w:history="1">
        <w:r w:rsidR="00CB02A5" w:rsidRPr="00CB02A5">
          <w:rPr>
            <w:rStyle w:val="Hypertextovodkaz"/>
            <w:rFonts w:ascii="Arial" w:hAnsi="Arial" w:cs="Arial"/>
            <w:iCs/>
            <w:sz w:val="22"/>
            <w:szCs w:val="24"/>
          </w:rPr>
          <w:t>Říše s</w:t>
        </w:r>
        <w:r w:rsidR="00CB02A5" w:rsidRPr="00CB02A5">
          <w:rPr>
            <w:rStyle w:val="Hypertextovodkaz"/>
            <w:rFonts w:ascii="Arial" w:hAnsi="Arial" w:cs="Arial"/>
            <w:iCs/>
            <w:sz w:val="22"/>
            <w:szCs w:val="24"/>
          </w:rPr>
          <w:t>t</w:t>
        </w:r>
        <w:r w:rsidR="00CB02A5" w:rsidRPr="00CB02A5">
          <w:rPr>
            <w:rStyle w:val="Hypertextovodkaz"/>
            <w:rFonts w:ascii="Arial" w:hAnsi="Arial" w:cs="Arial"/>
            <w:iCs/>
            <w:sz w:val="22"/>
            <w:szCs w:val="24"/>
          </w:rPr>
          <w:t>ředu</w:t>
        </w:r>
      </w:hyperlink>
      <w:r w:rsidR="00CB02A5">
        <w:rPr>
          <w:rFonts w:ascii="Arial" w:hAnsi="Arial" w:cs="Arial"/>
          <w:iCs/>
          <w:sz w:val="22"/>
          <w:szCs w:val="24"/>
        </w:rPr>
        <w:t xml:space="preserve"> (výstava do 30. 9. 2016)</w:t>
      </w:r>
    </w:p>
    <w:p w14:paraId="35E5E442" w14:textId="77777777" w:rsidR="001C50B1" w:rsidRPr="001817E4" w:rsidRDefault="001C50B1" w:rsidP="000050F3">
      <w:pPr>
        <w:suppressAutoHyphens/>
        <w:spacing w:before="0"/>
        <w:ind w:left="1202" w:right="1077"/>
        <w:rPr>
          <w:rFonts w:ascii="Arial" w:hAnsi="Arial" w:cs="Arial"/>
          <w:iCs/>
          <w:sz w:val="6"/>
          <w:szCs w:val="6"/>
        </w:rPr>
      </w:pPr>
    </w:p>
    <w:p w14:paraId="79881DC1" w14:textId="77777777" w:rsidR="003E5084" w:rsidRPr="00692F6E" w:rsidRDefault="003E5084" w:rsidP="00A57D39">
      <w:pPr>
        <w:suppressAutoHyphens/>
        <w:spacing w:before="0"/>
        <w:ind w:left="1202" w:right="1077"/>
        <w:rPr>
          <w:rFonts w:ascii="Arial" w:hAnsi="Arial" w:cs="Arial"/>
          <w:b/>
          <w:iCs/>
          <w:sz w:val="22"/>
          <w:szCs w:val="24"/>
        </w:rPr>
      </w:pPr>
      <w:r w:rsidRPr="00692F6E">
        <w:rPr>
          <w:rFonts w:ascii="Arial" w:hAnsi="Arial" w:cs="Arial"/>
          <w:b/>
          <w:iCs/>
          <w:sz w:val="22"/>
          <w:szCs w:val="24"/>
        </w:rPr>
        <w:t>Národní památník na Vítkově:</w:t>
      </w:r>
    </w:p>
    <w:p w14:paraId="75EA78E9" w14:textId="5598C3D1" w:rsidR="003E5084" w:rsidRDefault="008D5353" w:rsidP="00A57D39">
      <w:pPr>
        <w:suppressAutoHyphens/>
        <w:spacing w:before="0"/>
        <w:ind w:left="1202" w:right="1077"/>
        <w:rPr>
          <w:rFonts w:ascii="Arial" w:hAnsi="Arial" w:cs="Arial"/>
          <w:iCs/>
          <w:sz w:val="22"/>
          <w:szCs w:val="24"/>
        </w:rPr>
      </w:pPr>
      <w:r>
        <w:rPr>
          <w:rFonts w:ascii="Arial" w:hAnsi="Arial" w:cs="Arial"/>
          <w:iCs/>
          <w:sz w:val="22"/>
          <w:szCs w:val="24"/>
        </w:rPr>
        <w:t>D</w:t>
      </w:r>
      <w:r w:rsidR="00CB02A5">
        <w:rPr>
          <w:rFonts w:ascii="Arial" w:hAnsi="Arial" w:cs="Arial"/>
          <w:iCs/>
          <w:sz w:val="22"/>
          <w:szCs w:val="24"/>
        </w:rPr>
        <w:t>o 31. 3. 2016 vnitřní prostor Čt – Ne 10:00 – 18:00, vyhlídka 10:00 – 16:00.</w:t>
      </w:r>
    </w:p>
    <w:p w14:paraId="56E0674C" w14:textId="6A7663CF" w:rsidR="00CF267E" w:rsidRPr="00CF267E" w:rsidRDefault="00CF267E" w:rsidP="00A57D39">
      <w:pPr>
        <w:suppressAutoHyphens/>
        <w:spacing w:before="0"/>
        <w:ind w:left="1202" w:right="1077"/>
        <w:rPr>
          <w:rFonts w:ascii="Arial" w:hAnsi="Arial" w:cs="Arial"/>
          <w:iCs/>
          <w:color w:val="FF0000"/>
          <w:sz w:val="22"/>
          <w:szCs w:val="24"/>
        </w:rPr>
      </w:pPr>
      <w:r>
        <w:rPr>
          <w:rFonts w:ascii="Arial" w:hAnsi="Arial" w:cs="Arial"/>
          <w:iCs/>
          <w:color w:val="FF0000"/>
          <w:sz w:val="22"/>
          <w:szCs w:val="24"/>
        </w:rPr>
        <w:t>24. – 26. 12.; 31. 12. 2015 a 1. 1. 2016 zavřeno.</w:t>
      </w:r>
    </w:p>
    <w:p w14:paraId="134B7DE0" w14:textId="5FC601D5" w:rsidR="002B1FB7" w:rsidRPr="002B1FB7" w:rsidRDefault="001A04CC" w:rsidP="00A57D39">
      <w:pPr>
        <w:suppressAutoHyphens/>
        <w:spacing w:before="0"/>
        <w:ind w:left="1202" w:right="1077"/>
        <w:rPr>
          <w:rFonts w:ascii="Arial" w:hAnsi="Arial" w:cs="Arial"/>
          <w:iCs/>
          <w:sz w:val="22"/>
          <w:szCs w:val="24"/>
        </w:rPr>
      </w:pPr>
      <w:hyperlink r:id="rId125" w:history="1">
        <w:r w:rsidR="002B1FB7" w:rsidRPr="002B1FB7">
          <w:rPr>
            <w:rStyle w:val="Hypertextovodkaz"/>
            <w:rFonts w:ascii="Arial" w:hAnsi="Arial" w:cs="Arial"/>
            <w:bCs/>
            <w:iCs/>
            <w:sz w:val="22"/>
            <w:szCs w:val="24"/>
          </w:rPr>
          <w:t>Křižovatky české a československé státnosti</w:t>
        </w:r>
      </w:hyperlink>
      <w:r w:rsidR="002B1FB7">
        <w:rPr>
          <w:rFonts w:ascii="Arial" w:hAnsi="Arial" w:cs="Arial"/>
          <w:bCs/>
          <w:iCs/>
          <w:sz w:val="22"/>
          <w:szCs w:val="24"/>
        </w:rPr>
        <w:t xml:space="preserve"> (stálá expozice)</w:t>
      </w:r>
    </w:p>
    <w:p w14:paraId="1580BD01" w14:textId="22C00CD1" w:rsidR="002B1FB7" w:rsidRDefault="001A04CC" w:rsidP="00A57D39">
      <w:pPr>
        <w:suppressAutoHyphens/>
        <w:spacing w:before="0"/>
        <w:ind w:left="1202" w:right="1077"/>
        <w:rPr>
          <w:rFonts w:ascii="Arial" w:hAnsi="Arial" w:cs="Arial"/>
          <w:iCs/>
          <w:sz w:val="22"/>
          <w:szCs w:val="24"/>
        </w:rPr>
      </w:pPr>
      <w:hyperlink r:id="rId126" w:history="1">
        <w:r w:rsidR="002B1FB7" w:rsidRPr="002B1FB7">
          <w:rPr>
            <w:rStyle w:val="Hypertextovodkaz"/>
            <w:rFonts w:ascii="Arial" w:hAnsi="Arial" w:cs="Arial"/>
            <w:iCs/>
            <w:sz w:val="22"/>
            <w:szCs w:val="24"/>
          </w:rPr>
          <w:t>Laboratoř moci</w:t>
        </w:r>
      </w:hyperlink>
      <w:r w:rsidR="002B1FB7">
        <w:rPr>
          <w:rFonts w:ascii="Arial" w:hAnsi="Arial" w:cs="Arial"/>
          <w:iCs/>
          <w:sz w:val="22"/>
          <w:szCs w:val="24"/>
        </w:rPr>
        <w:t xml:space="preserve"> (stálá expozice)</w:t>
      </w:r>
    </w:p>
    <w:p w14:paraId="4151B9B8" w14:textId="3DE82973" w:rsidR="00D41E90" w:rsidRDefault="001A04CC" w:rsidP="00A57D39">
      <w:pPr>
        <w:suppressAutoHyphens/>
        <w:spacing w:before="0"/>
        <w:ind w:left="1202" w:right="1077"/>
        <w:rPr>
          <w:rFonts w:ascii="Arial" w:hAnsi="Arial" w:cs="Arial"/>
          <w:iCs/>
          <w:sz w:val="22"/>
          <w:szCs w:val="24"/>
        </w:rPr>
      </w:pPr>
      <w:hyperlink r:id="rId127" w:history="1">
        <w:r w:rsidR="00D41E90" w:rsidRPr="00D41E90">
          <w:rPr>
            <w:rStyle w:val="Hypertextovodkaz"/>
            <w:rFonts w:ascii="Arial" w:hAnsi="Arial" w:cs="Arial"/>
            <w:iCs/>
            <w:sz w:val="22"/>
            <w:szCs w:val="24"/>
          </w:rPr>
          <w:t>Ivan Medek. Nesmlouvav</w:t>
        </w:r>
        <w:r w:rsidR="00D41E90" w:rsidRPr="00D41E90">
          <w:rPr>
            <w:rStyle w:val="Hypertextovodkaz"/>
            <w:rFonts w:ascii="Arial" w:hAnsi="Arial" w:cs="Arial" w:hint="eastAsia"/>
            <w:iCs/>
            <w:sz w:val="22"/>
            <w:szCs w:val="24"/>
          </w:rPr>
          <w:t>ě</w:t>
        </w:r>
        <w:r w:rsidR="00D41E90" w:rsidRPr="00D41E90">
          <w:rPr>
            <w:rStyle w:val="Hypertextovodkaz"/>
            <w:rFonts w:ascii="Arial" w:hAnsi="Arial" w:cs="Arial"/>
            <w:iCs/>
            <w:sz w:val="22"/>
            <w:szCs w:val="24"/>
          </w:rPr>
          <w:t xml:space="preserve"> p</w:t>
        </w:r>
        <w:r w:rsidR="00D41E90" w:rsidRPr="00D41E90">
          <w:rPr>
            <w:rStyle w:val="Hypertextovodkaz"/>
            <w:rFonts w:ascii="Arial" w:hAnsi="Arial" w:cs="Arial" w:hint="eastAsia"/>
            <w:iCs/>
            <w:sz w:val="22"/>
            <w:szCs w:val="24"/>
          </w:rPr>
          <w:t>ří</w:t>
        </w:r>
        <w:r w:rsidR="00D41E90" w:rsidRPr="00D41E90">
          <w:rPr>
            <w:rStyle w:val="Hypertextovodkaz"/>
            <w:rFonts w:ascii="Arial" w:hAnsi="Arial" w:cs="Arial"/>
            <w:iCs/>
            <w:sz w:val="22"/>
            <w:szCs w:val="24"/>
          </w:rPr>
          <w:t>mý gentleman</w:t>
        </w:r>
      </w:hyperlink>
      <w:r w:rsidR="00D41E90">
        <w:rPr>
          <w:rFonts w:ascii="Arial" w:hAnsi="Arial" w:cs="Arial"/>
          <w:iCs/>
          <w:sz w:val="22"/>
          <w:szCs w:val="24"/>
        </w:rPr>
        <w:t xml:space="preserve"> (</w:t>
      </w:r>
      <w:r w:rsidR="007D01F9">
        <w:rPr>
          <w:rFonts w:ascii="Arial" w:hAnsi="Arial" w:cs="Arial"/>
          <w:iCs/>
          <w:sz w:val="22"/>
          <w:szCs w:val="24"/>
        </w:rPr>
        <w:t>do</w:t>
      </w:r>
      <w:r w:rsidR="00D41E90">
        <w:rPr>
          <w:rFonts w:ascii="Arial" w:hAnsi="Arial" w:cs="Arial"/>
          <w:iCs/>
          <w:sz w:val="22"/>
          <w:szCs w:val="24"/>
        </w:rPr>
        <w:t xml:space="preserve"> 31. 12.</w:t>
      </w:r>
      <w:r w:rsidR="007D01F9">
        <w:rPr>
          <w:rFonts w:ascii="Arial" w:hAnsi="Arial" w:cs="Arial"/>
          <w:iCs/>
          <w:sz w:val="22"/>
          <w:szCs w:val="24"/>
        </w:rPr>
        <w:t xml:space="preserve"> 2015</w:t>
      </w:r>
      <w:r w:rsidR="00D41E90">
        <w:rPr>
          <w:rFonts w:ascii="Arial" w:hAnsi="Arial" w:cs="Arial"/>
          <w:iCs/>
          <w:sz w:val="22"/>
          <w:szCs w:val="24"/>
        </w:rPr>
        <w:t>)</w:t>
      </w:r>
    </w:p>
    <w:p w14:paraId="69F1C5F7" w14:textId="5455FDB8" w:rsidR="009A6C63" w:rsidRDefault="001A04CC" w:rsidP="00A57D39">
      <w:pPr>
        <w:suppressAutoHyphens/>
        <w:spacing w:before="0"/>
        <w:ind w:left="1202" w:right="1077"/>
        <w:rPr>
          <w:rFonts w:ascii="Arial" w:hAnsi="Arial" w:cs="Arial"/>
          <w:iCs/>
          <w:sz w:val="22"/>
          <w:szCs w:val="24"/>
        </w:rPr>
      </w:pPr>
      <w:hyperlink r:id="rId128" w:history="1">
        <w:r w:rsidR="009A6C63" w:rsidRPr="009A6C63">
          <w:rPr>
            <w:rStyle w:val="Hypertextovodkaz"/>
            <w:rFonts w:ascii="Arial" w:hAnsi="Arial" w:cs="Arial"/>
            <w:iCs/>
            <w:sz w:val="22"/>
            <w:szCs w:val="24"/>
          </w:rPr>
          <w:t>Slavné pohřby</w:t>
        </w:r>
      </w:hyperlink>
      <w:r w:rsidR="009A6C63">
        <w:rPr>
          <w:rFonts w:ascii="Arial" w:hAnsi="Arial" w:cs="Arial"/>
          <w:iCs/>
          <w:sz w:val="22"/>
          <w:szCs w:val="24"/>
        </w:rPr>
        <w:t xml:space="preserve"> (výstava do 31. 3. 2016)</w:t>
      </w:r>
    </w:p>
    <w:p w14:paraId="69E2617D" w14:textId="77777777" w:rsidR="00A150B7" w:rsidRPr="001817E4" w:rsidRDefault="00A150B7" w:rsidP="00A57D39">
      <w:pPr>
        <w:suppressAutoHyphens/>
        <w:spacing w:before="0"/>
        <w:ind w:left="1202" w:right="1077"/>
        <w:rPr>
          <w:rFonts w:ascii="Arial" w:hAnsi="Arial" w:cs="Arial"/>
          <w:iCs/>
          <w:sz w:val="6"/>
          <w:szCs w:val="6"/>
        </w:rPr>
      </w:pPr>
    </w:p>
    <w:p w14:paraId="2CC2E2CF" w14:textId="5042CC3F" w:rsidR="00A150B7" w:rsidRDefault="00EE2682" w:rsidP="00A57D39">
      <w:pPr>
        <w:suppressAutoHyphens/>
        <w:spacing w:before="0"/>
        <w:ind w:left="1202" w:right="1077"/>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14:paraId="51D772A1" w14:textId="31080F8D" w:rsidR="00A150B7" w:rsidRDefault="00A150B7" w:rsidP="00A57D39">
      <w:pPr>
        <w:suppressAutoHyphens/>
        <w:spacing w:before="0"/>
        <w:ind w:left="1202" w:right="1077"/>
        <w:rPr>
          <w:rFonts w:ascii="Arial" w:hAnsi="Arial" w:cs="Arial"/>
          <w:iCs/>
          <w:sz w:val="22"/>
          <w:szCs w:val="24"/>
        </w:rPr>
      </w:pPr>
      <w:r>
        <w:rPr>
          <w:rFonts w:ascii="Arial" w:hAnsi="Arial" w:cs="Arial"/>
          <w:iCs/>
          <w:sz w:val="22"/>
          <w:szCs w:val="24"/>
        </w:rPr>
        <w:t>Běžná otevírací doba: Čt – Út 10:00 – 18:00, St 9:00 – 18:00 (1. středa v měsíci 10:00 – 20:00)</w:t>
      </w:r>
    </w:p>
    <w:p w14:paraId="5214EA83" w14:textId="02A38360" w:rsidR="00DD6C8A" w:rsidRPr="00DD6C8A" w:rsidRDefault="00DD6C8A" w:rsidP="00A57D39">
      <w:pPr>
        <w:suppressAutoHyphens/>
        <w:spacing w:before="0"/>
        <w:ind w:left="1202" w:right="1077"/>
        <w:rPr>
          <w:rFonts w:ascii="Arial" w:hAnsi="Arial" w:cs="Arial"/>
          <w:iCs/>
          <w:color w:val="FF0000"/>
          <w:sz w:val="22"/>
          <w:szCs w:val="24"/>
        </w:rPr>
      </w:pPr>
      <w:r>
        <w:rPr>
          <w:rFonts w:ascii="Arial" w:hAnsi="Arial" w:cs="Arial"/>
          <w:iCs/>
          <w:color w:val="FF0000"/>
          <w:sz w:val="22"/>
          <w:szCs w:val="24"/>
        </w:rPr>
        <w:t>24. 12. 10:00 – 14:00; 25 - 26. 12. 10:00 – 17:00 a 31. 12. 2015 10:00 – 15:00; 1. 1. 16 zavřeno.</w:t>
      </w:r>
    </w:p>
    <w:p w14:paraId="7B81A9AD" w14:textId="1363EC21" w:rsidR="003D2A72" w:rsidRPr="003D2A72" w:rsidRDefault="001A04CC" w:rsidP="00A57D39">
      <w:pPr>
        <w:suppressAutoHyphens/>
        <w:spacing w:before="0"/>
        <w:ind w:left="1202" w:right="1077"/>
        <w:rPr>
          <w:rFonts w:ascii="Arial" w:hAnsi="Arial" w:cs="Arial"/>
          <w:iCs/>
          <w:sz w:val="22"/>
          <w:szCs w:val="24"/>
        </w:rPr>
      </w:pPr>
      <w:hyperlink r:id="rId129" w:history="1">
        <w:r w:rsidR="003D2A72" w:rsidRPr="002933AB">
          <w:rPr>
            <w:rStyle w:val="Hypertextovodkaz"/>
            <w:rFonts w:ascii="Arial" w:hAnsi="Arial" w:cs="Arial"/>
            <w:iCs/>
            <w:sz w:val="22"/>
            <w:szCs w:val="24"/>
          </w:rPr>
          <w:t xml:space="preserve">Archa </w:t>
        </w:r>
        <w:proofErr w:type="spellStart"/>
        <w:r w:rsidR="003D2A72" w:rsidRPr="002933AB">
          <w:rPr>
            <w:rStyle w:val="Hypertextovodkaz"/>
            <w:rFonts w:ascii="Arial" w:hAnsi="Arial" w:cs="Arial"/>
            <w:iCs/>
            <w:sz w:val="22"/>
            <w:szCs w:val="24"/>
          </w:rPr>
          <w:t>Noemova</w:t>
        </w:r>
        <w:proofErr w:type="spellEnd"/>
      </w:hyperlink>
      <w:r w:rsidR="003D2A72">
        <w:rPr>
          <w:rFonts w:ascii="Arial" w:hAnsi="Arial" w:cs="Arial"/>
          <w:iCs/>
          <w:sz w:val="22"/>
          <w:szCs w:val="24"/>
        </w:rPr>
        <w:t xml:space="preserve"> (stálá expozice)</w:t>
      </w:r>
    </w:p>
    <w:p w14:paraId="6EF10BFB" w14:textId="3C04D097" w:rsidR="00CA5995" w:rsidRDefault="001A04CC" w:rsidP="00A57D39">
      <w:pPr>
        <w:suppressAutoHyphens/>
        <w:spacing w:before="0"/>
        <w:ind w:left="1202" w:right="1077"/>
        <w:rPr>
          <w:rFonts w:ascii="Arial" w:hAnsi="Arial" w:cs="Arial"/>
          <w:iCs/>
          <w:sz w:val="22"/>
          <w:szCs w:val="24"/>
        </w:rPr>
      </w:pPr>
      <w:hyperlink r:id="rId130" w:history="1">
        <w:r w:rsidR="00A150B7" w:rsidRPr="00A150B7">
          <w:rPr>
            <w:rStyle w:val="Hypertextovodkaz"/>
            <w:rFonts w:ascii="Arial" w:hAnsi="Arial" w:cs="Arial"/>
            <w:iCs/>
            <w:sz w:val="22"/>
            <w:szCs w:val="24"/>
          </w:rPr>
          <w:t>Smrt</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CA5995">
        <w:rPr>
          <w:rFonts w:ascii="Arial" w:hAnsi="Arial" w:cs="Arial"/>
          <w:iCs/>
          <w:sz w:val="22"/>
          <w:szCs w:val="24"/>
        </w:rPr>
        <w:t xml:space="preserve"> </w:t>
      </w:r>
      <w:r w:rsidR="00194ABB">
        <w:rPr>
          <w:rFonts w:ascii="Arial" w:hAnsi="Arial" w:cs="Arial"/>
          <w:iCs/>
          <w:sz w:val="22"/>
          <w:szCs w:val="24"/>
        </w:rPr>
        <w:t>6</w:t>
      </w:r>
      <w:r w:rsidR="00CA5995">
        <w:rPr>
          <w:rFonts w:ascii="Arial" w:hAnsi="Arial" w:cs="Arial"/>
          <w:iCs/>
          <w:sz w:val="22"/>
          <w:szCs w:val="24"/>
        </w:rPr>
        <w:t>. 1. 201</w:t>
      </w:r>
      <w:r w:rsidR="00194ABB">
        <w:rPr>
          <w:rFonts w:ascii="Arial" w:hAnsi="Arial" w:cs="Arial"/>
          <w:iCs/>
          <w:sz w:val="22"/>
          <w:szCs w:val="24"/>
        </w:rPr>
        <w:t>6</w:t>
      </w:r>
      <w:r w:rsidR="00CA5995">
        <w:rPr>
          <w:rFonts w:ascii="Arial" w:hAnsi="Arial" w:cs="Arial"/>
          <w:iCs/>
          <w:sz w:val="22"/>
          <w:szCs w:val="24"/>
        </w:rPr>
        <w:t>)</w:t>
      </w:r>
    </w:p>
    <w:p w14:paraId="2673C8D2" w14:textId="189CD4C1" w:rsidR="00194ABB" w:rsidRDefault="001A04CC" w:rsidP="00A57D39">
      <w:pPr>
        <w:suppressAutoHyphens/>
        <w:spacing w:before="0"/>
        <w:ind w:left="1202" w:right="1077"/>
        <w:rPr>
          <w:rFonts w:ascii="Arial" w:hAnsi="Arial" w:cs="Arial"/>
          <w:iCs/>
          <w:sz w:val="22"/>
          <w:szCs w:val="24"/>
        </w:rPr>
      </w:pPr>
      <w:hyperlink r:id="rId131" w:history="1">
        <w:r w:rsidR="00194ABB" w:rsidRPr="00194ABB">
          <w:rPr>
            <w:rStyle w:val="Hypertextovodkaz"/>
            <w:rFonts w:ascii="Arial" w:hAnsi="Arial" w:cs="Arial"/>
            <w:iCs/>
            <w:sz w:val="22"/>
            <w:szCs w:val="24"/>
          </w:rPr>
          <w:t>Věda, národ, dějiny</w:t>
        </w:r>
      </w:hyperlink>
      <w:r w:rsidR="00194ABB">
        <w:rPr>
          <w:rFonts w:ascii="Arial" w:hAnsi="Arial" w:cs="Arial"/>
          <w:iCs/>
          <w:sz w:val="22"/>
          <w:szCs w:val="24"/>
        </w:rPr>
        <w:t xml:space="preserve"> (výstava do 10. 1. 2016)</w:t>
      </w:r>
    </w:p>
    <w:p w14:paraId="35A9D548" w14:textId="39F8AC30" w:rsidR="00194ABB" w:rsidRDefault="001A04CC" w:rsidP="00A57D39">
      <w:pPr>
        <w:suppressAutoHyphens/>
        <w:spacing w:before="0"/>
        <w:ind w:left="1202" w:right="1077"/>
        <w:rPr>
          <w:rFonts w:ascii="Arial" w:hAnsi="Arial" w:cs="Arial"/>
          <w:iCs/>
          <w:sz w:val="22"/>
          <w:szCs w:val="24"/>
        </w:rPr>
      </w:pPr>
      <w:hyperlink r:id="rId132" w:history="1">
        <w:proofErr w:type="spellStart"/>
        <w:r w:rsidR="00194ABB" w:rsidRPr="00194ABB">
          <w:rPr>
            <w:rStyle w:val="Hypertextovodkaz"/>
            <w:rFonts w:ascii="Arial" w:hAnsi="Arial" w:cs="Arial"/>
            <w:iCs/>
            <w:sz w:val="22"/>
            <w:szCs w:val="24"/>
          </w:rPr>
          <w:t>Grammatyka</w:t>
        </w:r>
        <w:proofErr w:type="spellEnd"/>
        <w:r w:rsidR="00194ABB" w:rsidRPr="00194ABB">
          <w:rPr>
            <w:rStyle w:val="Hypertextovodkaz"/>
            <w:rFonts w:ascii="Arial" w:hAnsi="Arial" w:cs="Arial"/>
            <w:iCs/>
            <w:sz w:val="22"/>
            <w:szCs w:val="24"/>
          </w:rPr>
          <w:t xml:space="preserve"> </w:t>
        </w:r>
        <w:proofErr w:type="spellStart"/>
        <w:r w:rsidR="00194ABB" w:rsidRPr="00194ABB">
          <w:rPr>
            <w:rStyle w:val="Hypertextovodkaz"/>
            <w:rFonts w:ascii="Arial" w:hAnsi="Arial" w:cs="Arial"/>
            <w:iCs/>
            <w:sz w:val="22"/>
            <w:szCs w:val="24"/>
          </w:rPr>
          <w:t>Cžeska</w:t>
        </w:r>
        <w:proofErr w:type="spellEnd"/>
      </w:hyperlink>
      <w:r w:rsidR="00194ABB">
        <w:rPr>
          <w:rFonts w:ascii="Arial" w:hAnsi="Arial" w:cs="Arial"/>
          <w:iCs/>
          <w:sz w:val="22"/>
          <w:szCs w:val="24"/>
        </w:rPr>
        <w:t xml:space="preserve"> (výstava do 10. 1. 2016)</w:t>
      </w:r>
    </w:p>
    <w:p w14:paraId="4F728B72" w14:textId="77777777" w:rsidR="001C50B1" w:rsidRPr="001817E4" w:rsidRDefault="001C50B1" w:rsidP="00A57D39">
      <w:pPr>
        <w:suppressAutoHyphens/>
        <w:spacing w:before="0"/>
        <w:ind w:left="1202" w:right="1077"/>
        <w:rPr>
          <w:rFonts w:ascii="Arial" w:hAnsi="Arial" w:cs="Arial"/>
          <w:iCs/>
          <w:sz w:val="6"/>
          <w:szCs w:val="6"/>
        </w:rPr>
      </w:pPr>
    </w:p>
    <w:p w14:paraId="27F88D91" w14:textId="2E370281" w:rsidR="00647015" w:rsidRDefault="00647015" w:rsidP="00A57D39">
      <w:pPr>
        <w:suppressAutoHyphens/>
        <w:spacing w:before="0"/>
        <w:ind w:left="1202" w:right="1077"/>
        <w:rPr>
          <w:rFonts w:ascii="Arial" w:hAnsi="Arial" w:cs="Arial"/>
          <w:b/>
          <w:iCs/>
          <w:sz w:val="22"/>
          <w:szCs w:val="24"/>
        </w:rPr>
      </w:pPr>
      <w:r w:rsidRPr="00647015">
        <w:rPr>
          <w:rFonts w:ascii="Arial" w:hAnsi="Arial" w:cs="Arial"/>
          <w:b/>
          <w:iCs/>
          <w:sz w:val="22"/>
          <w:szCs w:val="24"/>
        </w:rPr>
        <w:t xml:space="preserve">Památník Jaroslava Ježka (1906 – 1942) – Modrý pokoj: </w:t>
      </w:r>
    </w:p>
    <w:p w14:paraId="26B59A0B" w14:textId="454DAD32" w:rsidR="00647015" w:rsidRDefault="00647015" w:rsidP="00647015">
      <w:pPr>
        <w:suppressAutoHyphens/>
        <w:spacing w:before="0"/>
        <w:ind w:left="1202" w:right="1077"/>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14:paraId="7795B500" w14:textId="2E45FF99" w:rsidR="00647015" w:rsidRDefault="001A04CC" w:rsidP="00647015">
      <w:pPr>
        <w:suppressAutoHyphens/>
        <w:spacing w:before="0"/>
        <w:ind w:left="1202" w:right="1077"/>
        <w:rPr>
          <w:rFonts w:ascii="Arial" w:hAnsi="Arial" w:cs="Arial"/>
          <w:iCs/>
          <w:sz w:val="22"/>
          <w:szCs w:val="24"/>
        </w:rPr>
      </w:pPr>
      <w:hyperlink r:id="rId133" w:history="1">
        <w:r w:rsidR="00D50827">
          <w:rPr>
            <w:rStyle w:val="Hypertextovodkaz"/>
            <w:rFonts w:ascii="Arial" w:hAnsi="Arial" w:cs="Arial"/>
            <w:iCs/>
            <w:sz w:val="22"/>
            <w:szCs w:val="24"/>
          </w:rPr>
          <w:t>Modrý p</w:t>
        </w:r>
        <w:r w:rsidR="00647015" w:rsidRPr="00647015">
          <w:rPr>
            <w:rStyle w:val="Hypertextovodkaz"/>
            <w:rFonts w:ascii="Arial" w:hAnsi="Arial" w:cs="Arial"/>
            <w:iCs/>
            <w:sz w:val="22"/>
            <w:szCs w:val="24"/>
          </w:rPr>
          <w:t>okoj Jaroslava Ježka</w:t>
        </w:r>
      </w:hyperlink>
      <w:r w:rsidR="00647015">
        <w:rPr>
          <w:rFonts w:ascii="Arial" w:hAnsi="Arial" w:cs="Arial"/>
          <w:iCs/>
          <w:sz w:val="22"/>
          <w:szCs w:val="24"/>
        </w:rPr>
        <w:t xml:space="preserve"> (stálá expozice)</w:t>
      </w:r>
    </w:p>
    <w:p w14:paraId="2DB1AA25" w14:textId="77777777" w:rsidR="00BB1358" w:rsidRPr="001817E4" w:rsidRDefault="00BB1358" w:rsidP="00A6663B">
      <w:pPr>
        <w:suppressAutoHyphens/>
        <w:spacing w:before="0"/>
        <w:ind w:right="1077"/>
        <w:rPr>
          <w:rFonts w:ascii="Arial" w:hAnsi="Arial" w:cs="Arial"/>
          <w:iCs/>
          <w:sz w:val="6"/>
          <w:szCs w:val="6"/>
        </w:rPr>
      </w:pPr>
    </w:p>
    <w:p w14:paraId="0D42733C" w14:textId="6DD3984D" w:rsidR="00771CB2" w:rsidRDefault="00771CB2" w:rsidP="00647015">
      <w:pPr>
        <w:suppressAutoHyphens/>
        <w:spacing w:before="0"/>
        <w:ind w:left="1202" w:right="1077"/>
        <w:rPr>
          <w:rFonts w:ascii="Arial" w:hAnsi="Arial" w:cs="Arial"/>
          <w:b/>
          <w:iCs/>
          <w:sz w:val="22"/>
          <w:szCs w:val="24"/>
        </w:rPr>
      </w:pPr>
      <w:r>
        <w:rPr>
          <w:rFonts w:ascii="Arial" w:hAnsi="Arial" w:cs="Arial"/>
          <w:b/>
          <w:iCs/>
          <w:sz w:val="22"/>
          <w:szCs w:val="24"/>
        </w:rPr>
        <w:t>Památník Františka Palackého a Františka Ladislava Riegra:</w:t>
      </w:r>
    </w:p>
    <w:p w14:paraId="494B6E4F" w14:textId="673B222C" w:rsidR="00771CB2" w:rsidRPr="00CB1EE5" w:rsidRDefault="009B5F0A" w:rsidP="00647015">
      <w:pPr>
        <w:suppressAutoHyphens/>
        <w:spacing w:before="0"/>
        <w:ind w:left="1202" w:right="1077"/>
        <w:rPr>
          <w:rFonts w:ascii="Arial" w:hAnsi="Arial" w:cs="Arial"/>
          <w:iCs/>
          <w:color w:val="FF0000"/>
          <w:sz w:val="22"/>
          <w:szCs w:val="24"/>
        </w:rPr>
      </w:pPr>
      <w:r>
        <w:rPr>
          <w:rFonts w:ascii="Arial" w:hAnsi="Arial" w:cs="Arial"/>
          <w:iCs/>
          <w:color w:val="FF0000"/>
          <w:sz w:val="22"/>
          <w:szCs w:val="24"/>
        </w:rPr>
        <w:t>D</w:t>
      </w:r>
      <w:r w:rsidR="00CB1EE5" w:rsidRPr="00CB1EE5">
        <w:rPr>
          <w:rFonts w:ascii="Arial" w:hAnsi="Arial" w:cs="Arial"/>
          <w:iCs/>
          <w:color w:val="FF0000"/>
          <w:sz w:val="22"/>
          <w:szCs w:val="24"/>
        </w:rPr>
        <w:t>o 31. 3. 2016 zavřeno.</w:t>
      </w:r>
    </w:p>
    <w:p w14:paraId="10A97695" w14:textId="74C8A8C6" w:rsidR="00771CB2" w:rsidRPr="00771CB2" w:rsidRDefault="001A04CC" w:rsidP="00647015">
      <w:pPr>
        <w:suppressAutoHyphens/>
        <w:spacing w:before="0"/>
        <w:ind w:left="1202" w:right="1077"/>
        <w:rPr>
          <w:rFonts w:ascii="Arial" w:hAnsi="Arial" w:cs="Arial"/>
          <w:iCs/>
          <w:sz w:val="22"/>
          <w:szCs w:val="24"/>
        </w:rPr>
      </w:pPr>
      <w:hyperlink r:id="rId134" w:history="1">
        <w:r w:rsidR="00771CB2">
          <w:rPr>
            <w:rStyle w:val="Hypertextovodkaz"/>
            <w:rFonts w:ascii="Arial" w:hAnsi="Arial" w:cs="Arial"/>
            <w:iCs/>
            <w:sz w:val="22"/>
            <w:szCs w:val="24"/>
          </w:rPr>
          <w:t>Byt</w:t>
        </w:r>
        <w:r w:rsidR="00771CB2" w:rsidRPr="00771CB2">
          <w:rPr>
            <w:rStyle w:val="Hypertextovodkaz"/>
            <w:rFonts w:ascii="Arial" w:hAnsi="Arial" w:cs="Arial"/>
            <w:iCs/>
            <w:sz w:val="22"/>
            <w:szCs w:val="24"/>
          </w:rPr>
          <w:t xml:space="preserve"> obou velikánů</w:t>
        </w:r>
      </w:hyperlink>
      <w:r w:rsidR="00771CB2">
        <w:rPr>
          <w:rFonts w:ascii="Arial" w:hAnsi="Arial" w:cs="Arial"/>
          <w:iCs/>
          <w:sz w:val="22"/>
          <w:szCs w:val="24"/>
        </w:rPr>
        <w:t xml:space="preserve"> (stálá expozice)</w:t>
      </w:r>
    </w:p>
    <w:p w14:paraId="6C1AAEA0" w14:textId="77777777" w:rsidR="007629E7" w:rsidRPr="002E1C03" w:rsidRDefault="007629E7" w:rsidP="005D7D0E">
      <w:pPr>
        <w:suppressAutoHyphens/>
        <w:spacing w:before="0"/>
        <w:ind w:left="1202" w:right="1077"/>
        <w:rPr>
          <w:rFonts w:ascii="Arial" w:hAnsi="Arial" w:cs="Arial"/>
          <w:iCs/>
          <w:sz w:val="10"/>
          <w:szCs w:val="10"/>
        </w:rPr>
      </w:pPr>
    </w:p>
    <w:p w14:paraId="56AA1FC4" w14:textId="795801FE" w:rsidR="007629E7" w:rsidRPr="00FA196C" w:rsidRDefault="001A04CC" w:rsidP="00841D8B">
      <w:pPr>
        <w:numPr>
          <w:ilvl w:val="0"/>
          <w:numId w:val="2"/>
        </w:numPr>
        <w:suppressAutoHyphens/>
        <w:spacing w:before="0"/>
        <w:ind w:left="1202" w:right="1077"/>
        <w:rPr>
          <w:rStyle w:val="Hypertextovodkaz"/>
          <w:rFonts w:ascii="Arial" w:hAnsi="Arial" w:cs="Arial"/>
          <w:iCs/>
          <w:color w:val="auto"/>
          <w:sz w:val="24"/>
          <w:szCs w:val="24"/>
          <w:u w:val="none"/>
        </w:rPr>
      </w:pPr>
      <w:hyperlink r:id="rId135" w:history="1">
        <w:r w:rsidR="007629E7" w:rsidRPr="00FA196C">
          <w:rPr>
            <w:rStyle w:val="Hypertextovodkaz"/>
            <w:rFonts w:ascii="Arial" w:hAnsi="Arial" w:cs="Arial"/>
            <w:b/>
            <w:iCs/>
            <w:sz w:val="24"/>
            <w:szCs w:val="24"/>
          </w:rPr>
          <w:t>Národní tech</w:t>
        </w:r>
        <w:r w:rsidR="007629E7" w:rsidRPr="00FA196C">
          <w:rPr>
            <w:rStyle w:val="Hypertextovodkaz"/>
            <w:rFonts w:ascii="Arial" w:hAnsi="Arial" w:cs="Arial"/>
            <w:b/>
            <w:iCs/>
            <w:sz w:val="24"/>
            <w:szCs w:val="24"/>
          </w:rPr>
          <w:t>n</w:t>
        </w:r>
        <w:r w:rsidR="007629E7" w:rsidRPr="00FA196C">
          <w:rPr>
            <w:rStyle w:val="Hypertextovodkaz"/>
            <w:rFonts w:ascii="Arial" w:hAnsi="Arial" w:cs="Arial"/>
            <w:b/>
            <w:iCs/>
            <w:sz w:val="24"/>
            <w:szCs w:val="24"/>
          </w:rPr>
          <w:t>ické muzeum</w:t>
        </w:r>
      </w:hyperlink>
    </w:p>
    <w:p w14:paraId="579194EB" w14:textId="77777777" w:rsidR="00692F6E" w:rsidRDefault="00692F6E" w:rsidP="00692F6E">
      <w:pPr>
        <w:suppressAutoHyphens/>
        <w:spacing w:before="0"/>
        <w:ind w:left="1202" w:right="1077"/>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w:t>
      </w:r>
      <w:proofErr w:type="gramStart"/>
      <w:r w:rsidR="00B269D5">
        <w:rPr>
          <w:rStyle w:val="Hypertextovodkaz"/>
          <w:rFonts w:ascii="Arial" w:hAnsi="Arial" w:cs="Arial"/>
          <w:b/>
          <w:iCs/>
          <w:color w:val="auto"/>
          <w:sz w:val="22"/>
          <w:szCs w:val="24"/>
          <w:u w:val="none"/>
        </w:rPr>
        <w:t>Pá</w:t>
      </w:r>
      <w:r>
        <w:rPr>
          <w:rStyle w:val="Hypertextovodkaz"/>
          <w:rFonts w:ascii="Arial" w:hAnsi="Arial" w:cs="Arial"/>
          <w:b/>
          <w:iCs/>
          <w:color w:val="auto"/>
          <w:sz w:val="22"/>
          <w:szCs w:val="24"/>
          <w:u w:val="none"/>
        </w:rPr>
        <w:t xml:space="preserve">  9:00</w:t>
      </w:r>
      <w:proofErr w:type="gramEnd"/>
      <w:r>
        <w:rPr>
          <w:rStyle w:val="Hypertextovodkaz"/>
          <w:rFonts w:ascii="Arial" w:hAnsi="Arial" w:cs="Arial"/>
          <w:b/>
          <w:iCs/>
          <w:color w:val="auto"/>
          <w:sz w:val="22"/>
          <w:szCs w:val="24"/>
          <w:u w:val="none"/>
        </w:rPr>
        <w:t xml:space="preserve"> – 17:30, So – Ne  10:00 – 18:00</w:t>
      </w:r>
      <w:r w:rsidR="00030996">
        <w:rPr>
          <w:rStyle w:val="Hypertextovodkaz"/>
          <w:rFonts w:ascii="Arial" w:hAnsi="Arial" w:cs="Arial"/>
          <w:b/>
          <w:iCs/>
          <w:color w:val="auto"/>
          <w:sz w:val="22"/>
          <w:szCs w:val="24"/>
          <w:u w:val="none"/>
        </w:rPr>
        <w:t>.</w:t>
      </w:r>
    </w:p>
    <w:p w14:paraId="58B9FC0F" w14:textId="28CC4767" w:rsidR="00E066A3" w:rsidRPr="00E066A3" w:rsidRDefault="00E066A3" w:rsidP="00692F6E">
      <w:pPr>
        <w:suppressAutoHyphens/>
        <w:spacing w:before="0"/>
        <w:ind w:left="1202" w:right="1077"/>
        <w:rPr>
          <w:rStyle w:val="Hypertextovodkaz"/>
          <w:rFonts w:ascii="Arial" w:hAnsi="Arial" w:cs="Arial"/>
          <w:iCs/>
          <w:color w:val="auto"/>
          <w:sz w:val="22"/>
          <w:szCs w:val="24"/>
          <w:u w:val="none"/>
        </w:rPr>
      </w:pPr>
      <w:hyperlink r:id="rId136" w:history="1">
        <w:r w:rsidRPr="00E066A3">
          <w:rPr>
            <w:rStyle w:val="Hypertextovodkaz"/>
            <w:rFonts w:ascii="Arial" w:hAnsi="Arial" w:cs="Arial"/>
            <w:iCs/>
            <w:sz w:val="22"/>
            <w:szCs w:val="24"/>
          </w:rPr>
          <w:t>Otevírací doba o vánočních a novoročních svátcích.</w:t>
        </w:r>
      </w:hyperlink>
    </w:p>
    <w:p w14:paraId="3CF64322" w14:textId="3C8F3D58" w:rsidR="00692F6E" w:rsidRPr="008B0396" w:rsidRDefault="00B732A3" w:rsidP="00B732A3">
      <w:pPr>
        <w:suppressAutoHyphens/>
        <w:spacing w:before="0"/>
        <w:ind w:left="1202" w:right="1077"/>
        <w:rPr>
          <w:color w:val="FF0000"/>
        </w:rPr>
      </w:pPr>
      <w:r w:rsidRPr="008B0396">
        <w:rPr>
          <w:rStyle w:val="Hypertextovodkaz"/>
          <w:rFonts w:ascii="Arial" w:hAnsi="Arial" w:cs="Arial"/>
          <w:iCs/>
          <w:color w:val="FF0000"/>
          <w:sz w:val="22"/>
          <w:szCs w:val="24"/>
          <w:u w:val="none"/>
        </w:rPr>
        <w:t xml:space="preserve">18. 12. </w:t>
      </w:r>
      <w:r w:rsidR="00B26F32" w:rsidRPr="008B0396">
        <w:rPr>
          <w:rStyle w:val="Hypertextovodkaz"/>
          <w:rFonts w:ascii="Arial" w:hAnsi="Arial" w:cs="Arial"/>
          <w:iCs/>
          <w:color w:val="FF0000"/>
          <w:sz w:val="22"/>
          <w:szCs w:val="24"/>
          <w:u w:val="none"/>
        </w:rPr>
        <w:t>20</w:t>
      </w:r>
      <w:r w:rsidRPr="008B0396">
        <w:rPr>
          <w:rStyle w:val="Hypertextovodkaz"/>
          <w:rFonts w:ascii="Arial" w:hAnsi="Arial" w:cs="Arial"/>
          <w:iCs/>
          <w:color w:val="FF0000"/>
          <w:sz w:val="22"/>
          <w:szCs w:val="24"/>
          <w:u w:val="none"/>
        </w:rPr>
        <w:t>15</w:t>
      </w:r>
      <w:r w:rsidR="008B0396">
        <w:rPr>
          <w:rStyle w:val="Hypertextovodkaz"/>
          <w:rFonts w:ascii="Arial" w:hAnsi="Arial" w:cs="Arial"/>
          <w:iCs/>
          <w:color w:val="auto"/>
          <w:sz w:val="22"/>
          <w:szCs w:val="24"/>
          <w:u w:val="none"/>
        </w:rPr>
        <w:t xml:space="preserve"> </w:t>
      </w:r>
      <w:r w:rsidR="008B0396" w:rsidRPr="008B0396">
        <w:rPr>
          <w:rStyle w:val="Hypertextovodkaz"/>
          <w:rFonts w:ascii="Arial" w:hAnsi="Arial" w:cs="Arial"/>
          <w:iCs/>
          <w:color w:val="FF0000"/>
          <w:sz w:val="22"/>
          <w:szCs w:val="24"/>
          <w:u w:val="none"/>
        </w:rPr>
        <w:t>vstupné sníženo na 50,-Kč.</w:t>
      </w:r>
      <w:r w:rsidRPr="008B0396">
        <w:rPr>
          <w:color w:val="FF0000"/>
        </w:rPr>
        <w:t xml:space="preserve">  </w:t>
      </w:r>
    </w:p>
    <w:p w14:paraId="1D64F31F" w14:textId="060A8465" w:rsidR="00BE5B62" w:rsidRDefault="001A04CC" w:rsidP="00762672">
      <w:pPr>
        <w:suppressAutoHyphens/>
        <w:spacing w:before="0"/>
        <w:ind w:left="1202" w:right="1077"/>
        <w:rPr>
          <w:rFonts w:ascii="Arial" w:hAnsi="Arial" w:cs="Arial"/>
          <w:iCs/>
          <w:sz w:val="22"/>
          <w:szCs w:val="24"/>
        </w:rPr>
      </w:pPr>
      <w:hyperlink r:id="rId137" w:history="1">
        <w:r w:rsidR="00BE5B62" w:rsidRPr="00BE5B62">
          <w:rPr>
            <w:rStyle w:val="Hypertextovodkaz"/>
            <w:rFonts w:ascii="Arial" w:hAnsi="Arial" w:cs="Arial"/>
            <w:iCs/>
            <w:sz w:val="22"/>
            <w:szCs w:val="24"/>
          </w:rPr>
          <w:t>170 le</w:t>
        </w:r>
        <w:r w:rsidR="00BE5B62" w:rsidRPr="00BE5B62">
          <w:rPr>
            <w:rStyle w:val="Hypertextovodkaz"/>
            <w:rFonts w:ascii="Arial" w:hAnsi="Arial" w:cs="Arial"/>
            <w:iCs/>
            <w:sz w:val="22"/>
            <w:szCs w:val="24"/>
          </w:rPr>
          <w:t>t</w:t>
        </w:r>
        <w:r w:rsidR="00BE5B62" w:rsidRPr="00BE5B62">
          <w:rPr>
            <w:rStyle w:val="Hypertextovodkaz"/>
            <w:rFonts w:ascii="Arial" w:hAnsi="Arial" w:cs="Arial"/>
            <w:iCs/>
            <w:sz w:val="22"/>
            <w:szCs w:val="24"/>
          </w:rPr>
          <w:t xml:space="preserve"> železnice v Praze</w:t>
        </w:r>
      </w:hyperlink>
      <w:r w:rsidR="00582043">
        <w:rPr>
          <w:rFonts w:ascii="Arial" w:hAnsi="Arial" w:cs="Arial"/>
          <w:iCs/>
          <w:sz w:val="22"/>
          <w:szCs w:val="24"/>
        </w:rPr>
        <w:t xml:space="preserve"> (výstava do 29</w:t>
      </w:r>
      <w:r w:rsidR="00BE5B62">
        <w:rPr>
          <w:rFonts w:ascii="Arial" w:hAnsi="Arial" w:cs="Arial"/>
          <w:iCs/>
          <w:sz w:val="22"/>
          <w:szCs w:val="24"/>
        </w:rPr>
        <w:t>. 11. 2015)</w:t>
      </w:r>
    </w:p>
    <w:p w14:paraId="76089432" w14:textId="660252C7" w:rsidR="00AD34BC" w:rsidRDefault="00AD34BC" w:rsidP="00762672">
      <w:pPr>
        <w:suppressAutoHyphens/>
        <w:spacing w:before="0"/>
        <w:ind w:left="1202" w:right="1077"/>
        <w:rPr>
          <w:rFonts w:ascii="Arial" w:hAnsi="Arial" w:cs="Arial"/>
          <w:iCs/>
          <w:sz w:val="22"/>
          <w:szCs w:val="24"/>
        </w:rPr>
      </w:pPr>
      <w:hyperlink r:id="rId138" w:history="1">
        <w:r w:rsidRPr="00692F6E">
          <w:rPr>
            <w:rStyle w:val="Hypertextovodkaz"/>
            <w:rFonts w:ascii="Arial" w:hAnsi="Arial" w:cs="Arial"/>
            <w:iCs/>
            <w:sz w:val="22"/>
            <w:szCs w:val="24"/>
          </w:rPr>
          <w:t>Nuselský most. Historie, stavba, architektura</w:t>
        </w:r>
      </w:hyperlink>
      <w:r w:rsidRPr="00692F6E">
        <w:rPr>
          <w:rFonts w:ascii="Arial" w:hAnsi="Arial" w:cs="Arial"/>
          <w:iCs/>
          <w:sz w:val="22"/>
          <w:szCs w:val="24"/>
        </w:rPr>
        <w:t xml:space="preserve"> (</w:t>
      </w:r>
      <w:r>
        <w:rPr>
          <w:rFonts w:ascii="Arial" w:hAnsi="Arial" w:cs="Arial"/>
          <w:iCs/>
          <w:sz w:val="22"/>
          <w:szCs w:val="24"/>
        </w:rPr>
        <w:t>výstava do 3</w:t>
      </w:r>
      <w:r w:rsidRPr="00692F6E">
        <w:rPr>
          <w:rFonts w:ascii="Arial" w:hAnsi="Arial" w:cs="Arial"/>
          <w:iCs/>
          <w:sz w:val="22"/>
          <w:szCs w:val="24"/>
        </w:rPr>
        <w:t>. 1. 201</w:t>
      </w:r>
      <w:r>
        <w:rPr>
          <w:rFonts w:ascii="Arial" w:hAnsi="Arial" w:cs="Arial"/>
          <w:iCs/>
          <w:sz w:val="22"/>
          <w:szCs w:val="24"/>
        </w:rPr>
        <w:t>6</w:t>
      </w:r>
      <w:r w:rsidRPr="00692F6E">
        <w:rPr>
          <w:rFonts w:ascii="Arial" w:hAnsi="Arial" w:cs="Arial"/>
          <w:iCs/>
          <w:sz w:val="22"/>
          <w:szCs w:val="24"/>
        </w:rPr>
        <w:t>)</w:t>
      </w:r>
    </w:p>
    <w:p w14:paraId="79D260C7" w14:textId="37F00532" w:rsidR="00AD34BC" w:rsidRDefault="00AD34BC" w:rsidP="00762672">
      <w:pPr>
        <w:suppressAutoHyphens/>
        <w:spacing w:before="0"/>
        <w:ind w:left="1202" w:right="1077"/>
        <w:rPr>
          <w:rFonts w:ascii="Arial" w:hAnsi="Arial" w:cs="Arial"/>
          <w:iCs/>
          <w:sz w:val="22"/>
          <w:szCs w:val="24"/>
        </w:rPr>
      </w:pPr>
      <w:hyperlink r:id="rId139" w:history="1">
        <w:r w:rsidRPr="00AD34BC">
          <w:rPr>
            <w:rStyle w:val="Hypertextovodkaz"/>
            <w:rFonts w:ascii="Arial" w:hAnsi="Arial" w:cs="Arial"/>
            <w:iCs/>
            <w:sz w:val="22"/>
            <w:szCs w:val="24"/>
          </w:rPr>
          <w:t xml:space="preserve">I C </w:t>
        </w:r>
        <w:proofErr w:type="spellStart"/>
        <w:r w:rsidRPr="00AD34BC">
          <w:rPr>
            <w:rStyle w:val="Hypertextovodkaz"/>
            <w:rFonts w:ascii="Arial" w:hAnsi="Arial" w:cs="Arial"/>
            <w:iCs/>
            <w:sz w:val="22"/>
            <w:szCs w:val="24"/>
          </w:rPr>
          <w:t>Taiwan</w:t>
        </w:r>
        <w:proofErr w:type="spellEnd"/>
        <w:r w:rsidRPr="00AD34BC">
          <w:rPr>
            <w:rStyle w:val="Hypertextovodkaz"/>
            <w:rFonts w:ascii="Arial" w:hAnsi="Arial" w:cs="Arial"/>
            <w:iCs/>
            <w:sz w:val="22"/>
            <w:szCs w:val="24"/>
          </w:rPr>
          <w:t xml:space="preserve"> - Vidím Tchaj-wan</w:t>
        </w:r>
      </w:hyperlink>
      <w:r>
        <w:rPr>
          <w:rFonts w:ascii="Arial" w:hAnsi="Arial" w:cs="Arial"/>
          <w:iCs/>
          <w:sz w:val="22"/>
          <w:szCs w:val="24"/>
        </w:rPr>
        <w:t xml:space="preserve"> (výstava do 31. 1. 2016)</w:t>
      </w:r>
    </w:p>
    <w:p w14:paraId="0E0425B6" w14:textId="07E0210A" w:rsidR="00AD34BC" w:rsidRDefault="00AD34BC" w:rsidP="00762672">
      <w:pPr>
        <w:suppressAutoHyphens/>
        <w:spacing w:before="0"/>
        <w:ind w:left="1202" w:right="1077"/>
        <w:rPr>
          <w:rFonts w:ascii="Arial" w:hAnsi="Arial" w:cs="Arial"/>
          <w:iCs/>
          <w:sz w:val="22"/>
          <w:szCs w:val="24"/>
        </w:rPr>
      </w:pPr>
      <w:hyperlink r:id="rId140" w:history="1">
        <w:r w:rsidRPr="00AD34BC">
          <w:rPr>
            <w:rStyle w:val="Hypertextovodkaz"/>
            <w:rFonts w:ascii="Arial" w:hAnsi="Arial" w:cs="Arial"/>
            <w:iCs/>
            <w:sz w:val="22"/>
            <w:szCs w:val="24"/>
          </w:rPr>
          <w:t>O p</w:t>
        </w:r>
        <w:r w:rsidRPr="00AD34BC">
          <w:rPr>
            <w:rStyle w:val="Hypertextovodkaz"/>
            <w:rFonts w:ascii="Arial" w:hAnsi="Arial" w:cs="Arial" w:hint="eastAsia"/>
            <w:iCs/>
            <w:sz w:val="22"/>
            <w:szCs w:val="24"/>
          </w:rPr>
          <w:t>ů</w:t>
        </w:r>
        <w:r w:rsidRPr="00AD34BC">
          <w:rPr>
            <w:rStyle w:val="Hypertextovodkaz"/>
            <w:rFonts w:ascii="Arial" w:hAnsi="Arial" w:cs="Arial"/>
            <w:iCs/>
            <w:sz w:val="22"/>
            <w:szCs w:val="24"/>
          </w:rPr>
          <w:t>vodu kód</w:t>
        </w:r>
        <w:r w:rsidRPr="00AD34BC">
          <w:rPr>
            <w:rStyle w:val="Hypertextovodkaz"/>
            <w:rFonts w:ascii="Arial" w:hAnsi="Arial" w:cs="Arial" w:hint="eastAsia"/>
            <w:iCs/>
            <w:sz w:val="22"/>
            <w:szCs w:val="24"/>
          </w:rPr>
          <w:t>ů</w:t>
        </w:r>
        <w:r w:rsidRPr="00AD34BC">
          <w:rPr>
            <w:rStyle w:val="Hypertextovodkaz"/>
            <w:rFonts w:ascii="Arial" w:hAnsi="Arial" w:cs="Arial"/>
            <w:iCs/>
            <w:sz w:val="22"/>
            <w:szCs w:val="24"/>
          </w:rPr>
          <w:t>: 30 let automatické identifikace u nás</w:t>
        </w:r>
      </w:hyperlink>
      <w:r>
        <w:rPr>
          <w:rFonts w:ascii="Arial" w:hAnsi="Arial" w:cs="Arial"/>
          <w:iCs/>
          <w:sz w:val="22"/>
          <w:szCs w:val="24"/>
        </w:rPr>
        <w:t xml:space="preserve"> (výstava do 26. 2. 2016)</w:t>
      </w:r>
    </w:p>
    <w:p w14:paraId="2A9E6CF7" w14:textId="7E6A53FF" w:rsidR="00C92664" w:rsidRDefault="001A04CC" w:rsidP="00762672">
      <w:pPr>
        <w:suppressAutoHyphens/>
        <w:spacing w:before="0"/>
        <w:ind w:left="1202" w:right="1077"/>
        <w:rPr>
          <w:rFonts w:ascii="Arial" w:hAnsi="Arial" w:cs="Arial"/>
          <w:iCs/>
          <w:sz w:val="22"/>
          <w:szCs w:val="24"/>
        </w:rPr>
      </w:pPr>
      <w:hyperlink r:id="rId141" w:history="1">
        <w:r w:rsidR="00C92664" w:rsidRPr="00C92664">
          <w:rPr>
            <w:rStyle w:val="Hypertextovodkaz"/>
            <w:rFonts w:ascii="Arial" w:hAnsi="Arial" w:cs="Arial"/>
            <w:iCs/>
            <w:sz w:val="22"/>
            <w:szCs w:val="24"/>
          </w:rPr>
          <w:t>Parní stroje</w:t>
        </w:r>
        <w:r w:rsidR="00C92664" w:rsidRPr="00C92664">
          <w:rPr>
            <w:rStyle w:val="Hypertextovodkaz"/>
            <w:rFonts w:ascii="Arial" w:hAnsi="Arial" w:cs="Arial"/>
            <w:iCs/>
            <w:sz w:val="22"/>
            <w:szCs w:val="24"/>
          </w:rPr>
          <w:t xml:space="preserve"> </w:t>
        </w:r>
        <w:r w:rsidR="00C92664" w:rsidRPr="00C92664">
          <w:rPr>
            <w:rStyle w:val="Hypertextovodkaz"/>
            <w:rFonts w:ascii="Arial" w:hAnsi="Arial" w:cs="Arial"/>
            <w:iCs/>
            <w:sz w:val="22"/>
            <w:szCs w:val="24"/>
          </w:rPr>
          <w:t>v českých zemích</w:t>
        </w:r>
      </w:hyperlink>
      <w:r w:rsidR="00C92664">
        <w:rPr>
          <w:rFonts w:ascii="Arial" w:hAnsi="Arial" w:cs="Arial"/>
          <w:iCs/>
          <w:sz w:val="22"/>
          <w:szCs w:val="24"/>
        </w:rPr>
        <w:t xml:space="preserve"> (</w:t>
      </w:r>
      <w:r w:rsidR="00BE5B62">
        <w:rPr>
          <w:rFonts w:ascii="Arial" w:hAnsi="Arial" w:cs="Arial"/>
          <w:iCs/>
          <w:sz w:val="22"/>
          <w:szCs w:val="24"/>
        </w:rPr>
        <w:t xml:space="preserve">výstava </w:t>
      </w:r>
      <w:r w:rsidR="00C92664">
        <w:rPr>
          <w:rFonts w:ascii="Arial" w:hAnsi="Arial" w:cs="Arial"/>
          <w:iCs/>
          <w:sz w:val="22"/>
          <w:szCs w:val="24"/>
        </w:rPr>
        <w:t>do 28. 2. 2016)</w:t>
      </w:r>
    </w:p>
    <w:p w14:paraId="1706E080" w14:textId="0A022008" w:rsidR="005B4D27" w:rsidRPr="00692F6E" w:rsidRDefault="001A04CC" w:rsidP="00762672">
      <w:pPr>
        <w:suppressAutoHyphens/>
        <w:spacing w:before="0"/>
        <w:ind w:left="1202" w:right="1077"/>
        <w:rPr>
          <w:rFonts w:ascii="Arial" w:hAnsi="Arial" w:cs="Arial"/>
          <w:iCs/>
          <w:sz w:val="22"/>
          <w:szCs w:val="24"/>
        </w:rPr>
      </w:pPr>
      <w:hyperlink r:id="rId142" w:history="1">
        <w:r w:rsidR="005B4D27" w:rsidRPr="005B4D27">
          <w:rPr>
            <w:rStyle w:val="Hypertextovodkaz"/>
            <w:rFonts w:ascii="Arial" w:hAnsi="Arial" w:cs="Arial"/>
            <w:iCs/>
            <w:sz w:val="22"/>
            <w:szCs w:val="24"/>
          </w:rPr>
          <w:t>Nejkrásn</w:t>
        </w:r>
        <w:r w:rsidR="005B4D27" w:rsidRPr="005B4D27">
          <w:rPr>
            <w:rStyle w:val="Hypertextovodkaz"/>
            <w:rFonts w:ascii="Arial" w:hAnsi="Arial" w:cs="Arial" w:hint="eastAsia"/>
            <w:iCs/>
            <w:sz w:val="22"/>
            <w:szCs w:val="24"/>
          </w:rPr>
          <w:t>ě</w:t>
        </w:r>
        <w:r w:rsidR="005B4D27" w:rsidRPr="005B4D27">
          <w:rPr>
            <w:rStyle w:val="Hypertextovodkaz"/>
            <w:rFonts w:ascii="Arial" w:hAnsi="Arial" w:cs="Arial"/>
            <w:iCs/>
            <w:sz w:val="22"/>
            <w:szCs w:val="24"/>
          </w:rPr>
          <w:t>jš</w:t>
        </w:r>
        <w:r w:rsidR="005B4D27" w:rsidRPr="005B4D27">
          <w:rPr>
            <w:rStyle w:val="Hypertextovodkaz"/>
            <w:rFonts w:ascii="Arial" w:hAnsi="Arial" w:cs="Arial"/>
            <w:iCs/>
            <w:sz w:val="22"/>
            <w:szCs w:val="24"/>
          </w:rPr>
          <w:t>í</w:t>
        </w:r>
        <w:r w:rsidR="005B4D27" w:rsidRPr="005B4D27">
          <w:rPr>
            <w:rStyle w:val="Hypertextovodkaz"/>
            <w:rFonts w:ascii="Arial" w:hAnsi="Arial" w:cs="Arial"/>
            <w:iCs/>
            <w:sz w:val="22"/>
            <w:szCs w:val="24"/>
          </w:rPr>
          <w:t xml:space="preserve"> </w:t>
        </w:r>
        <w:r w:rsidR="005B4D27" w:rsidRPr="005B4D27">
          <w:rPr>
            <w:rStyle w:val="Hypertextovodkaz"/>
            <w:rFonts w:ascii="Arial" w:hAnsi="Arial" w:cs="Arial" w:hint="eastAsia"/>
            <w:iCs/>
            <w:sz w:val="22"/>
            <w:szCs w:val="24"/>
          </w:rPr>
          <w:t>č</w:t>
        </w:r>
        <w:r w:rsidR="005B4D27" w:rsidRPr="005B4D27">
          <w:rPr>
            <w:rStyle w:val="Hypertextovodkaz"/>
            <w:rFonts w:ascii="Arial" w:hAnsi="Arial" w:cs="Arial"/>
            <w:iCs/>
            <w:sz w:val="22"/>
            <w:szCs w:val="24"/>
          </w:rPr>
          <w:t>eské knihy roku 2014 v NTM</w:t>
        </w:r>
      </w:hyperlink>
      <w:r w:rsidR="005B4D27">
        <w:rPr>
          <w:rFonts w:ascii="Arial" w:hAnsi="Arial" w:cs="Arial"/>
          <w:iCs/>
          <w:sz w:val="22"/>
          <w:szCs w:val="24"/>
        </w:rPr>
        <w:t xml:space="preserve"> (výstava do 29. 5. 2016)</w:t>
      </w:r>
    </w:p>
    <w:p w14:paraId="7BEFFD80" w14:textId="77777777" w:rsidR="008B0396" w:rsidRPr="002E1C03" w:rsidRDefault="008B0396" w:rsidP="008B0396">
      <w:pPr>
        <w:suppressAutoHyphens/>
        <w:spacing w:before="0"/>
        <w:ind w:left="1202" w:right="1077"/>
        <w:rPr>
          <w:rFonts w:ascii="Arial" w:hAnsi="Arial" w:cs="Arial"/>
          <w:iCs/>
          <w:sz w:val="10"/>
          <w:szCs w:val="10"/>
        </w:rPr>
      </w:pPr>
    </w:p>
    <w:p w14:paraId="40DD07D1" w14:textId="4E75F3EE" w:rsidR="008B0396" w:rsidRPr="00FA196C" w:rsidRDefault="006E59EA" w:rsidP="008B0396">
      <w:pPr>
        <w:numPr>
          <w:ilvl w:val="0"/>
          <w:numId w:val="2"/>
        </w:numPr>
        <w:suppressAutoHyphens/>
        <w:spacing w:before="0"/>
        <w:ind w:left="1202" w:right="1077"/>
        <w:rPr>
          <w:rStyle w:val="Hypertextovodkaz"/>
          <w:rFonts w:ascii="Arial" w:hAnsi="Arial" w:cs="Arial"/>
          <w:iCs/>
          <w:color w:val="auto"/>
          <w:sz w:val="24"/>
          <w:szCs w:val="24"/>
          <w:u w:val="none"/>
        </w:rPr>
      </w:pPr>
      <w:hyperlink r:id="rId143" w:history="1">
        <w:r w:rsidRPr="006E59EA">
          <w:rPr>
            <w:rStyle w:val="Hypertextovodkaz"/>
            <w:rFonts w:ascii="Arial" w:hAnsi="Arial" w:cs="Arial"/>
            <w:b/>
            <w:iCs/>
            <w:sz w:val="24"/>
            <w:szCs w:val="24"/>
          </w:rPr>
          <w:t>Národní ze</w:t>
        </w:r>
        <w:r w:rsidR="008B0396" w:rsidRPr="006E59EA">
          <w:rPr>
            <w:rStyle w:val="Hypertextovodkaz"/>
            <w:rFonts w:ascii="Arial" w:hAnsi="Arial" w:cs="Arial"/>
            <w:b/>
            <w:iCs/>
            <w:sz w:val="24"/>
            <w:szCs w:val="24"/>
          </w:rPr>
          <w:t>mědělské muzeum</w:t>
        </w:r>
      </w:hyperlink>
    </w:p>
    <w:p w14:paraId="5ABE2091" w14:textId="23D3C146" w:rsidR="00EA7FF3" w:rsidRDefault="008B0396" w:rsidP="008B0396">
      <w:pPr>
        <w:suppressAutoHyphens/>
        <w:spacing w:before="0"/>
        <w:ind w:left="1202" w:right="1077"/>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Pr>
          <w:rStyle w:val="Hypertextovodkaz"/>
          <w:rFonts w:ascii="Arial" w:hAnsi="Arial" w:cs="Arial"/>
          <w:b/>
          <w:iCs/>
          <w:color w:val="auto"/>
          <w:sz w:val="22"/>
          <w:szCs w:val="24"/>
          <w:u w:val="none"/>
        </w:rPr>
        <w:t xml:space="preserve"> Út – </w:t>
      </w:r>
      <w:proofErr w:type="gramStart"/>
      <w:r w:rsidR="006E59EA">
        <w:rPr>
          <w:rStyle w:val="Hypertextovodkaz"/>
          <w:rFonts w:ascii="Arial" w:hAnsi="Arial" w:cs="Arial"/>
          <w:b/>
          <w:iCs/>
          <w:color w:val="auto"/>
          <w:sz w:val="22"/>
          <w:szCs w:val="24"/>
          <w:u w:val="none"/>
        </w:rPr>
        <w:t>Ne  9:00</w:t>
      </w:r>
      <w:proofErr w:type="gramEnd"/>
      <w:r w:rsidR="006E59EA">
        <w:rPr>
          <w:rStyle w:val="Hypertextovodkaz"/>
          <w:rFonts w:ascii="Arial" w:hAnsi="Arial" w:cs="Arial"/>
          <w:b/>
          <w:iCs/>
          <w:color w:val="auto"/>
          <w:sz w:val="22"/>
          <w:szCs w:val="24"/>
          <w:u w:val="none"/>
        </w:rPr>
        <w:t xml:space="preserve"> – 17:0</w:t>
      </w:r>
      <w:r>
        <w:rPr>
          <w:rStyle w:val="Hypertextovodkaz"/>
          <w:rFonts w:ascii="Arial" w:hAnsi="Arial" w:cs="Arial"/>
          <w:b/>
          <w:iCs/>
          <w:color w:val="auto"/>
          <w:sz w:val="22"/>
          <w:szCs w:val="24"/>
          <w:u w:val="none"/>
        </w:rPr>
        <w:t>0.</w:t>
      </w:r>
    </w:p>
    <w:p w14:paraId="7ABCFE5D" w14:textId="19FB93B8" w:rsidR="00DE375C" w:rsidRPr="00DE375C" w:rsidRDefault="00DE375C" w:rsidP="008B0396">
      <w:pPr>
        <w:suppressAutoHyphens/>
        <w:spacing w:before="0"/>
        <w:ind w:left="1202" w:right="1077"/>
        <w:rPr>
          <w:rStyle w:val="Hypertextovodkaz"/>
          <w:rFonts w:ascii="Arial" w:hAnsi="Arial" w:cs="Arial"/>
          <w:b/>
          <w:iCs/>
          <w:color w:val="auto"/>
          <w:sz w:val="22"/>
          <w:szCs w:val="24"/>
          <w:u w:val="none"/>
        </w:rPr>
      </w:pPr>
      <w:hyperlink r:id="rId144" w:history="1">
        <w:r w:rsidRPr="00DE375C">
          <w:rPr>
            <w:rStyle w:val="Hypertextovodkaz"/>
            <w:rFonts w:ascii="Arial" w:hAnsi="Arial" w:cs="Arial"/>
            <w:b/>
            <w:iCs/>
            <w:sz w:val="22"/>
            <w:szCs w:val="24"/>
          </w:rPr>
          <w:t>Otevírací doba o vánočních a novoročních svátcích.</w:t>
        </w:r>
      </w:hyperlink>
    </w:p>
    <w:p w14:paraId="29C4AD1E" w14:textId="77777777" w:rsidR="00762796" w:rsidRDefault="00762796" w:rsidP="008B0396">
      <w:pPr>
        <w:suppressAutoHyphens/>
        <w:spacing w:before="0"/>
        <w:ind w:left="1202" w:right="1077"/>
        <w:rPr>
          <w:rStyle w:val="Hypertextovodkaz"/>
          <w:rFonts w:ascii="Arial" w:hAnsi="Arial" w:cs="Arial"/>
          <w:iCs/>
          <w:color w:val="auto"/>
          <w:sz w:val="22"/>
          <w:szCs w:val="24"/>
          <w:u w:val="none"/>
        </w:rPr>
      </w:pPr>
      <w:hyperlink r:id="rId145" w:history="1">
        <w:r w:rsidRPr="00762796">
          <w:rPr>
            <w:rStyle w:val="Hypertextovodkaz"/>
            <w:rFonts w:ascii="Arial" w:hAnsi="Arial" w:cs="Arial"/>
            <w:iCs/>
            <w:sz w:val="22"/>
            <w:szCs w:val="24"/>
          </w:rPr>
          <w:t>O pivu – z chmelnice na náš st</w:t>
        </w:r>
        <w:r w:rsidRPr="00762796">
          <w:rPr>
            <w:rStyle w:val="Hypertextovodkaz"/>
            <w:rFonts w:ascii="Arial" w:hAnsi="Arial" w:cs="Arial" w:hint="eastAsia"/>
            <w:iCs/>
            <w:sz w:val="22"/>
            <w:szCs w:val="24"/>
          </w:rPr>
          <w:t>ů</w:t>
        </w:r>
        <w:r w:rsidRPr="00762796">
          <w:rPr>
            <w:rStyle w:val="Hypertextovodkaz"/>
            <w:rFonts w:ascii="Arial" w:hAnsi="Arial" w:cs="Arial"/>
            <w:iCs/>
            <w:sz w:val="22"/>
            <w:szCs w:val="24"/>
          </w:rPr>
          <w:t>l</w:t>
        </w:r>
      </w:hyperlink>
      <w:r>
        <w:rPr>
          <w:rStyle w:val="Hypertextovodkaz"/>
          <w:rFonts w:ascii="Arial" w:hAnsi="Arial" w:cs="Arial"/>
          <w:iCs/>
          <w:color w:val="auto"/>
          <w:sz w:val="22"/>
          <w:szCs w:val="24"/>
          <w:u w:val="none"/>
        </w:rPr>
        <w:t xml:space="preserve"> (stálá expozice)</w:t>
      </w:r>
    </w:p>
    <w:p w14:paraId="5EEB3C40" w14:textId="37DCD228" w:rsidR="008B0396" w:rsidRDefault="00762796" w:rsidP="008B0396">
      <w:pPr>
        <w:suppressAutoHyphens/>
        <w:spacing w:before="0"/>
        <w:ind w:left="1202" w:right="1077"/>
        <w:rPr>
          <w:rStyle w:val="Hypertextovodkaz"/>
          <w:rFonts w:ascii="Arial" w:hAnsi="Arial" w:cs="Arial"/>
          <w:iCs/>
          <w:color w:val="auto"/>
          <w:sz w:val="22"/>
          <w:szCs w:val="24"/>
          <w:u w:val="none"/>
        </w:rPr>
      </w:pPr>
      <w:hyperlink r:id="rId146" w:history="1">
        <w:r w:rsidRPr="00762796">
          <w:rPr>
            <w:rStyle w:val="Hypertextovodkaz"/>
            <w:rFonts w:ascii="Arial" w:hAnsi="Arial" w:cs="Arial"/>
            <w:iCs/>
            <w:sz w:val="22"/>
            <w:szCs w:val="24"/>
          </w:rPr>
          <w:t>Jede traktor - sbírka zem</w:t>
        </w:r>
        <w:r w:rsidRPr="00762796">
          <w:rPr>
            <w:rStyle w:val="Hypertextovodkaz"/>
            <w:rFonts w:ascii="Arial" w:hAnsi="Arial" w:cs="Arial" w:hint="eastAsia"/>
            <w:iCs/>
            <w:sz w:val="22"/>
            <w:szCs w:val="24"/>
          </w:rPr>
          <w:t>ě</w:t>
        </w:r>
        <w:r w:rsidRPr="00762796">
          <w:rPr>
            <w:rStyle w:val="Hypertextovodkaz"/>
            <w:rFonts w:ascii="Arial" w:hAnsi="Arial" w:cs="Arial"/>
            <w:iCs/>
            <w:sz w:val="22"/>
            <w:szCs w:val="24"/>
          </w:rPr>
          <w:t>d</w:t>
        </w:r>
        <w:r w:rsidRPr="00762796">
          <w:rPr>
            <w:rStyle w:val="Hypertextovodkaz"/>
            <w:rFonts w:ascii="Arial" w:hAnsi="Arial" w:cs="Arial" w:hint="eastAsia"/>
            <w:iCs/>
            <w:sz w:val="22"/>
            <w:szCs w:val="24"/>
          </w:rPr>
          <w:t>ě</w:t>
        </w:r>
        <w:r w:rsidRPr="00762796">
          <w:rPr>
            <w:rStyle w:val="Hypertextovodkaz"/>
            <w:rFonts w:ascii="Arial" w:hAnsi="Arial" w:cs="Arial"/>
            <w:iCs/>
            <w:sz w:val="22"/>
            <w:szCs w:val="24"/>
          </w:rPr>
          <w:t>lské techniky NZM</w:t>
        </w:r>
      </w:hyperlink>
      <w:r>
        <w:rPr>
          <w:rStyle w:val="Hypertextovodkaz"/>
          <w:rFonts w:ascii="Arial" w:hAnsi="Arial" w:cs="Arial"/>
          <w:iCs/>
          <w:color w:val="auto"/>
          <w:sz w:val="22"/>
          <w:szCs w:val="24"/>
          <w:u w:val="none"/>
        </w:rPr>
        <w:t xml:space="preserve"> (stálá expozice)</w:t>
      </w:r>
      <w:r w:rsidR="008B0396" w:rsidRPr="00762796">
        <w:rPr>
          <w:rStyle w:val="Hypertextovodkaz"/>
          <w:rFonts w:ascii="Arial" w:hAnsi="Arial" w:cs="Arial"/>
          <w:iCs/>
          <w:color w:val="auto"/>
          <w:sz w:val="22"/>
          <w:szCs w:val="24"/>
          <w:u w:val="none"/>
        </w:rPr>
        <w:t xml:space="preserve"> </w:t>
      </w:r>
    </w:p>
    <w:p w14:paraId="4D8656E0" w14:textId="23801C90" w:rsidR="00762796" w:rsidRDefault="00762796" w:rsidP="008B0396">
      <w:pPr>
        <w:suppressAutoHyphens/>
        <w:spacing w:before="0"/>
        <w:ind w:left="1202" w:right="1077"/>
        <w:rPr>
          <w:rStyle w:val="Hypertextovodkaz"/>
          <w:rFonts w:ascii="Arial" w:hAnsi="Arial" w:cs="Arial"/>
          <w:iCs/>
          <w:color w:val="auto"/>
          <w:sz w:val="22"/>
          <w:szCs w:val="24"/>
          <w:u w:val="none"/>
        </w:rPr>
      </w:pPr>
      <w:hyperlink r:id="rId147" w:history="1">
        <w:r w:rsidRPr="00762796">
          <w:rPr>
            <w:rStyle w:val="Hypertextovodkaz"/>
            <w:rFonts w:ascii="Arial" w:hAnsi="Arial" w:cs="Arial"/>
            <w:iCs/>
            <w:sz w:val="22"/>
            <w:szCs w:val="24"/>
          </w:rPr>
          <w:t>LES - p</w:t>
        </w:r>
        <w:r w:rsidRPr="00762796">
          <w:rPr>
            <w:rStyle w:val="Hypertextovodkaz"/>
            <w:rFonts w:ascii="Arial" w:hAnsi="Arial" w:cs="Arial" w:hint="eastAsia"/>
            <w:iCs/>
            <w:sz w:val="22"/>
            <w:szCs w:val="24"/>
          </w:rPr>
          <w:t>ří</w:t>
        </w:r>
        <w:r w:rsidRPr="00762796">
          <w:rPr>
            <w:rStyle w:val="Hypertextovodkaz"/>
            <w:rFonts w:ascii="Arial" w:hAnsi="Arial" w:cs="Arial"/>
            <w:iCs/>
            <w:sz w:val="22"/>
            <w:szCs w:val="24"/>
          </w:rPr>
          <w:t>b</w:t>
        </w:r>
        <w:r w:rsidRPr="00762796">
          <w:rPr>
            <w:rStyle w:val="Hypertextovodkaz"/>
            <w:rFonts w:ascii="Arial" w:hAnsi="Arial" w:cs="Arial" w:hint="eastAsia"/>
            <w:iCs/>
            <w:sz w:val="22"/>
            <w:szCs w:val="24"/>
          </w:rPr>
          <w:t>ě</w:t>
        </w:r>
        <w:r w:rsidRPr="00762796">
          <w:rPr>
            <w:rStyle w:val="Hypertextovodkaz"/>
            <w:rFonts w:ascii="Arial" w:hAnsi="Arial" w:cs="Arial"/>
            <w:iCs/>
            <w:sz w:val="22"/>
            <w:szCs w:val="24"/>
          </w:rPr>
          <w:t>hy strom</w:t>
        </w:r>
        <w:r w:rsidRPr="00762796">
          <w:rPr>
            <w:rStyle w:val="Hypertextovodkaz"/>
            <w:rFonts w:ascii="Arial" w:hAnsi="Arial" w:cs="Arial" w:hint="eastAsia"/>
            <w:iCs/>
            <w:sz w:val="22"/>
            <w:szCs w:val="24"/>
          </w:rPr>
          <w:t>ů</w:t>
        </w:r>
        <w:r w:rsidRPr="00762796">
          <w:rPr>
            <w:rStyle w:val="Hypertextovodkaz"/>
            <w:rFonts w:ascii="Arial" w:hAnsi="Arial" w:cs="Arial"/>
            <w:iCs/>
            <w:sz w:val="22"/>
            <w:szCs w:val="24"/>
          </w:rPr>
          <w:t xml:space="preserve"> a lidí - poznávací a zážitková výstava</w:t>
        </w:r>
      </w:hyperlink>
      <w:r>
        <w:rPr>
          <w:rStyle w:val="Hypertextovodkaz"/>
          <w:rFonts w:ascii="Arial" w:hAnsi="Arial" w:cs="Arial"/>
          <w:iCs/>
          <w:color w:val="auto"/>
          <w:sz w:val="22"/>
          <w:szCs w:val="24"/>
          <w:u w:val="none"/>
        </w:rPr>
        <w:t xml:space="preserve"> (výstava do 31. 12. 2015)</w:t>
      </w:r>
    </w:p>
    <w:p w14:paraId="2D77114A" w14:textId="4C44C023" w:rsidR="00762796" w:rsidRDefault="00762796" w:rsidP="008B0396">
      <w:pPr>
        <w:suppressAutoHyphens/>
        <w:spacing w:before="0"/>
        <w:ind w:left="1202" w:right="1077"/>
        <w:rPr>
          <w:rStyle w:val="Hypertextovodkaz"/>
          <w:rFonts w:ascii="Arial" w:hAnsi="Arial" w:cs="Arial"/>
          <w:iCs/>
          <w:color w:val="auto"/>
          <w:sz w:val="22"/>
          <w:szCs w:val="24"/>
          <w:u w:val="none"/>
        </w:rPr>
      </w:pPr>
      <w:hyperlink r:id="rId148" w:history="1">
        <w:proofErr w:type="spellStart"/>
        <w:r w:rsidRPr="00762796">
          <w:rPr>
            <w:rStyle w:val="Hypertextovodkaz"/>
            <w:rFonts w:ascii="Arial" w:hAnsi="Arial" w:cs="Arial"/>
            <w:iCs/>
            <w:sz w:val="22"/>
            <w:szCs w:val="24"/>
          </w:rPr>
          <w:t>Museo</w:t>
        </w:r>
        <w:proofErr w:type="spellEnd"/>
        <w:r w:rsidRPr="00762796">
          <w:rPr>
            <w:rStyle w:val="Hypertextovodkaz"/>
            <w:rFonts w:ascii="Arial" w:hAnsi="Arial" w:cs="Arial"/>
            <w:iCs/>
            <w:sz w:val="22"/>
            <w:szCs w:val="24"/>
          </w:rPr>
          <w:t xml:space="preserve"> </w:t>
        </w:r>
        <w:proofErr w:type="spellStart"/>
        <w:r w:rsidRPr="00762796">
          <w:rPr>
            <w:rStyle w:val="Hypertextovodkaz"/>
            <w:rFonts w:ascii="Arial" w:hAnsi="Arial" w:cs="Arial"/>
            <w:iCs/>
            <w:sz w:val="22"/>
            <w:szCs w:val="24"/>
          </w:rPr>
          <w:t>Mundial</w:t>
        </w:r>
        <w:proofErr w:type="spellEnd"/>
      </w:hyperlink>
      <w:r>
        <w:rPr>
          <w:rStyle w:val="Hypertextovodkaz"/>
          <w:rFonts w:ascii="Arial" w:hAnsi="Arial" w:cs="Arial"/>
          <w:iCs/>
          <w:color w:val="auto"/>
          <w:sz w:val="22"/>
          <w:szCs w:val="24"/>
          <w:u w:val="none"/>
        </w:rPr>
        <w:t xml:space="preserve"> (výstava do 31. 12. 2015)</w:t>
      </w:r>
    </w:p>
    <w:p w14:paraId="048BD290" w14:textId="6588D5FE" w:rsidR="00762796" w:rsidRDefault="00762796" w:rsidP="008B0396">
      <w:pPr>
        <w:suppressAutoHyphens/>
        <w:spacing w:before="0"/>
        <w:ind w:left="1202" w:right="1077"/>
        <w:rPr>
          <w:rStyle w:val="Hypertextovodkaz"/>
          <w:rFonts w:ascii="Arial" w:hAnsi="Arial" w:cs="Arial"/>
          <w:iCs/>
          <w:color w:val="auto"/>
          <w:sz w:val="22"/>
          <w:szCs w:val="24"/>
          <w:u w:val="none"/>
        </w:rPr>
      </w:pPr>
      <w:hyperlink r:id="rId149" w:history="1">
        <w:r w:rsidRPr="00762796">
          <w:rPr>
            <w:rStyle w:val="Hypertextovodkaz"/>
            <w:rFonts w:ascii="Arial" w:hAnsi="Arial" w:cs="Arial"/>
            <w:iCs/>
            <w:sz w:val="22"/>
            <w:szCs w:val="24"/>
          </w:rPr>
          <w:t>Od věku sloužím člověku</w:t>
        </w:r>
      </w:hyperlink>
      <w:r>
        <w:rPr>
          <w:rStyle w:val="Hypertextovodkaz"/>
          <w:rFonts w:ascii="Arial" w:hAnsi="Arial" w:cs="Arial"/>
          <w:iCs/>
          <w:color w:val="auto"/>
          <w:sz w:val="22"/>
          <w:szCs w:val="24"/>
          <w:u w:val="none"/>
        </w:rPr>
        <w:t xml:space="preserve"> (výstava do 31. 12. 2015)</w:t>
      </w:r>
    </w:p>
    <w:p w14:paraId="71B2BF86" w14:textId="15C2899B" w:rsidR="00BC207C" w:rsidRPr="00762796" w:rsidRDefault="002C3EEE" w:rsidP="008B0396">
      <w:pPr>
        <w:suppressAutoHyphens/>
        <w:spacing w:before="0"/>
        <w:ind w:left="1202" w:right="1077"/>
        <w:rPr>
          <w:rStyle w:val="Hypertextovodkaz"/>
          <w:rFonts w:ascii="Arial" w:hAnsi="Arial" w:cs="Arial"/>
          <w:iCs/>
          <w:color w:val="auto"/>
          <w:sz w:val="22"/>
          <w:szCs w:val="24"/>
          <w:u w:val="none"/>
        </w:rPr>
      </w:pPr>
      <w:hyperlink r:id="rId150" w:history="1">
        <w:proofErr w:type="spellStart"/>
        <w:r w:rsidR="00BC207C" w:rsidRPr="002C3EEE">
          <w:rPr>
            <w:rStyle w:val="Hypertextovodkaz"/>
            <w:rFonts w:ascii="Arial" w:hAnsi="Arial" w:cs="Arial"/>
            <w:iCs/>
            <w:sz w:val="22"/>
            <w:szCs w:val="24"/>
          </w:rPr>
          <w:t>P</w:t>
        </w:r>
        <w:r w:rsidR="00BC207C" w:rsidRPr="002C3EEE">
          <w:rPr>
            <w:rStyle w:val="Hypertextovodkaz"/>
            <w:rFonts w:ascii="Arial" w:hAnsi="Arial" w:cs="Arial" w:hint="eastAsia"/>
            <w:iCs/>
            <w:sz w:val="22"/>
            <w:szCs w:val="24"/>
          </w:rPr>
          <w:t>ů</w:t>
        </w:r>
        <w:r w:rsidR="00BC207C" w:rsidRPr="002C3EEE">
          <w:rPr>
            <w:rStyle w:val="Hypertextovodkaz"/>
            <w:rFonts w:ascii="Arial" w:hAnsi="Arial" w:cs="Arial"/>
            <w:iCs/>
            <w:sz w:val="22"/>
            <w:szCs w:val="24"/>
          </w:rPr>
          <w:t>jdem</w:t>
        </w:r>
        <w:proofErr w:type="spellEnd"/>
        <w:r w:rsidR="00BC207C" w:rsidRPr="002C3EEE">
          <w:rPr>
            <w:rStyle w:val="Hypertextovodkaz"/>
            <w:rFonts w:ascii="Arial" w:hAnsi="Arial" w:cs="Arial"/>
            <w:iCs/>
            <w:sz w:val="22"/>
            <w:szCs w:val="24"/>
          </w:rPr>
          <w:t xml:space="preserve"> spolu do muzea na betlémy</w:t>
        </w:r>
      </w:hyperlink>
      <w:r>
        <w:rPr>
          <w:rStyle w:val="Hypertextovodkaz"/>
          <w:rFonts w:ascii="Arial" w:hAnsi="Arial" w:cs="Arial"/>
          <w:iCs/>
          <w:color w:val="auto"/>
          <w:sz w:val="22"/>
          <w:szCs w:val="24"/>
          <w:u w:val="none"/>
        </w:rPr>
        <w:t xml:space="preserve"> (výstava 27. 12. 2015 – 31. 1. 2016)</w:t>
      </w:r>
    </w:p>
    <w:p w14:paraId="3A2D0A63" w14:textId="77777777" w:rsidR="00692F6E" w:rsidRPr="00170DB0" w:rsidRDefault="00692F6E" w:rsidP="005F340D">
      <w:pPr>
        <w:suppressAutoHyphens/>
        <w:spacing w:before="0"/>
        <w:ind w:left="1202" w:right="1077"/>
        <w:rPr>
          <w:rFonts w:ascii="Arial" w:hAnsi="Arial" w:cs="Arial"/>
          <w:iCs/>
          <w:sz w:val="10"/>
          <w:szCs w:val="10"/>
        </w:rPr>
      </w:pPr>
    </w:p>
    <w:p w14:paraId="6CF45745" w14:textId="786E00B4" w:rsidR="00041ECA" w:rsidRPr="00FA196C" w:rsidRDefault="001A04CC" w:rsidP="00841D8B">
      <w:pPr>
        <w:numPr>
          <w:ilvl w:val="0"/>
          <w:numId w:val="2"/>
        </w:numPr>
        <w:suppressAutoHyphens/>
        <w:spacing w:before="0"/>
        <w:ind w:left="1202" w:right="1077"/>
        <w:rPr>
          <w:rFonts w:ascii="Arial" w:hAnsi="Arial" w:cs="Arial"/>
          <w:b/>
          <w:iCs/>
          <w:sz w:val="24"/>
          <w:szCs w:val="24"/>
        </w:rPr>
      </w:pPr>
      <w:hyperlink r:id="rId151" w:history="1">
        <w:r w:rsidR="00041ECA" w:rsidRPr="00FA196C">
          <w:rPr>
            <w:rStyle w:val="Hypertextovodkaz"/>
            <w:rFonts w:ascii="Arial" w:hAnsi="Arial" w:cs="Arial"/>
            <w:b/>
            <w:iCs/>
            <w:sz w:val="24"/>
            <w:szCs w:val="24"/>
          </w:rPr>
          <w:t>Strahovský klášter</w:t>
        </w:r>
      </w:hyperlink>
    </w:p>
    <w:p w14:paraId="37BA51FC" w14:textId="6E00D2C2" w:rsidR="00FE1E9C" w:rsidRDefault="00692F6E" w:rsidP="00FE1E9C">
      <w:pPr>
        <w:spacing w:before="0"/>
        <w:ind w:left="1202" w:right="1077"/>
        <w:jc w:val="both"/>
        <w:rPr>
          <w:rFonts w:ascii="Arial" w:hAnsi="Arial" w:cs="Arial"/>
          <w:bCs/>
          <w:iCs/>
          <w:sz w:val="22"/>
        </w:rPr>
      </w:pPr>
      <w:r w:rsidRPr="00BE5254">
        <w:rPr>
          <w:rFonts w:ascii="Arial" w:hAnsi="Arial" w:cs="Arial"/>
          <w:bCs/>
          <w:iCs/>
          <w:sz w:val="22"/>
        </w:rPr>
        <w:t>Běžná o</w:t>
      </w:r>
      <w:r w:rsidR="00041ECA" w:rsidRPr="00BE5254">
        <w:rPr>
          <w:rFonts w:ascii="Arial" w:hAnsi="Arial" w:cs="Arial"/>
          <w:bCs/>
          <w:iCs/>
          <w:sz w:val="22"/>
        </w:rPr>
        <w:t>tevírací doba:</w:t>
      </w:r>
      <w:r w:rsidR="00581A4B">
        <w:rPr>
          <w:rFonts w:ascii="Arial" w:hAnsi="Arial" w:cs="Arial"/>
          <w:bCs/>
          <w:iCs/>
          <w:sz w:val="22"/>
        </w:rPr>
        <w:t xml:space="preserve"> </w:t>
      </w:r>
      <w:r w:rsidR="00BE5254">
        <w:rPr>
          <w:rFonts w:ascii="Arial" w:hAnsi="Arial" w:cs="Arial"/>
          <w:bCs/>
          <w:iCs/>
          <w:sz w:val="22"/>
        </w:rPr>
        <w:t>denně 9:30 – 11:30 a 12:00 – 17:00</w:t>
      </w:r>
      <w:r w:rsidR="00FE1E9C">
        <w:rPr>
          <w:rFonts w:ascii="Arial" w:hAnsi="Arial" w:cs="Arial"/>
          <w:bCs/>
          <w:iCs/>
          <w:sz w:val="22"/>
        </w:rPr>
        <w:tab/>
      </w:r>
    </w:p>
    <w:p w14:paraId="599F18D8" w14:textId="3C5B8B08" w:rsidR="00E170C5" w:rsidRPr="00DE375C" w:rsidRDefault="00E170C5" w:rsidP="00FE1E9C">
      <w:pPr>
        <w:spacing w:before="0"/>
        <w:ind w:left="1202" w:right="1077"/>
        <w:jc w:val="both"/>
        <w:rPr>
          <w:rFonts w:ascii="Arial" w:hAnsi="Arial" w:cs="Arial"/>
          <w:b/>
          <w:bCs/>
          <w:iCs/>
          <w:sz w:val="22"/>
        </w:rPr>
      </w:pPr>
      <w:hyperlink r:id="rId152" w:history="1">
        <w:r w:rsidRPr="00DE375C">
          <w:rPr>
            <w:rStyle w:val="Hypertextovodkaz"/>
            <w:rFonts w:ascii="Arial" w:hAnsi="Arial" w:cs="Arial"/>
            <w:b/>
            <w:bCs/>
            <w:iCs/>
            <w:sz w:val="22"/>
          </w:rPr>
          <w:t>Otevírací doba o vánočních a novoročních svátcích.</w:t>
        </w:r>
      </w:hyperlink>
    </w:p>
    <w:p w14:paraId="3263AA52" w14:textId="2AB8A856" w:rsidR="00242E91" w:rsidRDefault="001A04CC" w:rsidP="00FE1E9C">
      <w:pPr>
        <w:spacing w:before="0"/>
        <w:ind w:left="1202" w:right="1077"/>
        <w:jc w:val="both"/>
        <w:rPr>
          <w:rFonts w:ascii="Arial" w:hAnsi="Arial" w:cs="Arial"/>
          <w:bCs/>
          <w:iCs/>
          <w:sz w:val="22"/>
        </w:rPr>
      </w:pPr>
      <w:hyperlink r:id="rId153" w:history="1">
        <w:r w:rsidR="00242E91" w:rsidRPr="00242E91">
          <w:rPr>
            <w:rStyle w:val="Hypertextovodkaz"/>
            <w:rFonts w:ascii="Arial" w:hAnsi="Arial" w:cs="Arial"/>
            <w:bCs/>
            <w:iCs/>
            <w:sz w:val="22"/>
          </w:rPr>
          <w:t xml:space="preserve">Sbírka </w:t>
        </w:r>
        <w:r w:rsidR="00242E91" w:rsidRPr="00242E91">
          <w:rPr>
            <w:rStyle w:val="Hypertextovodkaz"/>
            <w:rFonts w:ascii="Arial" w:hAnsi="Arial" w:cs="Arial" w:hint="eastAsia"/>
            <w:bCs/>
            <w:iCs/>
            <w:sz w:val="22"/>
          </w:rPr>
          <w:t>č</w:t>
        </w:r>
        <w:r w:rsidR="00242E91" w:rsidRPr="00242E91">
          <w:rPr>
            <w:rStyle w:val="Hypertextovodkaz"/>
            <w:rFonts w:ascii="Arial" w:hAnsi="Arial" w:cs="Arial"/>
            <w:bCs/>
            <w:iCs/>
            <w:sz w:val="22"/>
          </w:rPr>
          <w:t>eského a evropského um</w:t>
        </w:r>
        <w:r w:rsidR="00242E91" w:rsidRPr="00242E91">
          <w:rPr>
            <w:rStyle w:val="Hypertextovodkaz"/>
            <w:rFonts w:ascii="Arial" w:hAnsi="Arial" w:cs="Arial" w:hint="eastAsia"/>
            <w:bCs/>
            <w:iCs/>
            <w:sz w:val="22"/>
          </w:rPr>
          <w:t>ě</w:t>
        </w:r>
        <w:r w:rsidR="00242E91" w:rsidRPr="00242E91">
          <w:rPr>
            <w:rStyle w:val="Hypertextovodkaz"/>
            <w:rFonts w:ascii="Arial" w:hAnsi="Arial" w:cs="Arial"/>
            <w:bCs/>
            <w:iCs/>
            <w:sz w:val="22"/>
          </w:rPr>
          <w:t>ní od gotiky k romantismu</w:t>
        </w:r>
      </w:hyperlink>
      <w:r w:rsidR="00242E91">
        <w:rPr>
          <w:rFonts w:ascii="Arial" w:hAnsi="Arial" w:cs="Arial"/>
          <w:bCs/>
          <w:iCs/>
          <w:sz w:val="22"/>
        </w:rPr>
        <w:t xml:space="preserve"> (stálá expozice)</w:t>
      </w:r>
    </w:p>
    <w:p w14:paraId="086B8F7D" w14:textId="77777777" w:rsidR="001F525F" w:rsidRPr="001F525F" w:rsidRDefault="001F525F" w:rsidP="00041ECA">
      <w:pPr>
        <w:spacing w:before="0"/>
        <w:ind w:left="1202" w:right="1077"/>
        <w:jc w:val="both"/>
        <w:rPr>
          <w:rFonts w:ascii="Arial" w:hAnsi="Arial" w:cs="Arial"/>
          <w:bCs/>
          <w:iCs/>
          <w:sz w:val="10"/>
          <w:szCs w:val="10"/>
        </w:rPr>
      </w:pPr>
    </w:p>
    <w:p w14:paraId="5C6B835F" w14:textId="0A6462A8" w:rsidR="00B60A7C" w:rsidRPr="00912149" w:rsidRDefault="001A04CC" w:rsidP="00841D8B">
      <w:pPr>
        <w:numPr>
          <w:ilvl w:val="0"/>
          <w:numId w:val="2"/>
        </w:numPr>
        <w:suppressAutoHyphens/>
        <w:spacing w:before="0"/>
        <w:ind w:left="1202" w:right="1077"/>
        <w:rPr>
          <w:rFonts w:ascii="Arial" w:hAnsi="Arial" w:cs="Arial"/>
          <w:b/>
          <w:iCs/>
          <w:sz w:val="24"/>
          <w:szCs w:val="24"/>
        </w:rPr>
      </w:pPr>
      <w:hyperlink r:id="rId154" w:history="1">
        <w:r w:rsidR="00B60A7C" w:rsidRPr="00912149">
          <w:rPr>
            <w:rStyle w:val="Hypertextovodkaz"/>
            <w:rFonts w:ascii="Arial" w:hAnsi="Arial" w:cs="Arial"/>
            <w:b/>
            <w:iCs/>
            <w:sz w:val="24"/>
            <w:szCs w:val="24"/>
          </w:rPr>
          <w:t>Uměleckoprůmyslové museum</w:t>
        </w:r>
      </w:hyperlink>
    </w:p>
    <w:p w14:paraId="265EC6FB" w14:textId="0E06D988" w:rsidR="00041ECA" w:rsidRDefault="00B60A7C" w:rsidP="00161131">
      <w:pPr>
        <w:spacing w:before="0"/>
        <w:ind w:left="1202" w:right="1077"/>
        <w:jc w:val="both"/>
        <w:rPr>
          <w:rFonts w:ascii="Arial" w:hAnsi="Arial" w:cs="Arial"/>
          <w:iCs/>
          <w:color w:val="FF0000"/>
          <w:sz w:val="22"/>
        </w:rPr>
      </w:pPr>
      <w:r w:rsidRPr="00821439">
        <w:rPr>
          <w:rFonts w:ascii="Arial" w:hAnsi="Arial" w:cs="Arial"/>
          <w:iCs/>
          <w:color w:val="FF0000"/>
          <w:sz w:val="22"/>
        </w:rPr>
        <w:t>Generální rekonstrukce b</w:t>
      </w:r>
      <w:r w:rsidR="005126FE">
        <w:rPr>
          <w:rFonts w:ascii="Arial" w:hAnsi="Arial" w:cs="Arial"/>
          <w:iCs/>
          <w:color w:val="FF0000"/>
          <w:sz w:val="22"/>
        </w:rPr>
        <w:t>udovy</w:t>
      </w:r>
      <w:r w:rsidR="001A0E6B">
        <w:rPr>
          <w:rFonts w:ascii="Arial" w:hAnsi="Arial" w:cs="Arial"/>
          <w:iCs/>
          <w:color w:val="FF0000"/>
          <w:sz w:val="22"/>
        </w:rPr>
        <w:t>, znovuotevření plánováno na rok 2017.</w:t>
      </w:r>
    </w:p>
    <w:p w14:paraId="31072A9F" w14:textId="43BB4A46" w:rsidR="002F09CF" w:rsidRPr="002F09CF" w:rsidRDefault="002F09CF" w:rsidP="00161131">
      <w:pPr>
        <w:spacing w:before="0"/>
        <w:ind w:left="1202" w:right="1077"/>
        <w:jc w:val="both"/>
        <w:rPr>
          <w:rFonts w:ascii="Arial" w:hAnsi="Arial" w:cs="Arial"/>
          <w:b/>
          <w:iCs/>
          <w:sz w:val="22"/>
        </w:rPr>
      </w:pPr>
      <w:r>
        <w:rPr>
          <w:rFonts w:ascii="Arial" w:hAnsi="Arial" w:cs="Arial"/>
          <w:b/>
          <w:iCs/>
          <w:sz w:val="22"/>
        </w:rPr>
        <w:t>Dům u Černé matky Boží:</w:t>
      </w:r>
    </w:p>
    <w:p w14:paraId="25CC496B" w14:textId="5FF36692" w:rsidR="002F09CF" w:rsidRDefault="002F09CF" w:rsidP="00161131">
      <w:pPr>
        <w:spacing w:before="0"/>
        <w:ind w:left="1202" w:right="1077"/>
        <w:jc w:val="both"/>
        <w:rPr>
          <w:rFonts w:ascii="Arial" w:hAnsi="Arial" w:cs="Arial"/>
          <w:iCs/>
          <w:sz w:val="22"/>
        </w:rPr>
      </w:pPr>
      <w:hyperlink r:id="rId155" w:history="1">
        <w:r w:rsidRPr="002F09CF">
          <w:rPr>
            <w:rStyle w:val="Hypertextovodkaz"/>
            <w:rFonts w:ascii="Arial" w:hAnsi="Arial" w:cs="Arial"/>
            <w:iCs/>
            <w:sz w:val="22"/>
          </w:rPr>
          <w:t>Český kubismus</w:t>
        </w:r>
      </w:hyperlink>
      <w:r>
        <w:rPr>
          <w:rFonts w:ascii="Arial" w:hAnsi="Arial" w:cs="Arial"/>
          <w:iCs/>
          <w:sz w:val="22"/>
        </w:rPr>
        <w:t xml:space="preserve"> (výstava 3. 12. 2015 – 31. 12. 2017)</w:t>
      </w:r>
    </w:p>
    <w:p w14:paraId="01E5954B" w14:textId="77777777" w:rsidR="00DE375C" w:rsidRPr="00DE375C" w:rsidRDefault="00DE375C" w:rsidP="00161131">
      <w:pPr>
        <w:spacing w:before="0"/>
        <w:ind w:left="1202" w:right="1077"/>
        <w:jc w:val="both"/>
        <w:rPr>
          <w:rFonts w:ascii="Arial" w:hAnsi="Arial" w:cs="Arial"/>
          <w:iCs/>
          <w:sz w:val="10"/>
          <w:szCs w:val="10"/>
        </w:rPr>
      </w:pPr>
    </w:p>
    <w:p w14:paraId="1D045836" w14:textId="6177FDE1" w:rsidR="00041ECA" w:rsidRPr="00912149" w:rsidRDefault="001A04CC" w:rsidP="00841D8B">
      <w:pPr>
        <w:numPr>
          <w:ilvl w:val="0"/>
          <w:numId w:val="2"/>
        </w:numPr>
        <w:suppressAutoHyphens/>
        <w:spacing w:before="0"/>
        <w:ind w:left="1202" w:right="1077"/>
        <w:rPr>
          <w:rFonts w:ascii="Arial" w:hAnsi="Arial" w:cs="Arial"/>
          <w:b/>
          <w:iCs/>
          <w:sz w:val="24"/>
          <w:szCs w:val="24"/>
        </w:rPr>
      </w:pPr>
      <w:hyperlink r:id="rId156" w:history="1">
        <w:r w:rsidR="00041ECA" w:rsidRPr="00912149">
          <w:rPr>
            <w:rStyle w:val="Hypertextovodkaz"/>
            <w:rFonts w:ascii="Arial" w:hAnsi="Arial" w:cs="Arial"/>
            <w:b/>
            <w:iCs/>
            <w:sz w:val="24"/>
            <w:szCs w:val="24"/>
          </w:rPr>
          <w:t>Vyš</w:t>
        </w:r>
        <w:r w:rsidR="00041ECA" w:rsidRPr="00912149">
          <w:rPr>
            <w:rStyle w:val="Hypertextovodkaz"/>
            <w:rFonts w:ascii="Arial" w:hAnsi="Arial" w:cs="Arial"/>
            <w:b/>
            <w:iCs/>
            <w:sz w:val="24"/>
            <w:szCs w:val="24"/>
          </w:rPr>
          <w:t>e</w:t>
        </w:r>
        <w:r w:rsidR="00041ECA" w:rsidRPr="00912149">
          <w:rPr>
            <w:rStyle w:val="Hypertextovodkaz"/>
            <w:rFonts w:ascii="Arial" w:hAnsi="Arial" w:cs="Arial"/>
            <w:b/>
            <w:iCs/>
            <w:sz w:val="24"/>
            <w:szCs w:val="24"/>
          </w:rPr>
          <w:t>hrad</w:t>
        </w:r>
      </w:hyperlink>
    </w:p>
    <w:p w14:paraId="5730A1DB" w14:textId="77777777" w:rsidR="00A739BC" w:rsidRPr="00DE375C" w:rsidRDefault="002F081B" w:rsidP="00A739BC">
      <w:pPr>
        <w:spacing w:before="0"/>
        <w:ind w:left="1202" w:right="1077"/>
        <w:jc w:val="both"/>
        <w:rPr>
          <w:rFonts w:ascii="Arial" w:hAnsi="Arial" w:cs="Arial"/>
          <w:sz w:val="22"/>
          <w:szCs w:val="24"/>
        </w:rPr>
      </w:pPr>
      <w:r>
        <w:rPr>
          <w:rStyle w:val="Siln"/>
          <w:rFonts w:ascii="Arial" w:hAnsi="Arial" w:cs="Arial"/>
          <w:b w:val="0"/>
          <w:sz w:val="22"/>
          <w:szCs w:val="24"/>
        </w:rPr>
        <w:t xml:space="preserve">Do 31. </w:t>
      </w:r>
      <w:r w:rsidR="00DE375C">
        <w:rPr>
          <w:rStyle w:val="Siln"/>
          <w:rFonts w:ascii="Arial" w:hAnsi="Arial" w:cs="Arial"/>
          <w:b w:val="0"/>
          <w:sz w:val="22"/>
          <w:szCs w:val="24"/>
        </w:rPr>
        <w:t>břez</w:t>
      </w:r>
      <w:r>
        <w:rPr>
          <w:rStyle w:val="Siln"/>
          <w:rFonts w:ascii="Arial" w:hAnsi="Arial" w:cs="Arial"/>
          <w:b w:val="0"/>
          <w:sz w:val="22"/>
          <w:szCs w:val="24"/>
        </w:rPr>
        <w:t>na</w:t>
      </w:r>
      <w:r w:rsidR="00041ECA">
        <w:rPr>
          <w:rStyle w:val="Siln"/>
          <w:rFonts w:ascii="Arial" w:hAnsi="Arial" w:cs="Arial"/>
          <w:b w:val="0"/>
          <w:sz w:val="22"/>
          <w:szCs w:val="24"/>
        </w:rPr>
        <w:t xml:space="preserve"> jsou všechny expozice – Staré purkrabství, Gotický sklep, </w:t>
      </w:r>
      <w:proofErr w:type="spellStart"/>
      <w:r w:rsidR="00B103B9">
        <w:rPr>
          <w:rStyle w:val="Siln"/>
          <w:rFonts w:ascii="Arial" w:hAnsi="Arial" w:cs="Arial"/>
          <w:b w:val="0"/>
          <w:sz w:val="22"/>
          <w:szCs w:val="24"/>
        </w:rPr>
        <w:t>Gorlice</w:t>
      </w:r>
      <w:proofErr w:type="spellEnd"/>
      <w:r w:rsidR="00B103B9">
        <w:rPr>
          <w:rStyle w:val="Siln"/>
          <w:rFonts w:ascii="Arial" w:hAnsi="Arial" w:cs="Arial"/>
          <w:b w:val="0"/>
          <w:sz w:val="22"/>
          <w:szCs w:val="24"/>
        </w:rPr>
        <w:t xml:space="preserve">, </w:t>
      </w:r>
      <w:r w:rsidR="00041ECA">
        <w:rPr>
          <w:rStyle w:val="Siln"/>
          <w:rFonts w:ascii="Arial" w:hAnsi="Arial" w:cs="Arial"/>
          <w:b w:val="0"/>
          <w:sz w:val="22"/>
          <w:szCs w:val="24"/>
        </w:rPr>
        <w:t xml:space="preserve">Cihelná brána, Kasematy a Galerie Vyšehrad – </w:t>
      </w:r>
      <w:r w:rsidR="00A17DBD">
        <w:rPr>
          <w:rStyle w:val="Siln"/>
          <w:rFonts w:ascii="Arial" w:hAnsi="Arial" w:cs="Arial"/>
          <w:b w:val="0"/>
          <w:sz w:val="22"/>
          <w:szCs w:val="24"/>
        </w:rPr>
        <w:t>od 9:30 do 17:00.</w:t>
      </w:r>
      <w:r w:rsidR="00041ECA">
        <w:rPr>
          <w:rStyle w:val="Siln"/>
          <w:rFonts w:ascii="Arial" w:hAnsi="Arial" w:cs="Arial"/>
          <w:b w:val="0"/>
          <w:sz w:val="22"/>
          <w:szCs w:val="24"/>
        </w:rPr>
        <w:t xml:space="preserve"> </w:t>
      </w:r>
      <w:hyperlink r:id="rId157" w:history="1">
        <w:r w:rsidR="00A739BC" w:rsidRPr="001A0E6B">
          <w:rPr>
            <w:rStyle w:val="Hypertextovodkaz"/>
            <w:rFonts w:ascii="Arial" w:hAnsi="Arial" w:cs="Arial"/>
            <w:sz w:val="22"/>
            <w:szCs w:val="24"/>
          </w:rPr>
          <w:t>Komentované prohlídky:</w:t>
        </w:r>
      </w:hyperlink>
      <w:r w:rsidR="00A739BC">
        <w:rPr>
          <w:rStyle w:val="Siln"/>
          <w:rFonts w:ascii="Arial" w:hAnsi="Arial" w:cs="Arial"/>
          <w:b w:val="0"/>
          <w:sz w:val="22"/>
          <w:szCs w:val="24"/>
        </w:rPr>
        <w:t xml:space="preserve"> každý lichý víkend v měsíci vždy v 11:00 a 14:00 hodin odsvěcená kaple Stětí sv. Jana Křtitele a každý sudý víkend v měsíci vždy v 11:00 a 14:00 hodin Martinské kasematy.</w:t>
      </w:r>
      <w:r w:rsidR="00A739BC" w:rsidRPr="00F70A50">
        <w:rPr>
          <w:rStyle w:val="Siln"/>
          <w:rFonts w:ascii="Arial" w:hAnsi="Arial" w:cs="Arial"/>
          <w:sz w:val="22"/>
        </w:rPr>
        <w:t xml:space="preserve"> </w:t>
      </w:r>
    </w:p>
    <w:p w14:paraId="132B9641" w14:textId="6AB6DD44" w:rsidR="00B10FEF" w:rsidRDefault="001A04CC" w:rsidP="00CC0B06">
      <w:pPr>
        <w:spacing w:before="0"/>
        <w:ind w:left="1202" w:right="1077"/>
        <w:jc w:val="both"/>
        <w:rPr>
          <w:rStyle w:val="Siln"/>
          <w:rFonts w:ascii="Arial" w:hAnsi="Arial" w:cs="Arial"/>
          <w:b w:val="0"/>
          <w:sz w:val="22"/>
          <w:szCs w:val="24"/>
        </w:rPr>
      </w:pPr>
      <w:hyperlink r:id="rId158" w:history="1">
        <w:r w:rsidR="00041ECA" w:rsidRPr="001A0E6B">
          <w:rPr>
            <w:rStyle w:val="Hypertextovodkaz"/>
            <w:rFonts w:ascii="Arial" w:hAnsi="Arial" w:cs="Arial"/>
            <w:sz w:val="22"/>
            <w:szCs w:val="24"/>
          </w:rPr>
          <w:t>Bazilika sv. apoštolů Petra a Pavla</w:t>
        </w:r>
      </w:hyperlink>
      <w:r w:rsidR="00041ECA">
        <w:rPr>
          <w:rStyle w:val="Siln"/>
          <w:rFonts w:ascii="Arial" w:hAnsi="Arial" w:cs="Arial"/>
          <w:b w:val="0"/>
          <w:sz w:val="22"/>
          <w:szCs w:val="24"/>
        </w:rPr>
        <w:t xml:space="preserve"> je </w:t>
      </w:r>
      <w:r w:rsidR="00DE375C">
        <w:rPr>
          <w:rStyle w:val="Siln"/>
          <w:rFonts w:ascii="Arial" w:hAnsi="Arial" w:cs="Arial"/>
          <w:b w:val="0"/>
          <w:sz w:val="22"/>
          <w:szCs w:val="24"/>
        </w:rPr>
        <w:t xml:space="preserve">do 31. 3. otevřena </w:t>
      </w:r>
      <w:r w:rsidR="00A17DBD">
        <w:rPr>
          <w:rStyle w:val="Siln"/>
          <w:rFonts w:ascii="Arial" w:hAnsi="Arial" w:cs="Arial"/>
          <w:b w:val="0"/>
          <w:sz w:val="22"/>
          <w:szCs w:val="24"/>
        </w:rPr>
        <w:t>Po – So 10:00 – 17:00, Ne 10:30 – 17:00</w:t>
      </w:r>
      <w:r w:rsidR="006B407E">
        <w:rPr>
          <w:rStyle w:val="Siln"/>
          <w:rFonts w:ascii="Arial" w:hAnsi="Arial" w:cs="Arial"/>
          <w:b w:val="0"/>
          <w:sz w:val="22"/>
          <w:szCs w:val="24"/>
        </w:rPr>
        <w:t>. Prohlídka b</w:t>
      </w:r>
      <w:r w:rsidR="00041ECA">
        <w:rPr>
          <w:rStyle w:val="Siln"/>
          <w:rFonts w:ascii="Arial" w:hAnsi="Arial" w:cs="Arial"/>
          <w:b w:val="0"/>
          <w:sz w:val="22"/>
          <w:szCs w:val="24"/>
        </w:rPr>
        <w:t xml:space="preserve">aziliky během církevních obřadů a koncertů není dovolena. </w:t>
      </w:r>
      <w:r w:rsidR="00B10FEF" w:rsidRPr="00B10FEF">
        <w:rPr>
          <w:rStyle w:val="Siln"/>
          <w:rFonts w:ascii="Arial" w:hAnsi="Arial" w:cs="Arial"/>
          <w:b w:val="0"/>
          <w:color w:val="FF0000"/>
          <w:sz w:val="22"/>
          <w:szCs w:val="24"/>
        </w:rPr>
        <w:t>Vyšehradské jesličky budou zpřístupněni v návštěvní době baziliky od 25. 12. 15 do 6. 1. 16 denně 10:00 – 18:00, od 7. 1. do 2. 2. 16 denně 10:00 – 17:00.</w:t>
      </w:r>
      <w:r w:rsidR="00A739BC">
        <w:rPr>
          <w:rStyle w:val="Siln"/>
          <w:rFonts w:ascii="Arial" w:hAnsi="Arial" w:cs="Arial"/>
          <w:b w:val="0"/>
          <w:color w:val="FF0000"/>
          <w:sz w:val="22"/>
          <w:szCs w:val="24"/>
        </w:rPr>
        <w:t xml:space="preserve"> Od 14. 12. jsou jesličky vystaveny bez Jezulátka. 24. 12. je otevřeno 10:00 – 16:00.</w:t>
      </w:r>
    </w:p>
    <w:p w14:paraId="71B493E2" w14:textId="77777777" w:rsidR="003213CA" w:rsidRPr="00D60080" w:rsidRDefault="003213CA" w:rsidP="00041ECA">
      <w:pPr>
        <w:spacing w:before="0"/>
        <w:ind w:right="1077"/>
        <w:rPr>
          <w:rFonts w:ascii="Arial" w:hAnsi="Arial" w:cs="Arial"/>
          <w:iCs/>
          <w:sz w:val="10"/>
          <w:szCs w:val="10"/>
        </w:rPr>
      </w:pPr>
    </w:p>
    <w:p w14:paraId="2E28520C" w14:textId="052CA9AA" w:rsidR="00041ECA" w:rsidRPr="00120177" w:rsidRDefault="001A04CC" w:rsidP="00841D8B">
      <w:pPr>
        <w:numPr>
          <w:ilvl w:val="0"/>
          <w:numId w:val="2"/>
        </w:numPr>
        <w:suppressAutoHyphens/>
        <w:spacing w:before="0"/>
        <w:ind w:left="1202" w:right="1077"/>
        <w:rPr>
          <w:rFonts w:ascii="Arial" w:hAnsi="Arial" w:cs="Arial"/>
          <w:b/>
          <w:iCs/>
          <w:sz w:val="24"/>
          <w:szCs w:val="24"/>
        </w:rPr>
      </w:pPr>
      <w:hyperlink r:id="rId159" w:history="1">
        <w:r w:rsidR="00041ECA" w:rsidRPr="00120177">
          <w:rPr>
            <w:rStyle w:val="Hypertextovodkaz"/>
            <w:rFonts w:ascii="Arial" w:hAnsi="Arial" w:cs="Arial"/>
            <w:b/>
            <w:iCs/>
            <w:sz w:val="24"/>
            <w:szCs w:val="24"/>
          </w:rPr>
          <w:t>Židovské muzeum</w:t>
        </w:r>
      </w:hyperlink>
    </w:p>
    <w:p w14:paraId="0FAC85B1" w14:textId="058FA365" w:rsidR="004059C3" w:rsidRPr="004059C3" w:rsidRDefault="00041ECA" w:rsidP="004059C3">
      <w:pPr>
        <w:spacing w:before="0"/>
        <w:ind w:left="1202" w:right="1077"/>
        <w:jc w:val="both"/>
        <w:rPr>
          <w:rFonts w:ascii="Arial" w:hAnsi="Arial" w:cs="Arial"/>
          <w:b/>
          <w:iCs/>
          <w:color w:val="FF0000"/>
          <w:sz w:val="22"/>
        </w:rPr>
      </w:pPr>
      <w:r w:rsidRPr="00487F69">
        <w:rPr>
          <w:rFonts w:ascii="Arial" w:hAnsi="Arial" w:cs="Arial"/>
          <w:iCs/>
          <w:sz w:val="22"/>
        </w:rPr>
        <w:t xml:space="preserve">Židovské muzeum </w:t>
      </w:r>
      <w:r w:rsidR="00213638">
        <w:rPr>
          <w:rFonts w:ascii="Arial" w:hAnsi="Arial" w:cs="Arial"/>
          <w:iCs/>
          <w:sz w:val="22"/>
        </w:rPr>
        <w:t xml:space="preserve">- </w:t>
      </w:r>
      <w:r w:rsidRPr="00487F69">
        <w:rPr>
          <w:rFonts w:ascii="Arial" w:hAnsi="Arial" w:cs="Arial"/>
          <w:iCs/>
          <w:sz w:val="22"/>
        </w:rPr>
        <w:t xml:space="preserve">Starý židovský hřbitov, </w:t>
      </w:r>
      <w:r w:rsidRPr="001A4B53">
        <w:rPr>
          <w:rFonts w:ascii="Arial" w:hAnsi="Arial" w:cs="Arial"/>
          <w:iCs/>
          <w:sz w:val="22"/>
        </w:rPr>
        <w:t>Maiselova synagoga</w:t>
      </w:r>
      <w:r w:rsidRPr="00487F69">
        <w:rPr>
          <w:rFonts w:ascii="Arial" w:hAnsi="Arial" w:cs="Arial"/>
          <w:iCs/>
          <w:sz w:val="22"/>
        </w:rPr>
        <w:t>, Španělská synago</w:t>
      </w:r>
      <w:r>
        <w:rPr>
          <w:rFonts w:ascii="Arial" w:hAnsi="Arial" w:cs="Arial"/>
          <w:iCs/>
          <w:sz w:val="22"/>
        </w:rPr>
        <w:t>ga, Pinkasova synagoga, Klausová</w:t>
      </w:r>
      <w:r w:rsidR="008F3A01">
        <w:rPr>
          <w:rFonts w:ascii="Arial" w:hAnsi="Arial" w:cs="Arial"/>
          <w:iCs/>
          <w:sz w:val="22"/>
        </w:rPr>
        <w:t xml:space="preserve"> synagoga</w:t>
      </w:r>
      <w:r w:rsidR="00213638">
        <w:rPr>
          <w:rFonts w:ascii="Arial" w:hAnsi="Arial" w:cs="Arial"/>
          <w:iCs/>
          <w:sz w:val="22"/>
        </w:rPr>
        <w:t xml:space="preserve">, </w:t>
      </w:r>
      <w:r w:rsidR="008F3A01">
        <w:rPr>
          <w:rFonts w:ascii="Arial" w:hAnsi="Arial" w:cs="Arial"/>
          <w:iCs/>
          <w:sz w:val="22"/>
        </w:rPr>
        <w:t>Obřadní síň</w:t>
      </w:r>
      <w:r w:rsidR="00213638">
        <w:rPr>
          <w:rFonts w:ascii="Arial" w:hAnsi="Arial" w:cs="Arial"/>
          <w:iCs/>
          <w:sz w:val="22"/>
        </w:rPr>
        <w:t xml:space="preserve"> a Galerie R. </w:t>
      </w:r>
      <w:proofErr w:type="spellStart"/>
      <w:r w:rsidR="00213638">
        <w:rPr>
          <w:rFonts w:ascii="Arial" w:hAnsi="Arial" w:cs="Arial"/>
          <w:iCs/>
          <w:sz w:val="22"/>
        </w:rPr>
        <w:t>Gutmanna</w:t>
      </w:r>
      <w:proofErr w:type="spellEnd"/>
      <w:r w:rsidR="008F3A01">
        <w:rPr>
          <w:rFonts w:ascii="Arial" w:hAnsi="Arial" w:cs="Arial"/>
          <w:iCs/>
          <w:sz w:val="22"/>
        </w:rPr>
        <w:t xml:space="preserve"> </w:t>
      </w:r>
      <w:r w:rsidR="00213638">
        <w:rPr>
          <w:rFonts w:ascii="Arial" w:hAnsi="Arial" w:cs="Arial"/>
          <w:iCs/>
          <w:sz w:val="22"/>
        </w:rPr>
        <w:t xml:space="preserve">- </w:t>
      </w:r>
      <w:r w:rsidR="008F3A01">
        <w:rPr>
          <w:rFonts w:ascii="Arial" w:hAnsi="Arial" w:cs="Arial"/>
          <w:iCs/>
          <w:sz w:val="22"/>
        </w:rPr>
        <w:t xml:space="preserve">jsou </w:t>
      </w:r>
      <w:r w:rsidR="0091252C">
        <w:rPr>
          <w:rFonts w:ascii="Arial" w:hAnsi="Arial" w:cs="Arial"/>
          <w:iCs/>
          <w:sz w:val="22"/>
        </w:rPr>
        <w:t xml:space="preserve">do března 2016 otevřeny </w:t>
      </w:r>
      <w:r w:rsidR="0086665B">
        <w:rPr>
          <w:rFonts w:ascii="Arial" w:hAnsi="Arial" w:cs="Arial"/>
          <w:iCs/>
          <w:sz w:val="22"/>
        </w:rPr>
        <w:t xml:space="preserve">od </w:t>
      </w:r>
      <w:r w:rsidR="00213638">
        <w:rPr>
          <w:rFonts w:ascii="Arial" w:hAnsi="Arial" w:cs="Arial"/>
          <w:iCs/>
          <w:sz w:val="22"/>
        </w:rPr>
        <w:t xml:space="preserve">9:00 </w:t>
      </w:r>
      <w:r w:rsidR="0086665B">
        <w:rPr>
          <w:rFonts w:ascii="Arial" w:hAnsi="Arial" w:cs="Arial"/>
          <w:iCs/>
          <w:sz w:val="22"/>
        </w:rPr>
        <w:t>do</w:t>
      </w:r>
      <w:r w:rsidR="00213638">
        <w:rPr>
          <w:rFonts w:ascii="Arial" w:hAnsi="Arial" w:cs="Arial"/>
          <w:iCs/>
          <w:sz w:val="22"/>
        </w:rPr>
        <w:t xml:space="preserve"> 16:30</w:t>
      </w:r>
      <w:r w:rsidR="0086665B">
        <w:rPr>
          <w:rFonts w:ascii="Arial" w:hAnsi="Arial" w:cs="Arial"/>
          <w:iCs/>
          <w:sz w:val="22"/>
        </w:rPr>
        <w:t xml:space="preserve"> hodin</w:t>
      </w:r>
      <w:r w:rsidRPr="00487F69">
        <w:rPr>
          <w:rFonts w:ascii="Arial" w:hAnsi="Arial" w:cs="Arial"/>
          <w:iCs/>
          <w:sz w:val="22"/>
        </w:rPr>
        <w:t>.</w:t>
      </w:r>
      <w:r w:rsidR="004059C3">
        <w:rPr>
          <w:rFonts w:ascii="Arial" w:hAnsi="Arial" w:cs="Arial"/>
          <w:iCs/>
          <w:sz w:val="22"/>
        </w:rPr>
        <w:t xml:space="preserve"> </w:t>
      </w:r>
      <w:r w:rsidR="004059C3" w:rsidRPr="00487F69">
        <w:rPr>
          <w:rFonts w:ascii="Arial" w:hAnsi="Arial" w:cs="Arial"/>
          <w:iCs/>
          <w:sz w:val="22"/>
        </w:rPr>
        <w:t>Zavíracím dnem ve všech objektech je sobota</w:t>
      </w:r>
      <w:r w:rsidR="004059C3">
        <w:rPr>
          <w:rFonts w:ascii="Arial" w:hAnsi="Arial" w:cs="Arial"/>
          <w:iCs/>
          <w:sz w:val="22"/>
        </w:rPr>
        <w:t xml:space="preserve"> a židovské svátky. </w:t>
      </w:r>
    </w:p>
    <w:p w14:paraId="7B2BFC27" w14:textId="77777777" w:rsidR="004059C3" w:rsidRPr="00D60080" w:rsidRDefault="004059C3" w:rsidP="004059C3">
      <w:pPr>
        <w:spacing w:before="0"/>
        <w:ind w:right="1077"/>
        <w:rPr>
          <w:rFonts w:ascii="Arial" w:hAnsi="Arial" w:cs="Arial"/>
          <w:iCs/>
          <w:sz w:val="10"/>
          <w:szCs w:val="10"/>
        </w:rPr>
      </w:pPr>
    </w:p>
    <w:p w14:paraId="61756B1D" w14:textId="61365006" w:rsidR="004059C3" w:rsidRPr="00120177" w:rsidRDefault="001A04CC" w:rsidP="004059C3">
      <w:pPr>
        <w:numPr>
          <w:ilvl w:val="0"/>
          <w:numId w:val="2"/>
        </w:numPr>
        <w:suppressAutoHyphens/>
        <w:spacing w:before="0"/>
        <w:ind w:left="1202" w:right="1077"/>
        <w:rPr>
          <w:rFonts w:ascii="Arial" w:hAnsi="Arial" w:cs="Arial"/>
          <w:b/>
          <w:iCs/>
          <w:sz w:val="24"/>
          <w:szCs w:val="24"/>
        </w:rPr>
      </w:pPr>
      <w:hyperlink r:id="rId160" w:history="1">
        <w:r w:rsidR="004059C3" w:rsidRPr="004059C3">
          <w:rPr>
            <w:rStyle w:val="Hypertextovodkaz"/>
            <w:rFonts w:ascii="Arial" w:hAnsi="Arial" w:cs="Arial"/>
            <w:b/>
            <w:iCs/>
            <w:sz w:val="24"/>
            <w:szCs w:val="24"/>
          </w:rPr>
          <w:t>Židovská</w:t>
        </w:r>
        <w:r w:rsidR="004059C3" w:rsidRPr="004059C3">
          <w:rPr>
            <w:rStyle w:val="Hypertextovodkaz"/>
            <w:rFonts w:ascii="Arial" w:hAnsi="Arial" w:cs="Arial"/>
            <w:b/>
            <w:iCs/>
            <w:sz w:val="24"/>
            <w:szCs w:val="24"/>
          </w:rPr>
          <w:t xml:space="preserve"> </w:t>
        </w:r>
        <w:r w:rsidR="004059C3" w:rsidRPr="004059C3">
          <w:rPr>
            <w:rStyle w:val="Hypertextovodkaz"/>
            <w:rFonts w:ascii="Arial" w:hAnsi="Arial" w:cs="Arial"/>
            <w:b/>
            <w:iCs/>
            <w:sz w:val="24"/>
            <w:szCs w:val="24"/>
          </w:rPr>
          <w:t>obec</w:t>
        </w:r>
      </w:hyperlink>
    </w:p>
    <w:p w14:paraId="3E541404" w14:textId="1C235D57" w:rsidR="005E7EF0" w:rsidRDefault="00213638" w:rsidP="005E7EF0">
      <w:pPr>
        <w:spacing w:before="0"/>
        <w:ind w:left="1202" w:right="1077"/>
        <w:jc w:val="both"/>
        <w:rPr>
          <w:rFonts w:ascii="Arial" w:hAnsi="Arial" w:cs="Arial"/>
          <w:iCs/>
          <w:color w:val="FF0000"/>
          <w:sz w:val="22"/>
        </w:rPr>
      </w:pPr>
      <w:r w:rsidRPr="00487F69">
        <w:rPr>
          <w:rFonts w:ascii="Arial" w:hAnsi="Arial" w:cs="Arial"/>
          <w:iCs/>
          <w:sz w:val="22"/>
        </w:rPr>
        <w:t>St</w:t>
      </w:r>
      <w:r>
        <w:rPr>
          <w:rFonts w:ascii="Arial" w:hAnsi="Arial" w:cs="Arial"/>
          <w:iCs/>
          <w:sz w:val="22"/>
        </w:rPr>
        <w:t>aronová synagoga</w:t>
      </w:r>
      <w:r w:rsidRPr="00487F69">
        <w:rPr>
          <w:rFonts w:ascii="Arial" w:hAnsi="Arial" w:cs="Arial"/>
          <w:iCs/>
          <w:sz w:val="22"/>
        </w:rPr>
        <w:t xml:space="preserve"> </w:t>
      </w:r>
      <w:r>
        <w:rPr>
          <w:rFonts w:ascii="Arial" w:hAnsi="Arial" w:cs="Arial"/>
          <w:iCs/>
          <w:sz w:val="22"/>
        </w:rPr>
        <w:t xml:space="preserve">je otevřena </w:t>
      </w:r>
      <w:r w:rsidRPr="00487F69">
        <w:rPr>
          <w:rFonts w:ascii="Arial" w:hAnsi="Arial" w:cs="Arial"/>
          <w:iCs/>
          <w:sz w:val="22"/>
        </w:rPr>
        <w:t>9:00</w:t>
      </w:r>
      <w:r>
        <w:rPr>
          <w:rFonts w:ascii="Arial" w:hAnsi="Arial" w:cs="Arial"/>
          <w:iCs/>
          <w:sz w:val="22"/>
        </w:rPr>
        <w:t xml:space="preserve"> </w:t>
      </w:r>
      <w:r w:rsidRPr="00D9045D">
        <w:rPr>
          <w:rFonts w:ascii="Arial" w:hAnsi="Arial" w:cs="Arial"/>
          <w:bCs/>
          <w:sz w:val="22"/>
          <w:lang w:eastAsia="cs-CZ"/>
        </w:rPr>
        <w:t>–</w:t>
      </w:r>
      <w:r>
        <w:rPr>
          <w:rFonts w:ascii="Arial" w:hAnsi="Arial" w:cs="Arial"/>
          <w:bCs/>
          <w:sz w:val="22"/>
          <w:lang w:eastAsia="cs-CZ"/>
        </w:rPr>
        <w:t xml:space="preserve"> </w:t>
      </w:r>
      <w:r w:rsidRPr="00487F69">
        <w:rPr>
          <w:rFonts w:ascii="Arial" w:hAnsi="Arial" w:cs="Arial"/>
          <w:iCs/>
          <w:sz w:val="22"/>
        </w:rPr>
        <w:t>1</w:t>
      </w:r>
      <w:r w:rsidR="0091252C">
        <w:rPr>
          <w:rFonts w:ascii="Arial" w:hAnsi="Arial" w:cs="Arial"/>
          <w:iCs/>
          <w:sz w:val="22"/>
        </w:rPr>
        <w:t>7</w:t>
      </w:r>
      <w:r w:rsidRPr="00487F69">
        <w:rPr>
          <w:rFonts w:ascii="Arial" w:hAnsi="Arial" w:cs="Arial"/>
          <w:iCs/>
          <w:sz w:val="22"/>
        </w:rPr>
        <w:t>:00 hodin</w:t>
      </w:r>
      <w:r w:rsidR="004059C3">
        <w:rPr>
          <w:rFonts w:ascii="Arial" w:hAnsi="Arial" w:cs="Arial"/>
          <w:iCs/>
          <w:sz w:val="22"/>
        </w:rPr>
        <w:t xml:space="preserve"> (</w:t>
      </w:r>
      <w:r w:rsidR="0091252C">
        <w:rPr>
          <w:rFonts w:ascii="Arial" w:hAnsi="Arial" w:cs="Arial"/>
          <w:iCs/>
          <w:color w:val="FF0000"/>
          <w:sz w:val="22"/>
        </w:rPr>
        <w:t>v prosinci do 14:30</w:t>
      </w:r>
      <w:r w:rsidR="004059C3">
        <w:rPr>
          <w:rFonts w:ascii="Arial" w:hAnsi="Arial" w:cs="Arial"/>
          <w:iCs/>
          <w:sz w:val="22"/>
        </w:rPr>
        <w:t>)</w:t>
      </w:r>
      <w:r>
        <w:rPr>
          <w:rFonts w:ascii="Arial" w:hAnsi="Arial" w:cs="Arial"/>
          <w:iCs/>
          <w:sz w:val="22"/>
        </w:rPr>
        <w:t xml:space="preserve">, </w:t>
      </w:r>
      <w:r w:rsidRPr="00487F69">
        <w:rPr>
          <w:rFonts w:ascii="Arial" w:hAnsi="Arial" w:cs="Arial"/>
          <w:iCs/>
          <w:sz w:val="22"/>
        </w:rPr>
        <w:t xml:space="preserve">Jeruzalémská synagoga </w:t>
      </w:r>
      <w:r>
        <w:rPr>
          <w:rFonts w:ascii="Arial" w:hAnsi="Arial" w:cs="Arial"/>
          <w:iCs/>
          <w:sz w:val="22"/>
        </w:rPr>
        <w:t>je otevřena 11:00 – 17:00</w:t>
      </w:r>
      <w:r w:rsidRPr="00487F69">
        <w:rPr>
          <w:rFonts w:ascii="Arial" w:hAnsi="Arial" w:cs="Arial"/>
          <w:iCs/>
          <w:sz w:val="22"/>
        </w:rPr>
        <w:t xml:space="preserve">. </w:t>
      </w:r>
      <w:r w:rsidRPr="004059C3">
        <w:rPr>
          <w:rFonts w:ascii="Arial" w:hAnsi="Arial" w:cs="Arial"/>
          <w:iCs/>
          <w:sz w:val="22"/>
        </w:rPr>
        <w:t>Nový židovský hřbitov</w:t>
      </w:r>
      <w:r w:rsidRPr="00487F69">
        <w:rPr>
          <w:rFonts w:ascii="Arial" w:hAnsi="Arial" w:cs="Arial"/>
          <w:iCs/>
          <w:sz w:val="22"/>
        </w:rPr>
        <w:t xml:space="preserve"> (Želivského) je </w:t>
      </w:r>
      <w:r>
        <w:rPr>
          <w:rFonts w:ascii="Arial" w:hAnsi="Arial" w:cs="Arial"/>
          <w:iCs/>
          <w:sz w:val="22"/>
        </w:rPr>
        <w:t xml:space="preserve">do 31. </w:t>
      </w:r>
      <w:r w:rsidR="00767B01">
        <w:rPr>
          <w:rFonts w:ascii="Arial" w:hAnsi="Arial" w:cs="Arial"/>
          <w:iCs/>
          <w:sz w:val="22"/>
        </w:rPr>
        <w:t>3</w:t>
      </w:r>
      <w:r>
        <w:rPr>
          <w:rFonts w:ascii="Arial" w:hAnsi="Arial" w:cs="Arial"/>
          <w:iCs/>
          <w:sz w:val="22"/>
        </w:rPr>
        <w:t>. 201</w:t>
      </w:r>
      <w:r w:rsidR="00767B01">
        <w:rPr>
          <w:rFonts w:ascii="Arial" w:hAnsi="Arial" w:cs="Arial"/>
          <w:iCs/>
          <w:sz w:val="22"/>
        </w:rPr>
        <w:t>6</w:t>
      </w:r>
      <w:r>
        <w:rPr>
          <w:rFonts w:ascii="Arial" w:hAnsi="Arial" w:cs="Arial"/>
          <w:iCs/>
          <w:sz w:val="22"/>
        </w:rPr>
        <w:t xml:space="preserve"> </w:t>
      </w:r>
      <w:r w:rsidRPr="00487F69">
        <w:rPr>
          <w:rFonts w:ascii="Arial" w:hAnsi="Arial" w:cs="Arial"/>
          <w:iCs/>
          <w:sz w:val="22"/>
        </w:rPr>
        <w:t xml:space="preserve">otevřen </w:t>
      </w:r>
      <w:r>
        <w:rPr>
          <w:rFonts w:ascii="Arial" w:hAnsi="Arial" w:cs="Arial"/>
          <w:iCs/>
          <w:sz w:val="22"/>
        </w:rPr>
        <w:t xml:space="preserve">Ne – Čt </w:t>
      </w:r>
      <w:r w:rsidRPr="00487F69">
        <w:rPr>
          <w:rFonts w:ascii="Arial" w:hAnsi="Arial" w:cs="Arial"/>
          <w:iCs/>
          <w:sz w:val="22"/>
        </w:rPr>
        <w:t>9:00</w:t>
      </w:r>
      <w:r>
        <w:rPr>
          <w:rFonts w:ascii="Arial" w:hAnsi="Arial" w:cs="Arial"/>
          <w:iCs/>
          <w:sz w:val="22"/>
        </w:rPr>
        <w:t xml:space="preserve"> </w:t>
      </w:r>
      <w:r w:rsidRPr="00D9045D">
        <w:rPr>
          <w:rFonts w:ascii="Arial" w:hAnsi="Arial" w:cs="Arial"/>
          <w:bCs/>
          <w:sz w:val="22"/>
          <w:lang w:eastAsia="cs-CZ"/>
        </w:rPr>
        <w:t>–</w:t>
      </w:r>
      <w:r>
        <w:rPr>
          <w:rFonts w:ascii="Arial" w:hAnsi="Arial" w:cs="Arial"/>
          <w:bCs/>
          <w:sz w:val="22"/>
          <w:lang w:eastAsia="cs-CZ"/>
        </w:rPr>
        <w:t xml:space="preserve"> </w:t>
      </w:r>
      <w:r w:rsidRPr="00487F69">
        <w:rPr>
          <w:rFonts w:ascii="Arial" w:hAnsi="Arial" w:cs="Arial"/>
          <w:iCs/>
          <w:sz w:val="22"/>
        </w:rPr>
        <w:t>1</w:t>
      </w:r>
      <w:r w:rsidR="00767B01">
        <w:rPr>
          <w:rFonts w:ascii="Arial" w:hAnsi="Arial" w:cs="Arial"/>
          <w:iCs/>
          <w:sz w:val="22"/>
        </w:rPr>
        <w:t>6</w:t>
      </w:r>
      <w:r w:rsidRPr="00487F69">
        <w:rPr>
          <w:rFonts w:ascii="Arial" w:hAnsi="Arial" w:cs="Arial"/>
          <w:iCs/>
          <w:sz w:val="22"/>
        </w:rPr>
        <w:t xml:space="preserve">:00 hodin, </w:t>
      </w:r>
      <w:r>
        <w:rPr>
          <w:rFonts w:ascii="Arial" w:hAnsi="Arial" w:cs="Arial"/>
          <w:iCs/>
          <w:sz w:val="22"/>
        </w:rPr>
        <w:t xml:space="preserve">Pá </w:t>
      </w:r>
      <w:r w:rsidRPr="00487F69">
        <w:rPr>
          <w:rFonts w:ascii="Arial" w:hAnsi="Arial" w:cs="Arial"/>
          <w:iCs/>
          <w:sz w:val="22"/>
        </w:rPr>
        <w:t>9:00</w:t>
      </w:r>
      <w:r>
        <w:rPr>
          <w:rFonts w:ascii="Arial" w:hAnsi="Arial" w:cs="Arial"/>
          <w:iCs/>
          <w:sz w:val="22"/>
        </w:rPr>
        <w:t xml:space="preserve"> </w:t>
      </w:r>
      <w:r w:rsidRPr="00D9045D">
        <w:rPr>
          <w:rFonts w:ascii="Arial" w:hAnsi="Arial" w:cs="Arial"/>
          <w:bCs/>
          <w:sz w:val="22"/>
          <w:lang w:eastAsia="cs-CZ"/>
        </w:rPr>
        <w:t>–</w:t>
      </w:r>
      <w:r w:rsidRPr="00487F69">
        <w:rPr>
          <w:rFonts w:ascii="Arial" w:hAnsi="Arial" w:cs="Arial"/>
          <w:iCs/>
          <w:sz w:val="22"/>
        </w:rPr>
        <w:t xml:space="preserve"> 14:00 hodin</w:t>
      </w:r>
      <w:r>
        <w:rPr>
          <w:rFonts w:ascii="Arial" w:hAnsi="Arial" w:cs="Arial"/>
          <w:iCs/>
          <w:sz w:val="22"/>
        </w:rPr>
        <w:t>, poslední vstup 30 min. před zavřením</w:t>
      </w:r>
      <w:r w:rsidR="004830C6">
        <w:rPr>
          <w:rFonts w:ascii="Arial" w:hAnsi="Arial" w:cs="Arial"/>
          <w:iCs/>
          <w:sz w:val="22"/>
        </w:rPr>
        <w:t xml:space="preserve">. </w:t>
      </w:r>
      <w:r w:rsidRPr="004059C3">
        <w:rPr>
          <w:rFonts w:ascii="Arial" w:hAnsi="Arial" w:cs="Arial"/>
          <w:iCs/>
          <w:sz w:val="22"/>
        </w:rPr>
        <w:t>Starý židovský hřbitov na Žižkově</w:t>
      </w:r>
      <w:r w:rsidRPr="00487F69">
        <w:rPr>
          <w:rFonts w:ascii="Arial" w:hAnsi="Arial" w:cs="Arial"/>
          <w:iCs/>
          <w:sz w:val="22"/>
        </w:rPr>
        <w:t xml:space="preserve"> </w:t>
      </w:r>
      <w:r>
        <w:rPr>
          <w:rFonts w:ascii="Arial" w:hAnsi="Arial" w:cs="Arial"/>
          <w:iCs/>
          <w:sz w:val="22"/>
        </w:rPr>
        <w:t xml:space="preserve">(Fibichova) je celoročně </w:t>
      </w:r>
      <w:r w:rsidRPr="00487F69">
        <w:rPr>
          <w:rFonts w:ascii="Arial" w:hAnsi="Arial" w:cs="Arial"/>
          <w:iCs/>
          <w:sz w:val="22"/>
        </w:rPr>
        <w:t xml:space="preserve">otevřen </w:t>
      </w:r>
      <w:r>
        <w:rPr>
          <w:rFonts w:ascii="Arial" w:hAnsi="Arial" w:cs="Arial"/>
          <w:iCs/>
          <w:sz w:val="22"/>
        </w:rPr>
        <w:t xml:space="preserve">Ne – Čt 11:00 </w:t>
      </w:r>
      <w:r w:rsidRPr="00D9045D">
        <w:rPr>
          <w:rFonts w:ascii="Arial" w:hAnsi="Arial" w:cs="Arial"/>
          <w:bCs/>
          <w:sz w:val="22"/>
          <w:lang w:eastAsia="cs-CZ"/>
        </w:rPr>
        <w:t>–</w:t>
      </w:r>
      <w:r>
        <w:rPr>
          <w:rFonts w:ascii="Arial" w:hAnsi="Arial" w:cs="Arial"/>
          <w:bCs/>
          <w:sz w:val="22"/>
          <w:lang w:eastAsia="cs-CZ"/>
        </w:rPr>
        <w:t xml:space="preserve"> </w:t>
      </w:r>
      <w:r>
        <w:rPr>
          <w:rFonts w:ascii="Arial" w:hAnsi="Arial" w:cs="Arial"/>
          <w:iCs/>
          <w:sz w:val="22"/>
        </w:rPr>
        <w:t>16</w:t>
      </w:r>
      <w:r w:rsidRPr="00487F69">
        <w:rPr>
          <w:rFonts w:ascii="Arial" w:hAnsi="Arial" w:cs="Arial"/>
          <w:iCs/>
          <w:sz w:val="22"/>
        </w:rPr>
        <w:t xml:space="preserve">:00, </w:t>
      </w:r>
      <w:r>
        <w:rPr>
          <w:rFonts w:ascii="Arial" w:hAnsi="Arial" w:cs="Arial"/>
          <w:iCs/>
          <w:sz w:val="22"/>
        </w:rPr>
        <w:t>Pá 10</w:t>
      </w:r>
      <w:r w:rsidRPr="00487F69">
        <w:rPr>
          <w:rFonts w:ascii="Arial" w:hAnsi="Arial" w:cs="Arial"/>
          <w:iCs/>
          <w:sz w:val="22"/>
        </w:rPr>
        <w:t>:00</w:t>
      </w:r>
      <w:r>
        <w:rPr>
          <w:rFonts w:ascii="Arial" w:hAnsi="Arial" w:cs="Arial"/>
          <w:iCs/>
          <w:sz w:val="22"/>
        </w:rPr>
        <w:t xml:space="preserve"> – </w:t>
      </w:r>
      <w:r w:rsidRPr="00487F69">
        <w:rPr>
          <w:rFonts w:ascii="Arial" w:hAnsi="Arial" w:cs="Arial"/>
          <w:iCs/>
          <w:sz w:val="22"/>
        </w:rPr>
        <w:t>1</w:t>
      </w:r>
      <w:r>
        <w:rPr>
          <w:rFonts w:ascii="Arial" w:hAnsi="Arial" w:cs="Arial"/>
          <w:iCs/>
          <w:sz w:val="22"/>
        </w:rPr>
        <w:t>4</w:t>
      </w:r>
      <w:r w:rsidRPr="00487F69">
        <w:rPr>
          <w:rFonts w:ascii="Arial" w:hAnsi="Arial" w:cs="Arial"/>
          <w:iCs/>
          <w:sz w:val="22"/>
        </w:rPr>
        <w:t xml:space="preserve">:00 a je přístupný zdarma. </w:t>
      </w:r>
      <w:r>
        <w:rPr>
          <w:rFonts w:ascii="Arial" w:hAnsi="Arial" w:cs="Arial"/>
          <w:iCs/>
          <w:sz w:val="22"/>
        </w:rPr>
        <w:t xml:space="preserve">Prohlídky historické </w:t>
      </w:r>
      <w:proofErr w:type="spellStart"/>
      <w:r>
        <w:rPr>
          <w:rFonts w:ascii="Arial" w:hAnsi="Arial" w:cs="Arial"/>
          <w:iCs/>
          <w:sz w:val="22"/>
        </w:rPr>
        <w:t>mikve</w:t>
      </w:r>
      <w:proofErr w:type="spellEnd"/>
      <w:r>
        <w:rPr>
          <w:rFonts w:ascii="Arial" w:hAnsi="Arial" w:cs="Arial"/>
          <w:iCs/>
          <w:sz w:val="22"/>
        </w:rPr>
        <w:t xml:space="preserve"> vedle Pinkasovy synagogy budou pořádány od neděle do pátku každou půl hodinu od 10:00 do 16:00 hodin, cena je 50,-Kč. </w:t>
      </w:r>
      <w:r w:rsidR="00B1237A" w:rsidRPr="00487F69">
        <w:rPr>
          <w:rFonts w:ascii="Arial" w:hAnsi="Arial" w:cs="Arial"/>
          <w:iCs/>
          <w:sz w:val="22"/>
        </w:rPr>
        <w:t>Zavíracím dnem ve všech objektech je sobota</w:t>
      </w:r>
      <w:r w:rsidR="00B1237A">
        <w:rPr>
          <w:rFonts w:ascii="Arial" w:hAnsi="Arial" w:cs="Arial"/>
          <w:iCs/>
          <w:sz w:val="22"/>
        </w:rPr>
        <w:t xml:space="preserve"> a židovské svátky.</w:t>
      </w:r>
    </w:p>
    <w:p w14:paraId="5F328765" w14:textId="77777777" w:rsidR="001817E4" w:rsidRPr="009550DC" w:rsidRDefault="001817E4" w:rsidP="00F04F0B">
      <w:pPr>
        <w:spacing w:before="0"/>
        <w:ind w:left="1202" w:right="1077"/>
        <w:jc w:val="both"/>
        <w:rPr>
          <w:rFonts w:ascii="Arial" w:hAnsi="Arial" w:cs="Arial"/>
          <w:iCs/>
          <w:sz w:val="10"/>
          <w:szCs w:val="10"/>
        </w:rPr>
      </w:pPr>
    </w:p>
    <w:p w14:paraId="260B6DC1" w14:textId="72981EA6" w:rsidR="00D17AF6" w:rsidRPr="0034682A" w:rsidRDefault="00F540F4" w:rsidP="0034682A">
      <w:pPr>
        <w:pStyle w:val="Nadpis3"/>
        <w:spacing w:before="0"/>
        <w:rPr>
          <w:rFonts w:ascii="Arial" w:hAnsi="Arial" w:cs="Arial"/>
          <w:b/>
          <w:sz w:val="32"/>
          <w:szCs w:val="32"/>
        </w:rPr>
      </w:pPr>
      <w:r w:rsidRPr="003D7192">
        <w:rPr>
          <w:rFonts w:ascii="Arial" w:hAnsi="Arial" w:cs="Arial"/>
          <w:b/>
          <w:sz w:val="28"/>
        </w:rPr>
        <w:t xml:space="preserve">Nově    </w:t>
      </w:r>
    </w:p>
    <w:p w14:paraId="155C3C14" w14:textId="77777777" w:rsidR="00C10EDF" w:rsidRPr="0016247D" w:rsidRDefault="00C10EDF" w:rsidP="00C10EDF">
      <w:pPr>
        <w:pStyle w:val="normalniPIS"/>
        <w:ind w:left="0"/>
        <w:rPr>
          <w:rFonts w:ascii="Arial" w:hAnsi="Arial" w:cs="Arial"/>
          <w:sz w:val="2"/>
          <w:szCs w:val="2"/>
        </w:rPr>
      </w:pPr>
    </w:p>
    <w:p w14:paraId="0E799A9E" w14:textId="77777777" w:rsidR="00C10EDF" w:rsidRPr="0016247D" w:rsidRDefault="00C10EDF" w:rsidP="00C10EDF">
      <w:pPr>
        <w:pStyle w:val="normalniPIS"/>
        <w:ind w:left="0"/>
        <w:rPr>
          <w:rFonts w:ascii="Arial" w:hAnsi="Arial" w:cs="Arial"/>
          <w:sz w:val="2"/>
          <w:szCs w:val="2"/>
        </w:rPr>
      </w:pPr>
    </w:p>
    <w:p w14:paraId="330FB0BE" w14:textId="77777777" w:rsidR="00C10EDF" w:rsidRPr="00385145" w:rsidRDefault="00C10EDF" w:rsidP="00C10EDF">
      <w:pPr>
        <w:pStyle w:val="normalniPIS"/>
        <w:ind w:left="0"/>
        <w:rPr>
          <w:rFonts w:ascii="Arial" w:hAnsi="Arial" w:cs="Arial"/>
          <w:sz w:val="2"/>
          <w:szCs w:val="2"/>
        </w:rPr>
      </w:pPr>
    </w:p>
    <w:p w14:paraId="28BFD9E2" w14:textId="77777777" w:rsidR="00373C75" w:rsidRPr="0016247D" w:rsidRDefault="00373C75" w:rsidP="00860394">
      <w:pPr>
        <w:pStyle w:val="normalniPIS"/>
        <w:ind w:left="0"/>
        <w:rPr>
          <w:rFonts w:ascii="Arial" w:hAnsi="Arial" w:cs="Arial"/>
          <w:sz w:val="2"/>
          <w:szCs w:val="2"/>
        </w:rPr>
      </w:pPr>
    </w:p>
    <w:p w14:paraId="1C7250FF" w14:textId="77777777" w:rsidR="00FC7B2B" w:rsidRPr="0016247D" w:rsidRDefault="00FC7B2B" w:rsidP="00860394">
      <w:pPr>
        <w:pStyle w:val="normalniPIS"/>
        <w:ind w:left="0"/>
        <w:rPr>
          <w:rFonts w:ascii="Arial" w:hAnsi="Arial" w:cs="Arial"/>
          <w:sz w:val="2"/>
          <w:szCs w:val="2"/>
        </w:rPr>
      </w:pPr>
    </w:p>
    <w:p w14:paraId="7820DCA9" w14:textId="77777777" w:rsidR="004605E4" w:rsidRDefault="004605E4" w:rsidP="004605E4">
      <w:pPr>
        <w:pStyle w:val="normalniPIS"/>
        <w:ind w:left="0"/>
        <w:rPr>
          <w:rFonts w:ascii="Arial" w:hAnsi="Arial" w:cs="Arial"/>
          <w:sz w:val="2"/>
          <w:szCs w:val="2"/>
        </w:rPr>
      </w:pPr>
    </w:p>
    <w:p w14:paraId="5DDFD3AC" w14:textId="77777777" w:rsidR="005477D7" w:rsidRPr="0016247D" w:rsidRDefault="005477D7" w:rsidP="004605E4">
      <w:pPr>
        <w:pStyle w:val="normalniPIS"/>
        <w:ind w:left="0"/>
        <w:rPr>
          <w:rFonts w:ascii="Arial" w:hAnsi="Arial" w:cs="Arial"/>
          <w:sz w:val="2"/>
          <w:szCs w:val="2"/>
        </w:rPr>
      </w:pPr>
    </w:p>
    <w:p w14:paraId="309005A7" w14:textId="0C9D7726" w:rsidR="00C5496A" w:rsidRDefault="001A04CC" w:rsidP="007057C3">
      <w:pPr>
        <w:numPr>
          <w:ilvl w:val="0"/>
          <w:numId w:val="1"/>
        </w:numPr>
        <w:suppressAutoHyphens/>
        <w:spacing w:before="0"/>
        <w:ind w:left="1202" w:right="1077" w:hanging="351"/>
        <w:jc w:val="both"/>
        <w:rPr>
          <w:rFonts w:ascii="Arial" w:hAnsi="Arial" w:cs="Arial"/>
          <w:sz w:val="22"/>
          <w:szCs w:val="24"/>
        </w:rPr>
      </w:pPr>
      <w:hyperlink r:id="rId161" w:history="1">
        <w:r w:rsidR="004605E4" w:rsidRPr="00573AE7">
          <w:rPr>
            <w:rStyle w:val="Hypertextovodkaz"/>
            <w:rFonts w:ascii="Arial" w:hAnsi="Arial" w:cs="Arial"/>
            <w:b/>
            <w:sz w:val="22"/>
            <w:szCs w:val="24"/>
          </w:rPr>
          <w:t xml:space="preserve">Andrea </w:t>
        </w:r>
        <w:proofErr w:type="spellStart"/>
        <w:r w:rsidR="004605E4" w:rsidRPr="00573AE7">
          <w:rPr>
            <w:rStyle w:val="Hypertextovodkaz"/>
            <w:rFonts w:ascii="Arial" w:hAnsi="Arial" w:cs="Arial"/>
            <w:b/>
            <w:sz w:val="22"/>
            <w:szCs w:val="24"/>
          </w:rPr>
          <w:t>Bocelli</w:t>
        </w:r>
        <w:proofErr w:type="spellEnd"/>
      </w:hyperlink>
      <w:r w:rsidR="007057C3">
        <w:rPr>
          <w:rFonts w:ascii="Arial" w:hAnsi="Arial" w:cs="Arial"/>
          <w:b/>
          <w:sz w:val="22"/>
          <w:szCs w:val="24"/>
        </w:rPr>
        <w:t xml:space="preserve">                                                                                                   </w:t>
      </w:r>
      <w:r w:rsidR="00704A8C" w:rsidRPr="007057C3">
        <w:rPr>
          <w:rFonts w:ascii="Arial" w:hAnsi="Arial" w:cs="Arial"/>
          <w:b/>
          <w:sz w:val="22"/>
          <w:szCs w:val="24"/>
        </w:rPr>
        <w:t xml:space="preserve">28. 11. 2015, 20:00 </w:t>
      </w:r>
      <w:r w:rsidR="007057C3" w:rsidRPr="007057C3">
        <w:rPr>
          <w:rFonts w:ascii="Arial" w:hAnsi="Arial" w:cs="Arial"/>
          <w:sz w:val="22"/>
          <w:szCs w:val="24"/>
        </w:rPr>
        <w:t xml:space="preserve">Italský tenorista vystoupí </w:t>
      </w:r>
      <w:r w:rsidR="007057C3">
        <w:rPr>
          <w:rFonts w:ascii="Arial" w:hAnsi="Arial" w:cs="Arial"/>
          <w:sz w:val="22"/>
          <w:szCs w:val="24"/>
        </w:rPr>
        <w:t>na</w:t>
      </w:r>
      <w:r w:rsidR="007057C3" w:rsidRPr="007057C3">
        <w:rPr>
          <w:rFonts w:ascii="Arial" w:hAnsi="Arial" w:cs="Arial"/>
          <w:sz w:val="22"/>
          <w:szCs w:val="24"/>
        </w:rPr>
        <w:t xml:space="preserve"> romantickém p</w:t>
      </w:r>
      <w:r w:rsidR="007057C3" w:rsidRPr="007057C3">
        <w:rPr>
          <w:rFonts w:ascii="Arial" w:hAnsi="Arial" w:cs="Arial" w:hint="eastAsia"/>
          <w:sz w:val="22"/>
          <w:szCs w:val="24"/>
        </w:rPr>
        <w:t>ř</w:t>
      </w:r>
      <w:r w:rsidR="007057C3" w:rsidRPr="007057C3">
        <w:rPr>
          <w:rFonts w:ascii="Arial" w:hAnsi="Arial" w:cs="Arial"/>
          <w:sz w:val="22"/>
          <w:szCs w:val="24"/>
        </w:rPr>
        <w:t>edváno</w:t>
      </w:r>
      <w:r w:rsidR="007057C3" w:rsidRPr="007057C3">
        <w:rPr>
          <w:rFonts w:ascii="Arial" w:hAnsi="Arial" w:cs="Arial" w:hint="eastAsia"/>
          <w:sz w:val="22"/>
          <w:szCs w:val="24"/>
        </w:rPr>
        <w:t>č</w:t>
      </w:r>
      <w:r w:rsidR="007057C3" w:rsidRPr="007057C3">
        <w:rPr>
          <w:rFonts w:ascii="Arial" w:hAnsi="Arial" w:cs="Arial"/>
          <w:sz w:val="22"/>
          <w:szCs w:val="24"/>
        </w:rPr>
        <w:t>n</w:t>
      </w:r>
      <w:r w:rsidR="007057C3" w:rsidRPr="007057C3">
        <w:rPr>
          <w:rFonts w:ascii="Arial" w:hAnsi="Arial" w:cs="Arial" w:hint="eastAsia"/>
          <w:sz w:val="22"/>
          <w:szCs w:val="24"/>
        </w:rPr>
        <w:t>ě</w:t>
      </w:r>
      <w:r w:rsidR="007057C3" w:rsidRPr="007057C3">
        <w:rPr>
          <w:rFonts w:ascii="Arial" w:hAnsi="Arial" w:cs="Arial"/>
          <w:sz w:val="22"/>
          <w:szCs w:val="24"/>
        </w:rPr>
        <w:t xml:space="preserve"> lad</w:t>
      </w:r>
      <w:r w:rsidR="007057C3" w:rsidRPr="007057C3">
        <w:rPr>
          <w:rFonts w:ascii="Arial" w:hAnsi="Arial" w:cs="Arial" w:hint="eastAsia"/>
          <w:sz w:val="22"/>
          <w:szCs w:val="24"/>
        </w:rPr>
        <w:t>ě</w:t>
      </w:r>
      <w:r w:rsidR="007057C3" w:rsidRPr="007057C3">
        <w:rPr>
          <w:rFonts w:ascii="Arial" w:hAnsi="Arial" w:cs="Arial"/>
          <w:sz w:val="22"/>
          <w:szCs w:val="24"/>
        </w:rPr>
        <w:t xml:space="preserve">ném koncertu </w:t>
      </w:r>
      <w:r w:rsidR="007057C3">
        <w:rPr>
          <w:rFonts w:ascii="Arial" w:hAnsi="Arial" w:cs="Arial"/>
          <w:sz w:val="22"/>
          <w:szCs w:val="24"/>
        </w:rPr>
        <w:t xml:space="preserve">v O2 </w:t>
      </w:r>
      <w:proofErr w:type="spellStart"/>
      <w:r w:rsidR="007057C3">
        <w:rPr>
          <w:rFonts w:ascii="Arial" w:hAnsi="Arial" w:cs="Arial"/>
          <w:sz w:val="22"/>
          <w:szCs w:val="24"/>
        </w:rPr>
        <w:t>Areně</w:t>
      </w:r>
      <w:proofErr w:type="spellEnd"/>
      <w:r w:rsidR="007057C3">
        <w:rPr>
          <w:rFonts w:ascii="Arial" w:hAnsi="Arial" w:cs="Arial"/>
          <w:sz w:val="22"/>
          <w:szCs w:val="24"/>
        </w:rPr>
        <w:t xml:space="preserve"> s</w:t>
      </w:r>
      <w:r w:rsidR="007057C3" w:rsidRPr="007057C3">
        <w:rPr>
          <w:rFonts w:ascii="Arial" w:hAnsi="Arial" w:cs="Arial"/>
          <w:sz w:val="22"/>
          <w:szCs w:val="24"/>
        </w:rPr>
        <w:t xml:space="preserve"> klasick</w:t>
      </w:r>
      <w:r w:rsidR="007057C3">
        <w:rPr>
          <w:rFonts w:ascii="Arial" w:hAnsi="Arial" w:cs="Arial"/>
          <w:sz w:val="22"/>
          <w:szCs w:val="24"/>
        </w:rPr>
        <w:t>ými</w:t>
      </w:r>
      <w:r w:rsidR="007057C3" w:rsidRPr="007057C3">
        <w:rPr>
          <w:rFonts w:ascii="Arial" w:hAnsi="Arial" w:cs="Arial"/>
          <w:sz w:val="22"/>
          <w:szCs w:val="24"/>
        </w:rPr>
        <w:t xml:space="preserve"> árie</w:t>
      </w:r>
      <w:r w:rsidR="007057C3">
        <w:rPr>
          <w:rFonts w:ascii="Arial" w:hAnsi="Arial" w:cs="Arial"/>
          <w:sz w:val="22"/>
          <w:szCs w:val="24"/>
        </w:rPr>
        <w:t>mi</w:t>
      </w:r>
      <w:r w:rsidR="007057C3" w:rsidRPr="007057C3">
        <w:rPr>
          <w:rFonts w:ascii="Arial" w:hAnsi="Arial" w:cs="Arial"/>
          <w:sz w:val="22"/>
          <w:szCs w:val="24"/>
        </w:rPr>
        <w:t xml:space="preserve"> z nejslavn</w:t>
      </w:r>
      <w:r w:rsidR="007057C3" w:rsidRPr="007057C3">
        <w:rPr>
          <w:rFonts w:ascii="Arial" w:hAnsi="Arial" w:cs="Arial" w:hint="eastAsia"/>
          <w:sz w:val="22"/>
          <w:szCs w:val="24"/>
        </w:rPr>
        <w:t>ě</w:t>
      </w:r>
      <w:r w:rsidR="007057C3" w:rsidRPr="007057C3">
        <w:rPr>
          <w:rFonts w:ascii="Arial" w:hAnsi="Arial" w:cs="Arial"/>
          <w:sz w:val="22"/>
          <w:szCs w:val="24"/>
        </w:rPr>
        <w:t>jších italských i sv</w:t>
      </w:r>
      <w:r w:rsidR="007057C3" w:rsidRPr="007057C3">
        <w:rPr>
          <w:rFonts w:ascii="Arial" w:hAnsi="Arial" w:cs="Arial" w:hint="eastAsia"/>
          <w:sz w:val="22"/>
          <w:szCs w:val="24"/>
        </w:rPr>
        <w:t>ě</w:t>
      </w:r>
      <w:r w:rsidR="007057C3" w:rsidRPr="007057C3">
        <w:rPr>
          <w:rFonts w:ascii="Arial" w:hAnsi="Arial" w:cs="Arial"/>
          <w:sz w:val="22"/>
          <w:szCs w:val="24"/>
        </w:rPr>
        <w:t>tových oper</w:t>
      </w:r>
      <w:r w:rsidR="007057C3">
        <w:rPr>
          <w:rFonts w:ascii="Arial" w:hAnsi="Arial" w:cs="Arial"/>
          <w:sz w:val="22"/>
          <w:szCs w:val="24"/>
        </w:rPr>
        <w:t xml:space="preserve"> a se skladbami úzce spjatými s atmosférou Vánoc, při kterých jej</w:t>
      </w:r>
      <w:r w:rsidR="0043298C">
        <w:rPr>
          <w:rFonts w:ascii="Arial" w:hAnsi="Arial" w:cs="Arial"/>
          <w:sz w:val="22"/>
          <w:szCs w:val="24"/>
        </w:rPr>
        <w:t xml:space="preserve"> doprovodí jako vždy </w:t>
      </w:r>
      <w:r w:rsidR="007057C3" w:rsidRPr="007057C3">
        <w:rPr>
          <w:rFonts w:ascii="Arial" w:hAnsi="Arial" w:cs="Arial" w:hint="eastAsia"/>
          <w:sz w:val="22"/>
          <w:szCs w:val="24"/>
        </w:rPr>
        <w:t>Č</w:t>
      </w:r>
      <w:r w:rsidR="007057C3" w:rsidRPr="007057C3">
        <w:rPr>
          <w:rFonts w:ascii="Arial" w:hAnsi="Arial" w:cs="Arial"/>
          <w:sz w:val="22"/>
          <w:szCs w:val="24"/>
        </w:rPr>
        <w:t>eský národn</w:t>
      </w:r>
      <w:r w:rsidR="007057C3" w:rsidRPr="007057C3">
        <w:rPr>
          <w:rFonts w:ascii="Arial" w:hAnsi="Arial" w:cs="Arial" w:hint="eastAsia"/>
          <w:sz w:val="22"/>
          <w:szCs w:val="24"/>
        </w:rPr>
        <w:t>í</w:t>
      </w:r>
      <w:r w:rsidR="007057C3" w:rsidRPr="007057C3">
        <w:rPr>
          <w:rFonts w:ascii="Arial" w:hAnsi="Arial" w:cs="Arial"/>
          <w:sz w:val="22"/>
          <w:szCs w:val="24"/>
        </w:rPr>
        <w:t xml:space="preserve"> symfonický orchestr se svým sborem pod taktovkou maestra Marcella Roty</w:t>
      </w:r>
      <w:r w:rsidR="007057C3">
        <w:rPr>
          <w:rFonts w:ascii="Arial" w:hAnsi="Arial" w:cs="Arial"/>
          <w:sz w:val="22"/>
          <w:szCs w:val="24"/>
        </w:rPr>
        <w:t>.</w:t>
      </w:r>
    </w:p>
    <w:p w14:paraId="41BC3B7A" w14:textId="77777777" w:rsidR="006D2744" w:rsidRPr="0016247D" w:rsidRDefault="006D2744" w:rsidP="006D2744">
      <w:pPr>
        <w:pStyle w:val="normalniPIS"/>
        <w:ind w:left="0"/>
        <w:rPr>
          <w:rFonts w:ascii="Arial" w:hAnsi="Arial" w:cs="Arial"/>
          <w:sz w:val="2"/>
          <w:szCs w:val="2"/>
        </w:rPr>
      </w:pPr>
    </w:p>
    <w:p w14:paraId="6D4292CE" w14:textId="77777777" w:rsidR="006D2744" w:rsidRDefault="001A04CC" w:rsidP="006D2744">
      <w:pPr>
        <w:numPr>
          <w:ilvl w:val="0"/>
          <w:numId w:val="1"/>
        </w:numPr>
        <w:suppressAutoHyphens/>
        <w:spacing w:before="0"/>
        <w:ind w:left="1200" w:right="1077"/>
        <w:jc w:val="both"/>
        <w:rPr>
          <w:rFonts w:ascii="Arial" w:hAnsi="Arial" w:cs="Arial"/>
          <w:b/>
          <w:sz w:val="22"/>
          <w:szCs w:val="24"/>
        </w:rPr>
      </w:pPr>
      <w:hyperlink r:id="rId162" w:history="1">
        <w:r w:rsidR="006D2744" w:rsidRPr="00FC7B2B">
          <w:rPr>
            <w:rStyle w:val="Hypertextovodkaz"/>
            <w:rFonts w:ascii="Arial" w:hAnsi="Arial" w:cs="Arial"/>
            <w:b/>
            <w:sz w:val="22"/>
            <w:szCs w:val="24"/>
          </w:rPr>
          <w:t xml:space="preserve">The </w:t>
        </w:r>
        <w:proofErr w:type="spellStart"/>
        <w:r w:rsidR="006D2744" w:rsidRPr="00FC7B2B">
          <w:rPr>
            <w:rStyle w:val="Hypertextovodkaz"/>
            <w:rFonts w:ascii="Arial" w:hAnsi="Arial" w:cs="Arial"/>
            <w:b/>
            <w:sz w:val="22"/>
            <w:szCs w:val="24"/>
          </w:rPr>
          <w:t>Stand</w:t>
        </w:r>
        <w:proofErr w:type="spellEnd"/>
        <w:r w:rsidR="006D2744" w:rsidRPr="00FC7B2B">
          <w:rPr>
            <w:rStyle w:val="Hypertextovodkaz"/>
            <w:rFonts w:ascii="Arial" w:hAnsi="Arial" w:cs="Arial"/>
            <w:b/>
            <w:sz w:val="22"/>
            <w:szCs w:val="24"/>
          </w:rPr>
          <w:t xml:space="preserve"> In</w:t>
        </w:r>
      </w:hyperlink>
      <w:r w:rsidR="006D2744">
        <w:rPr>
          <w:rFonts w:ascii="Arial" w:hAnsi="Arial" w:cs="Arial"/>
          <w:b/>
          <w:sz w:val="22"/>
          <w:szCs w:val="24"/>
        </w:rPr>
        <w:tab/>
      </w:r>
      <w:r w:rsidR="006D2744">
        <w:rPr>
          <w:rFonts w:ascii="Arial" w:hAnsi="Arial" w:cs="Arial"/>
          <w:b/>
          <w:sz w:val="22"/>
          <w:szCs w:val="24"/>
        </w:rPr>
        <w:tab/>
      </w:r>
      <w:r w:rsidR="006D2744">
        <w:rPr>
          <w:rFonts w:ascii="Arial" w:hAnsi="Arial" w:cs="Arial"/>
          <w:b/>
          <w:sz w:val="22"/>
          <w:szCs w:val="24"/>
        </w:rPr>
        <w:tab/>
      </w:r>
      <w:r w:rsidR="006D2744">
        <w:rPr>
          <w:rFonts w:ascii="Arial" w:hAnsi="Arial" w:cs="Arial"/>
          <w:b/>
          <w:sz w:val="22"/>
          <w:szCs w:val="24"/>
        </w:rPr>
        <w:tab/>
      </w:r>
      <w:r w:rsidR="006D2744">
        <w:rPr>
          <w:rFonts w:ascii="Arial" w:hAnsi="Arial" w:cs="Arial"/>
          <w:b/>
          <w:sz w:val="22"/>
          <w:szCs w:val="24"/>
        </w:rPr>
        <w:tab/>
      </w:r>
      <w:r w:rsidR="006D2744">
        <w:rPr>
          <w:rFonts w:ascii="Arial" w:hAnsi="Arial" w:cs="Arial"/>
          <w:b/>
          <w:sz w:val="22"/>
          <w:szCs w:val="24"/>
        </w:rPr>
        <w:tab/>
      </w:r>
      <w:r w:rsidR="006D2744">
        <w:rPr>
          <w:rFonts w:ascii="Arial" w:hAnsi="Arial" w:cs="Arial"/>
          <w:b/>
          <w:sz w:val="22"/>
          <w:szCs w:val="24"/>
        </w:rPr>
        <w:tab/>
      </w:r>
      <w:r w:rsidR="006D2744">
        <w:rPr>
          <w:rFonts w:ascii="Arial" w:hAnsi="Arial" w:cs="Arial"/>
          <w:b/>
          <w:sz w:val="22"/>
          <w:szCs w:val="24"/>
        </w:rPr>
        <w:tab/>
        <w:t xml:space="preserve">                              28</w:t>
      </w:r>
      <w:r w:rsidR="006D2744" w:rsidRPr="00373C75">
        <w:rPr>
          <w:rFonts w:ascii="Arial" w:hAnsi="Arial" w:cs="Arial"/>
          <w:b/>
          <w:sz w:val="22"/>
          <w:szCs w:val="24"/>
        </w:rPr>
        <w:t xml:space="preserve">. </w:t>
      </w:r>
      <w:r w:rsidR="006D2744">
        <w:rPr>
          <w:rFonts w:ascii="Arial" w:hAnsi="Arial" w:cs="Arial"/>
          <w:b/>
          <w:sz w:val="22"/>
          <w:szCs w:val="24"/>
        </w:rPr>
        <w:t>11</w:t>
      </w:r>
      <w:r w:rsidR="006D2744" w:rsidRPr="00373C75">
        <w:rPr>
          <w:rFonts w:ascii="Arial" w:hAnsi="Arial" w:cs="Arial"/>
          <w:b/>
          <w:sz w:val="22"/>
          <w:szCs w:val="24"/>
        </w:rPr>
        <w:t>. 2015</w:t>
      </w:r>
    </w:p>
    <w:p w14:paraId="2E06E0B9" w14:textId="77777777" w:rsidR="006D2744" w:rsidRDefault="006D2744" w:rsidP="006D2744">
      <w:pPr>
        <w:suppressAutoHyphens/>
        <w:spacing w:before="0"/>
        <w:ind w:left="1200" w:right="1077"/>
        <w:jc w:val="both"/>
        <w:rPr>
          <w:rFonts w:ascii="Arial" w:hAnsi="Arial" w:cs="Arial"/>
          <w:sz w:val="22"/>
          <w:szCs w:val="24"/>
        </w:rPr>
      </w:pPr>
      <w:r>
        <w:rPr>
          <w:rFonts w:ascii="Arial" w:hAnsi="Arial" w:cs="Arial"/>
          <w:sz w:val="22"/>
          <w:szCs w:val="24"/>
        </w:rPr>
        <w:t>H</w:t>
      </w:r>
      <w:r w:rsidRPr="00FC7B2B">
        <w:rPr>
          <w:rFonts w:ascii="Arial" w:hAnsi="Arial" w:cs="Arial"/>
          <w:sz w:val="22"/>
          <w:szCs w:val="24"/>
        </w:rPr>
        <w:t>istoricky první provedení této populární, inteligentní a vtipné divadelní hry v anglickém jazyce v podání anglických profesionálních herc</w:t>
      </w:r>
      <w:r w:rsidRPr="00FC7B2B">
        <w:rPr>
          <w:rFonts w:ascii="Arial" w:hAnsi="Arial" w:cs="Arial" w:hint="eastAsia"/>
          <w:sz w:val="22"/>
          <w:szCs w:val="24"/>
        </w:rPr>
        <w:t>ů</w:t>
      </w:r>
      <w:r w:rsidRPr="00FC7B2B">
        <w:rPr>
          <w:rFonts w:ascii="Arial" w:hAnsi="Arial" w:cs="Arial"/>
          <w:sz w:val="22"/>
          <w:szCs w:val="24"/>
        </w:rPr>
        <w:t xml:space="preserve"> žijících v </w:t>
      </w:r>
      <w:r w:rsidRPr="00FC7B2B">
        <w:rPr>
          <w:rFonts w:ascii="Arial" w:hAnsi="Arial" w:cs="Arial" w:hint="eastAsia"/>
          <w:sz w:val="22"/>
          <w:szCs w:val="24"/>
        </w:rPr>
        <w:t>Č</w:t>
      </w:r>
      <w:r w:rsidRPr="00FC7B2B">
        <w:rPr>
          <w:rFonts w:ascii="Arial" w:hAnsi="Arial" w:cs="Arial"/>
          <w:sz w:val="22"/>
          <w:szCs w:val="24"/>
        </w:rPr>
        <w:t>echách.</w:t>
      </w:r>
      <w:r>
        <w:rPr>
          <w:rFonts w:ascii="Arial" w:hAnsi="Arial" w:cs="Arial"/>
          <w:sz w:val="22"/>
          <w:szCs w:val="24"/>
        </w:rPr>
        <w:t xml:space="preserve"> Další uvedení anglické verze hry „Záskok“ mohou diváci shlédnout 12. 12. 2015.</w:t>
      </w:r>
    </w:p>
    <w:p w14:paraId="4A4C9C45" w14:textId="77777777" w:rsidR="002F09CF" w:rsidRPr="002F09CF" w:rsidRDefault="002F09CF" w:rsidP="006D2744">
      <w:pPr>
        <w:suppressAutoHyphens/>
        <w:spacing w:before="0"/>
        <w:ind w:left="1200" w:right="1077"/>
        <w:jc w:val="both"/>
        <w:rPr>
          <w:rFonts w:ascii="Arial" w:hAnsi="Arial" w:cs="Arial"/>
          <w:sz w:val="6"/>
          <w:szCs w:val="6"/>
        </w:rPr>
      </w:pPr>
    </w:p>
    <w:p w14:paraId="7D956CDC" w14:textId="7A007BC5" w:rsidR="002F09CF" w:rsidRPr="00514152" w:rsidRDefault="002F09CF" w:rsidP="002F09CF">
      <w:pPr>
        <w:numPr>
          <w:ilvl w:val="0"/>
          <w:numId w:val="1"/>
        </w:numPr>
        <w:spacing w:before="0"/>
        <w:ind w:left="1202" w:right="1077"/>
        <w:jc w:val="both"/>
        <w:rPr>
          <w:rFonts w:ascii="Arial" w:hAnsi="Arial" w:cs="Arial"/>
          <w:b/>
          <w:bCs/>
          <w:sz w:val="22"/>
        </w:rPr>
      </w:pPr>
      <w:hyperlink r:id="rId163" w:history="1">
        <w:r w:rsidRPr="002F09CF">
          <w:rPr>
            <w:rStyle w:val="Hypertextovodkaz"/>
            <w:rFonts w:ascii="Arial" w:hAnsi="Arial" w:cs="Arial"/>
            <w:b/>
            <w:bCs/>
            <w:sz w:val="22"/>
          </w:rPr>
          <w:t>Český kubismus</w:t>
        </w:r>
      </w:hyperlink>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w:t>
      </w:r>
      <w:r w:rsidRPr="00514152">
        <w:rPr>
          <w:rFonts w:ascii="Arial" w:hAnsi="Arial" w:cs="Arial"/>
          <w:b/>
          <w:bCs/>
          <w:sz w:val="22"/>
        </w:rPr>
        <w:t>3. 12. 2015</w:t>
      </w:r>
      <w:r>
        <w:rPr>
          <w:rFonts w:ascii="Arial" w:hAnsi="Arial" w:cs="Arial"/>
          <w:b/>
          <w:bCs/>
          <w:sz w:val="22"/>
        </w:rPr>
        <w:t xml:space="preserve"> – 31. 12. 2017</w:t>
      </w:r>
    </w:p>
    <w:p w14:paraId="687E2489" w14:textId="50D6DF03" w:rsidR="002F09CF" w:rsidRPr="00514152" w:rsidRDefault="002F09CF" w:rsidP="002F09CF">
      <w:pPr>
        <w:spacing w:before="0"/>
        <w:ind w:left="1202" w:right="1077"/>
        <w:jc w:val="both"/>
        <w:rPr>
          <w:rFonts w:ascii="Arial" w:hAnsi="Arial" w:cs="Arial"/>
          <w:bCs/>
          <w:sz w:val="22"/>
        </w:rPr>
      </w:pPr>
      <w:r w:rsidRPr="002F09CF">
        <w:rPr>
          <w:rFonts w:ascii="Arial" w:hAnsi="Arial" w:cs="Arial"/>
          <w:bCs/>
          <w:sz w:val="22"/>
        </w:rPr>
        <w:t>Expozice p</w:t>
      </w:r>
      <w:r w:rsidRPr="002F09CF">
        <w:rPr>
          <w:rFonts w:ascii="Arial" w:hAnsi="Arial" w:cs="Arial" w:hint="eastAsia"/>
          <w:bCs/>
          <w:sz w:val="22"/>
        </w:rPr>
        <w:t>ř</w:t>
      </w:r>
      <w:r w:rsidR="00E41DBB">
        <w:rPr>
          <w:rFonts w:ascii="Arial" w:hAnsi="Arial" w:cs="Arial"/>
          <w:bCs/>
          <w:sz w:val="22"/>
        </w:rPr>
        <w:t>edstaví ve dvou podlažích Domu u Černé matky Boží</w:t>
      </w:r>
      <w:r w:rsidRPr="002F09CF">
        <w:rPr>
          <w:rFonts w:ascii="Arial" w:hAnsi="Arial" w:cs="Arial"/>
          <w:bCs/>
          <w:sz w:val="22"/>
        </w:rPr>
        <w:t xml:space="preserve"> pr</w:t>
      </w:r>
      <w:r w:rsidRPr="002F09CF">
        <w:rPr>
          <w:rFonts w:ascii="Arial" w:hAnsi="Arial" w:cs="Arial" w:hint="eastAsia"/>
          <w:bCs/>
          <w:sz w:val="22"/>
        </w:rPr>
        <w:t>ůř</w:t>
      </w:r>
      <w:r w:rsidRPr="002F09CF">
        <w:rPr>
          <w:rFonts w:ascii="Arial" w:hAnsi="Arial" w:cs="Arial"/>
          <w:bCs/>
          <w:sz w:val="22"/>
        </w:rPr>
        <w:t xml:space="preserve">ez </w:t>
      </w:r>
      <w:r w:rsidRPr="002F09CF">
        <w:rPr>
          <w:rFonts w:ascii="Arial" w:hAnsi="Arial" w:cs="Arial" w:hint="eastAsia"/>
          <w:bCs/>
          <w:sz w:val="22"/>
        </w:rPr>
        <w:t>č</w:t>
      </w:r>
      <w:r w:rsidRPr="002F09CF">
        <w:rPr>
          <w:rFonts w:ascii="Arial" w:hAnsi="Arial" w:cs="Arial"/>
          <w:bCs/>
          <w:sz w:val="22"/>
        </w:rPr>
        <w:t>eským kubismem s t</w:t>
      </w:r>
      <w:r w:rsidRPr="002F09CF">
        <w:rPr>
          <w:rFonts w:ascii="Arial" w:hAnsi="Arial" w:cs="Arial" w:hint="eastAsia"/>
          <w:bCs/>
          <w:sz w:val="22"/>
        </w:rPr>
        <w:t>ěž</w:t>
      </w:r>
      <w:r w:rsidRPr="002F09CF">
        <w:rPr>
          <w:rFonts w:ascii="Arial" w:hAnsi="Arial" w:cs="Arial"/>
          <w:bCs/>
          <w:sz w:val="22"/>
        </w:rPr>
        <w:t>išt</w:t>
      </w:r>
      <w:r w:rsidRPr="002F09CF">
        <w:rPr>
          <w:rFonts w:ascii="Arial" w:hAnsi="Arial" w:cs="Arial" w:hint="eastAsia"/>
          <w:bCs/>
          <w:sz w:val="22"/>
        </w:rPr>
        <w:t>ě</w:t>
      </w:r>
      <w:r w:rsidRPr="002F09CF">
        <w:rPr>
          <w:rFonts w:ascii="Arial" w:hAnsi="Arial" w:cs="Arial"/>
          <w:bCs/>
          <w:sz w:val="22"/>
        </w:rPr>
        <w:t>m v interiérové tvorb</w:t>
      </w:r>
      <w:r w:rsidRPr="002F09CF">
        <w:rPr>
          <w:rFonts w:ascii="Arial" w:hAnsi="Arial" w:cs="Arial" w:hint="eastAsia"/>
          <w:bCs/>
          <w:sz w:val="22"/>
        </w:rPr>
        <w:t>ě</w:t>
      </w:r>
      <w:r w:rsidRPr="002F09CF">
        <w:rPr>
          <w:rFonts w:ascii="Arial" w:hAnsi="Arial" w:cs="Arial"/>
          <w:bCs/>
          <w:sz w:val="22"/>
        </w:rPr>
        <w:t xml:space="preserve"> let 1911–1914 s p</w:t>
      </w:r>
      <w:r w:rsidRPr="002F09CF">
        <w:rPr>
          <w:rFonts w:ascii="Arial" w:hAnsi="Arial" w:cs="Arial" w:hint="eastAsia"/>
          <w:bCs/>
          <w:sz w:val="22"/>
        </w:rPr>
        <w:t>ř</w:t>
      </w:r>
      <w:r w:rsidRPr="002F09CF">
        <w:rPr>
          <w:rFonts w:ascii="Arial" w:hAnsi="Arial" w:cs="Arial"/>
          <w:bCs/>
          <w:sz w:val="22"/>
        </w:rPr>
        <w:t>esahem až do po</w:t>
      </w:r>
      <w:r w:rsidRPr="002F09CF">
        <w:rPr>
          <w:rFonts w:ascii="Arial" w:hAnsi="Arial" w:cs="Arial" w:hint="eastAsia"/>
          <w:bCs/>
          <w:sz w:val="22"/>
        </w:rPr>
        <w:t>čá</w:t>
      </w:r>
      <w:r w:rsidRPr="002F09CF">
        <w:rPr>
          <w:rFonts w:ascii="Arial" w:hAnsi="Arial" w:cs="Arial"/>
          <w:bCs/>
          <w:sz w:val="22"/>
        </w:rPr>
        <w:t xml:space="preserve">tku dvacátých let. </w:t>
      </w:r>
      <w:r w:rsidRPr="002F09CF">
        <w:rPr>
          <w:rFonts w:ascii="Arial" w:hAnsi="Arial" w:cs="Arial"/>
          <w:bCs/>
          <w:sz w:val="22"/>
        </w:rPr>
        <w:lastRenderedPageBreak/>
        <w:t>Reprezentativní výb</w:t>
      </w:r>
      <w:r w:rsidRPr="002F09CF">
        <w:rPr>
          <w:rFonts w:ascii="Arial" w:hAnsi="Arial" w:cs="Arial" w:hint="eastAsia"/>
          <w:bCs/>
          <w:sz w:val="22"/>
        </w:rPr>
        <w:t>ě</w:t>
      </w:r>
      <w:r w:rsidRPr="002F09CF">
        <w:rPr>
          <w:rFonts w:ascii="Arial" w:hAnsi="Arial" w:cs="Arial"/>
          <w:bCs/>
          <w:sz w:val="22"/>
        </w:rPr>
        <w:t>r významných nábytkových soubor</w:t>
      </w:r>
      <w:r w:rsidRPr="002F09CF">
        <w:rPr>
          <w:rFonts w:ascii="Arial" w:hAnsi="Arial" w:cs="Arial" w:hint="eastAsia"/>
          <w:bCs/>
          <w:sz w:val="22"/>
        </w:rPr>
        <w:t>ů</w:t>
      </w:r>
      <w:r w:rsidRPr="002F09CF">
        <w:rPr>
          <w:rFonts w:ascii="Arial" w:hAnsi="Arial" w:cs="Arial"/>
          <w:bCs/>
          <w:sz w:val="22"/>
        </w:rPr>
        <w:t xml:space="preserve"> a solitérních kus</w:t>
      </w:r>
      <w:r w:rsidRPr="002F09CF">
        <w:rPr>
          <w:rFonts w:ascii="Arial" w:hAnsi="Arial" w:cs="Arial" w:hint="eastAsia"/>
          <w:bCs/>
          <w:sz w:val="22"/>
        </w:rPr>
        <w:t>ů</w:t>
      </w:r>
      <w:r w:rsidRPr="002F09CF">
        <w:rPr>
          <w:rFonts w:ascii="Arial" w:hAnsi="Arial" w:cs="Arial"/>
          <w:bCs/>
          <w:sz w:val="22"/>
        </w:rPr>
        <w:t xml:space="preserve"> nábytku Pavla Janáka, Josefa Go</w:t>
      </w:r>
      <w:r w:rsidRPr="002F09CF">
        <w:rPr>
          <w:rFonts w:ascii="Arial" w:hAnsi="Arial" w:cs="Arial" w:hint="eastAsia"/>
          <w:bCs/>
          <w:sz w:val="22"/>
        </w:rPr>
        <w:t>čá</w:t>
      </w:r>
      <w:r w:rsidRPr="002F09CF">
        <w:rPr>
          <w:rFonts w:ascii="Arial" w:hAnsi="Arial" w:cs="Arial"/>
          <w:bCs/>
          <w:sz w:val="22"/>
        </w:rPr>
        <w:t>ra, Vlastislava Hofmana, Josefa Chochola, Otakara Novotného a Antonína Procházky doplní keramika, p</w:t>
      </w:r>
      <w:r w:rsidRPr="002F09CF">
        <w:rPr>
          <w:rFonts w:ascii="Arial" w:hAnsi="Arial" w:cs="Arial" w:hint="eastAsia"/>
          <w:bCs/>
          <w:sz w:val="22"/>
        </w:rPr>
        <w:t>ř</w:t>
      </w:r>
      <w:r w:rsidRPr="002F09CF">
        <w:rPr>
          <w:rFonts w:ascii="Arial" w:hAnsi="Arial" w:cs="Arial"/>
          <w:bCs/>
          <w:sz w:val="22"/>
        </w:rPr>
        <w:t>edm</w:t>
      </w:r>
      <w:r w:rsidRPr="002F09CF">
        <w:rPr>
          <w:rFonts w:ascii="Arial" w:hAnsi="Arial" w:cs="Arial" w:hint="eastAsia"/>
          <w:bCs/>
          <w:sz w:val="22"/>
        </w:rPr>
        <w:t>ě</w:t>
      </w:r>
      <w:r w:rsidRPr="002F09CF">
        <w:rPr>
          <w:rFonts w:ascii="Arial" w:hAnsi="Arial" w:cs="Arial"/>
          <w:bCs/>
          <w:sz w:val="22"/>
        </w:rPr>
        <w:t>ty z kov</w:t>
      </w:r>
      <w:r w:rsidRPr="002F09CF">
        <w:rPr>
          <w:rFonts w:ascii="Arial" w:hAnsi="Arial" w:cs="Arial" w:hint="eastAsia"/>
          <w:bCs/>
          <w:sz w:val="22"/>
        </w:rPr>
        <w:t>ů</w:t>
      </w:r>
      <w:r w:rsidRPr="002F09CF">
        <w:rPr>
          <w:rFonts w:ascii="Arial" w:hAnsi="Arial" w:cs="Arial"/>
          <w:bCs/>
          <w:sz w:val="22"/>
        </w:rPr>
        <w:t>, ornamentální tapetové vzory, plakáty a užitá grafika. Ideové propojení volného a užitého um</w:t>
      </w:r>
      <w:r w:rsidRPr="002F09CF">
        <w:rPr>
          <w:rFonts w:ascii="Arial" w:hAnsi="Arial" w:cs="Arial" w:hint="eastAsia"/>
          <w:bCs/>
          <w:sz w:val="22"/>
        </w:rPr>
        <w:t>ě</w:t>
      </w:r>
      <w:r w:rsidRPr="002F09CF">
        <w:rPr>
          <w:rFonts w:ascii="Arial" w:hAnsi="Arial" w:cs="Arial"/>
          <w:bCs/>
          <w:sz w:val="22"/>
        </w:rPr>
        <w:t>ní v období kubismu zohlední vybraná díla kubistického malí</w:t>
      </w:r>
      <w:r w:rsidRPr="002F09CF">
        <w:rPr>
          <w:rFonts w:ascii="Arial" w:hAnsi="Arial" w:cs="Arial" w:hint="eastAsia"/>
          <w:bCs/>
          <w:sz w:val="22"/>
        </w:rPr>
        <w:t>ř</w:t>
      </w:r>
      <w:r w:rsidRPr="002F09CF">
        <w:rPr>
          <w:rFonts w:ascii="Arial" w:hAnsi="Arial" w:cs="Arial"/>
          <w:bCs/>
          <w:sz w:val="22"/>
        </w:rPr>
        <w:t>ství a socha</w:t>
      </w:r>
      <w:r w:rsidRPr="002F09CF">
        <w:rPr>
          <w:rFonts w:ascii="Arial" w:hAnsi="Arial" w:cs="Arial" w:hint="eastAsia"/>
          <w:bCs/>
          <w:sz w:val="22"/>
        </w:rPr>
        <w:t>ř</w:t>
      </w:r>
      <w:r w:rsidRPr="002F09CF">
        <w:rPr>
          <w:rFonts w:ascii="Arial" w:hAnsi="Arial" w:cs="Arial"/>
          <w:bCs/>
          <w:sz w:val="22"/>
        </w:rPr>
        <w:t xml:space="preserve">ství – malby Emila Filly, Bohumila Kubišty, Josefa </w:t>
      </w:r>
      <w:r w:rsidRPr="002F09CF">
        <w:rPr>
          <w:rFonts w:ascii="Arial" w:hAnsi="Arial" w:cs="Arial" w:hint="eastAsia"/>
          <w:bCs/>
          <w:sz w:val="22"/>
        </w:rPr>
        <w:t>Č</w:t>
      </w:r>
      <w:r w:rsidRPr="002F09CF">
        <w:rPr>
          <w:rFonts w:ascii="Arial" w:hAnsi="Arial" w:cs="Arial"/>
          <w:bCs/>
          <w:sz w:val="22"/>
        </w:rPr>
        <w:t xml:space="preserve">apka, Václava </w:t>
      </w:r>
      <w:proofErr w:type="spellStart"/>
      <w:r w:rsidRPr="002F09CF">
        <w:rPr>
          <w:rFonts w:ascii="Arial" w:hAnsi="Arial" w:cs="Arial"/>
          <w:bCs/>
          <w:sz w:val="22"/>
        </w:rPr>
        <w:t>Špály</w:t>
      </w:r>
      <w:proofErr w:type="spellEnd"/>
      <w:r w:rsidRPr="002F09CF">
        <w:rPr>
          <w:rFonts w:ascii="Arial" w:hAnsi="Arial" w:cs="Arial"/>
          <w:bCs/>
          <w:sz w:val="22"/>
        </w:rPr>
        <w:t xml:space="preserve"> a Otokara Kubína a plastiky Otto Gutfreunda. Architekturu p</w:t>
      </w:r>
      <w:r w:rsidRPr="002F09CF">
        <w:rPr>
          <w:rFonts w:ascii="Arial" w:hAnsi="Arial" w:cs="Arial" w:hint="eastAsia"/>
          <w:bCs/>
          <w:sz w:val="22"/>
        </w:rPr>
        <w:t>ř</w:t>
      </w:r>
      <w:r w:rsidRPr="002F09CF">
        <w:rPr>
          <w:rFonts w:ascii="Arial" w:hAnsi="Arial" w:cs="Arial"/>
          <w:bCs/>
          <w:sz w:val="22"/>
        </w:rPr>
        <w:t>iblíží projekce, vycházející ze sou</w:t>
      </w:r>
      <w:r w:rsidRPr="002F09CF">
        <w:rPr>
          <w:rFonts w:ascii="Arial" w:hAnsi="Arial" w:cs="Arial" w:hint="eastAsia"/>
          <w:bCs/>
          <w:sz w:val="22"/>
        </w:rPr>
        <w:t>č</w:t>
      </w:r>
      <w:r w:rsidRPr="002F09CF">
        <w:rPr>
          <w:rFonts w:ascii="Arial" w:hAnsi="Arial" w:cs="Arial"/>
          <w:bCs/>
          <w:sz w:val="22"/>
        </w:rPr>
        <w:t>asných fotografií architektonických realizací, kterou doplní v</w:t>
      </w:r>
      <w:r w:rsidRPr="002F09CF">
        <w:rPr>
          <w:rFonts w:ascii="Arial" w:hAnsi="Arial" w:cs="Arial" w:hint="eastAsia"/>
          <w:bCs/>
          <w:sz w:val="22"/>
        </w:rPr>
        <w:t>ý</w:t>
      </w:r>
      <w:r w:rsidRPr="002F09CF">
        <w:rPr>
          <w:rFonts w:ascii="Arial" w:hAnsi="Arial" w:cs="Arial"/>
          <w:bCs/>
          <w:sz w:val="22"/>
        </w:rPr>
        <w:t>b</w:t>
      </w:r>
      <w:r w:rsidRPr="002F09CF">
        <w:rPr>
          <w:rFonts w:ascii="Arial" w:hAnsi="Arial" w:cs="Arial" w:hint="eastAsia"/>
          <w:bCs/>
          <w:sz w:val="22"/>
        </w:rPr>
        <w:t>ě</w:t>
      </w:r>
      <w:r w:rsidRPr="002F09CF">
        <w:rPr>
          <w:rFonts w:ascii="Arial" w:hAnsi="Arial" w:cs="Arial"/>
          <w:bCs/>
          <w:sz w:val="22"/>
        </w:rPr>
        <w:t>r dobových snímk</w:t>
      </w:r>
      <w:r w:rsidRPr="002F09CF">
        <w:rPr>
          <w:rFonts w:ascii="Arial" w:hAnsi="Arial" w:cs="Arial" w:hint="eastAsia"/>
          <w:bCs/>
          <w:sz w:val="22"/>
        </w:rPr>
        <w:t>ů</w:t>
      </w:r>
      <w:r w:rsidRPr="002F09CF">
        <w:rPr>
          <w:rFonts w:ascii="Arial" w:hAnsi="Arial" w:cs="Arial"/>
          <w:bCs/>
          <w:sz w:val="22"/>
        </w:rPr>
        <w:t xml:space="preserve"> a publikovaných architektonických návrh</w:t>
      </w:r>
      <w:r w:rsidRPr="002F09CF">
        <w:rPr>
          <w:rFonts w:ascii="Arial" w:hAnsi="Arial" w:cs="Arial" w:hint="eastAsia"/>
          <w:bCs/>
          <w:sz w:val="22"/>
        </w:rPr>
        <w:t>ů</w:t>
      </w:r>
      <w:r w:rsidRPr="002F09CF">
        <w:rPr>
          <w:rFonts w:ascii="Arial" w:hAnsi="Arial" w:cs="Arial"/>
          <w:bCs/>
          <w:sz w:val="22"/>
        </w:rPr>
        <w:t>.</w:t>
      </w:r>
    </w:p>
    <w:p w14:paraId="7CC0B42D" w14:textId="77777777" w:rsidR="00514152" w:rsidRPr="00514152" w:rsidRDefault="00514152" w:rsidP="006D2744">
      <w:pPr>
        <w:suppressAutoHyphens/>
        <w:spacing w:before="0"/>
        <w:ind w:left="1200" w:right="1077"/>
        <w:jc w:val="both"/>
        <w:rPr>
          <w:rFonts w:ascii="Arial" w:hAnsi="Arial" w:cs="Arial"/>
          <w:sz w:val="6"/>
          <w:szCs w:val="6"/>
        </w:rPr>
      </w:pPr>
    </w:p>
    <w:p w14:paraId="6309B486" w14:textId="50503FC6" w:rsidR="00514152" w:rsidRPr="00514152" w:rsidRDefault="001A04CC" w:rsidP="00514152">
      <w:pPr>
        <w:numPr>
          <w:ilvl w:val="0"/>
          <w:numId w:val="1"/>
        </w:numPr>
        <w:spacing w:before="0"/>
        <w:ind w:left="1202" w:right="1077"/>
        <w:jc w:val="both"/>
        <w:rPr>
          <w:rFonts w:ascii="Arial" w:hAnsi="Arial" w:cs="Arial"/>
          <w:b/>
          <w:bCs/>
          <w:sz w:val="22"/>
        </w:rPr>
      </w:pPr>
      <w:hyperlink r:id="rId164" w:history="1">
        <w:proofErr w:type="spellStart"/>
        <w:r w:rsidR="00514152" w:rsidRPr="00D92F89">
          <w:rPr>
            <w:rStyle w:val="Hypertextovodkaz"/>
            <w:rFonts w:ascii="Arial" w:hAnsi="Arial" w:cs="Arial"/>
            <w:b/>
            <w:bCs/>
            <w:sz w:val="22"/>
          </w:rPr>
          <w:t>LeDní</w:t>
        </w:r>
        <w:proofErr w:type="spellEnd"/>
        <w:r w:rsidR="00514152" w:rsidRPr="00D92F89">
          <w:rPr>
            <w:rStyle w:val="Hypertextovodkaz"/>
            <w:rFonts w:ascii="Arial" w:hAnsi="Arial" w:cs="Arial"/>
            <w:b/>
            <w:bCs/>
            <w:sz w:val="22"/>
          </w:rPr>
          <w:t xml:space="preserve"> Letná</w:t>
        </w:r>
      </w:hyperlink>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t xml:space="preserve">           </w:t>
      </w:r>
      <w:r w:rsidR="00514152" w:rsidRPr="00514152">
        <w:rPr>
          <w:rFonts w:ascii="Arial" w:hAnsi="Arial" w:cs="Arial"/>
          <w:b/>
          <w:bCs/>
          <w:sz w:val="22"/>
        </w:rPr>
        <w:t>3. – 31. 12. 2015</w:t>
      </w:r>
    </w:p>
    <w:p w14:paraId="4EE85D2B" w14:textId="1A884EAF" w:rsidR="00514152" w:rsidRPr="00514152" w:rsidRDefault="00936C8B" w:rsidP="00C3017C">
      <w:pPr>
        <w:spacing w:before="0"/>
        <w:ind w:left="1202" w:right="1077"/>
        <w:jc w:val="both"/>
        <w:rPr>
          <w:rFonts w:ascii="Arial" w:hAnsi="Arial" w:cs="Arial"/>
          <w:bCs/>
          <w:sz w:val="22"/>
        </w:rPr>
      </w:pPr>
      <w:r w:rsidRPr="00936C8B">
        <w:rPr>
          <w:rFonts w:ascii="Arial" w:hAnsi="Arial" w:cs="Arial"/>
          <w:bCs/>
          <w:sz w:val="22"/>
        </w:rPr>
        <w:t>Mezinárodní festival nového cirkusu Letní Letná p</w:t>
      </w:r>
      <w:r w:rsidRPr="00936C8B">
        <w:rPr>
          <w:rFonts w:ascii="Arial" w:hAnsi="Arial" w:cs="Arial" w:hint="eastAsia"/>
          <w:bCs/>
          <w:sz w:val="22"/>
        </w:rPr>
        <w:t>ř</w:t>
      </w:r>
      <w:r w:rsidRPr="00936C8B">
        <w:rPr>
          <w:rFonts w:ascii="Arial" w:hAnsi="Arial" w:cs="Arial"/>
          <w:bCs/>
          <w:sz w:val="22"/>
        </w:rPr>
        <w:t>ipravuje po lo</w:t>
      </w:r>
      <w:r w:rsidRPr="00936C8B">
        <w:rPr>
          <w:rFonts w:ascii="Arial" w:hAnsi="Arial" w:cs="Arial" w:hint="eastAsia"/>
          <w:bCs/>
          <w:sz w:val="22"/>
        </w:rPr>
        <w:t>ň</w:t>
      </w:r>
      <w:r w:rsidRPr="00936C8B">
        <w:rPr>
          <w:rFonts w:ascii="Arial" w:hAnsi="Arial" w:cs="Arial"/>
          <w:bCs/>
          <w:sz w:val="22"/>
        </w:rPr>
        <w:t>ském úsp</w:t>
      </w:r>
      <w:r w:rsidRPr="00936C8B">
        <w:rPr>
          <w:rFonts w:ascii="Arial" w:hAnsi="Arial" w:cs="Arial" w:hint="eastAsia"/>
          <w:bCs/>
          <w:sz w:val="22"/>
        </w:rPr>
        <w:t>ě</w:t>
      </w:r>
      <w:r w:rsidRPr="00936C8B">
        <w:rPr>
          <w:rFonts w:ascii="Arial" w:hAnsi="Arial" w:cs="Arial"/>
          <w:bCs/>
          <w:sz w:val="22"/>
        </w:rPr>
        <w:t>chu váno</w:t>
      </w:r>
      <w:r w:rsidRPr="00936C8B">
        <w:rPr>
          <w:rFonts w:ascii="Arial" w:hAnsi="Arial" w:cs="Arial" w:hint="eastAsia"/>
          <w:bCs/>
          <w:sz w:val="22"/>
        </w:rPr>
        <w:t>č</w:t>
      </w:r>
      <w:r w:rsidRPr="00936C8B">
        <w:rPr>
          <w:rFonts w:ascii="Arial" w:hAnsi="Arial" w:cs="Arial"/>
          <w:bCs/>
          <w:sz w:val="22"/>
        </w:rPr>
        <w:t>ního speciálu další ro</w:t>
      </w:r>
      <w:r w:rsidRPr="00936C8B">
        <w:rPr>
          <w:rFonts w:ascii="Arial" w:hAnsi="Arial" w:cs="Arial" w:hint="eastAsia"/>
          <w:bCs/>
          <w:sz w:val="22"/>
        </w:rPr>
        <w:t>č</w:t>
      </w:r>
      <w:r>
        <w:rPr>
          <w:rFonts w:ascii="Arial" w:hAnsi="Arial" w:cs="Arial"/>
          <w:bCs/>
          <w:sz w:val="22"/>
        </w:rPr>
        <w:t xml:space="preserve">ník </w:t>
      </w:r>
      <w:proofErr w:type="spellStart"/>
      <w:r>
        <w:rPr>
          <w:rFonts w:ascii="Arial" w:hAnsi="Arial" w:cs="Arial"/>
          <w:bCs/>
          <w:sz w:val="22"/>
        </w:rPr>
        <w:t>LeDní</w:t>
      </w:r>
      <w:proofErr w:type="spellEnd"/>
      <w:r>
        <w:rPr>
          <w:rFonts w:ascii="Arial" w:hAnsi="Arial" w:cs="Arial"/>
          <w:bCs/>
          <w:sz w:val="22"/>
        </w:rPr>
        <w:t xml:space="preserve"> Letné. </w:t>
      </w:r>
      <w:r w:rsidRPr="00936C8B">
        <w:rPr>
          <w:rFonts w:ascii="Arial" w:hAnsi="Arial" w:cs="Arial"/>
          <w:bCs/>
          <w:sz w:val="22"/>
        </w:rPr>
        <w:t>P</w:t>
      </w:r>
      <w:r w:rsidRPr="00936C8B">
        <w:rPr>
          <w:rFonts w:ascii="Arial" w:hAnsi="Arial" w:cs="Arial" w:hint="eastAsia"/>
          <w:bCs/>
          <w:sz w:val="22"/>
        </w:rPr>
        <w:t>ř</w:t>
      </w:r>
      <w:r w:rsidRPr="00936C8B">
        <w:rPr>
          <w:rFonts w:ascii="Arial" w:hAnsi="Arial" w:cs="Arial"/>
          <w:bCs/>
          <w:sz w:val="22"/>
        </w:rPr>
        <w:t>edstavení se op</w:t>
      </w:r>
      <w:r w:rsidRPr="00936C8B">
        <w:rPr>
          <w:rFonts w:ascii="Arial" w:hAnsi="Arial" w:cs="Arial" w:hint="eastAsia"/>
          <w:bCs/>
          <w:sz w:val="22"/>
        </w:rPr>
        <w:t>ě</w:t>
      </w:r>
      <w:r w:rsidRPr="00936C8B">
        <w:rPr>
          <w:rFonts w:ascii="Arial" w:hAnsi="Arial" w:cs="Arial"/>
          <w:bCs/>
          <w:sz w:val="22"/>
        </w:rPr>
        <w:t>t budou konat ve vyh</w:t>
      </w:r>
      <w:r w:rsidRPr="00936C8B">
        <w:rPr>
          <w:rFonts w:ascii="Arial" w:hAnsi="Arial" w:cs="Arial" w:hint="eastAsia"/>
          <w:bCs/>
          <w:sz w:val="22"/>
        </w:rPr>
        <w:t>řá</w:t>
      </w:r>
      <w:r w:rsidRPr="00936C8B">
        <w:rPr>
          <w:rFonts w:ascii="Arial" w:hAnsi="Arial" w:cs="Arial"/>
          <w:bCs/>
          <w:sz w:val="22"/>
        </w:rPr>
        <w:t>tém šapitó p</w:t>
      </w:r>
      <w:r w:rsidRPr="00936C8B">
        <w:rPr>
          <w:rFonts w:ascii="Arial" w:hAnsi="Arial" w:cs="Arial" w:hint="eastAsia"/>
          <w:bCs/>
          <w:sz w:val="22"/>
        </w:rPr>
        <w:t>ř</w:t>
      </w:r>
      <w:r w:rsidRPr="00936C8B">
        <w:rPr>
          <w:rFonts w:ascii="Arial" w:hAnsi="Arial" w:cs="Arial"/>
          <w:bCs/>
          <w:sz w:val="22"/>
        </w:rPr>
        <w:t>ed Pr</w:t>
      </w:r>
      <w:r w:rsidRPr="00936C8B">
        <w:rPr>
          <w:rFonts w:ascii="Arial" w:hAnsi="Arial" w:cs="Arial" w:hint="eastAsia"/>
          <w:bCs/>
          <w:sz w:val="22"/>
        </w:rPr>
        <w:t>ů</w:t>
      </w:r>
      <w:r w:rsidRPr="00936C8B">
        <w:rPr>
          <w:rFonts w:ascii="Arial" w:hAnsi="Arial" w:cs="Arial"/>
          <w:bCs/>
          <w:sz w:val="22"/>
        </w:rPr>
        <w:t>myslovým palácem za vstupní branou Výstavišt</w:t>
      </w:r>
      <w:r w:rsidRPr="00936C8B">
        <w:rPr>
          <w:rFonts w:ascii="Arial" w:hAnsi="Arial" w:cs="Arial" w:hint="eastAsia"/>
          <w:bCs/>
          <w:sz w:val="22"/>
        </w:rPr>
        <w:t>ě</w:t>
      </w:r>
      <w:r w:rsidRPr="00936C8B">
        <w:rPr>
          <w:rFonts w:ascii="Arial" w:hAnsi="Arial" w:cs="Arial"/>
          <w:bCs/>
          <w:sz w:val="22"/>
        </w:rPr>
        <w:t xml:space="preserve">. </w:t>
      </w:r>
      <w:r w:rsidR="00ED5DE1" w:rsidRPr="00ED5DE1">
        <w:rPr>
          <w:rFonts w:ascii="Arial" w:hAnsi="Arial" w:cs="Arial"/>
          <w:bCs/>
          <w:sz w:val="22"/>
        </w:rPr>
        <w:t>Hlavní hv</w:t>
      </w:r>
      <w:r w:rsidR="00ED5DE1" w:rsidRPr="00ED5DE1">
        <w:rPr>
          <w:rFonts w:ascii="Arial" w:hAnsi="Arial" w:cs="Arial" w:hint="eastAsia"/>
          <w:bCs/>
          <w:sz w:val="22"/>
        </w:rPr>
        <w:t>ě</w:t>
      </w:r>
      <w:r w:rsidR="00ED5DE1" w:rsidRPr="00ED5DE1">
        <w:rPr>
          <w:rFonts w:ascii="Arial" w:hAnsi="Arial" w:cs="Arial"/>
          <w:bCs/>
          <w:sz w:val="22"/>
        </w:rPr>
        <w:t xml:space="preserve">zdou </w:t>
      </w:r>
      <w:r w:rsidR="00ED5DE1">
        <w:rPr>
          <w:rFonts w:ascii="Arial" w:hAnsi="Arial" w:cs="Arial"/>
          <w:bCs/>
          <w:sz w:val="22"/>
        </w:rPr>
        <w:t>j</w:t>
      </w:r>
      <w:r w:rsidR="00ED5DE1" w:rsidRPr="00ED5DE1">
        <w:rPr>
          <w:rFonts w:ascii="Arial" w:hAnsi="Arial" w:cs="Arial"/>
          <w:bCs/>
          <w:sz w:val="22"/>
        </w:rPr>
        <w:t xml:space="preserve">e francouzský akrobatický soubor </w:t>
      </w:r>
      <w:proofErr w:type="spellStart"/>
      <w:r w:rsidR="00ED5DE1" w:rsidRPr="00ED5DE1">
        <w:rPr>
          <w:rFonts w:ascii="Arial" w:hAnsi="Arial" w:cs="Arial"/>
          <w:bCs/>
          <w:sz w:val="22"/>
        </w:rPr>
        <w:t>Akoreacro</w:t>
      </w:r>
      <w:proofErr w:type="spellEnd"/>
      <w:r w:rsidR="00ED5DE1" w:rsidRPr="00ED5DE1">
        <w:rPr>
          <w:rFonts w:ascii="Arial" w:hAnsi="Arial" w:cs="Arial"/>
          <w:bCs/>
          <w:sz w:val="22"/>
        </w:rPr>
        <w:t>. Ve svém vytáp</w:t>
      </w:r>
      <w:r w:rsidR="00ED5DE1" w:rsidRPr="00ED5DE1">
        <w:rPr>
          <w:rFonts w:ascii="Arial" w:hAnsi="Arial" w:cs="Arial" w:hint="eastAsia"/>
          <w:bCs/>
          <w:sz w:val="22"/>
        </w:rPr>
        <w:t>ě</w:t>
      </w:r>
      <w:r w:rsidR="00ED5DE1" w:rsidRPr="00ED5DE1">
        <w:rPr>
          <w:rFonts w:ascii="Arial" w:hAnsi="Arial" w:cs="Arial"/>
          <w:bCs/>
          <w:sz w:val="22"/>
        </w:rPr>
        <w:t>ném šapitó uvede celkem patnáctkrát p</w:t>
      </w:r>
      <w:r w:rsidR="00ED5DE1" w:rsidRPr="00ED5DE1">
        <w:rPr>
          <w:rFonts w:ascii="Arial" w:hAnsi="Arial" w:cs="Arial" w:hint="eastAsia"/>
          <w:bCs/>
          <w:sz w:val="22"/>
        </w:rPr>
        <w:t>ř</w:t>
      </w:r>
      <w:r w:rsidR="00ED5DE1" w:rsidRPr="00ED5DE1">
        <w:rPr>
          <w:rFonts w:ascii="Arial" w:hAnsi="Arial" w:cs="Arial"/>
          <w:bCs/>
          <w:sz w:val="22"/>
        </w:rPr>
        <w:t>edstavení Klaxon, které spojuje vrcholnou - v mnoha ohledech p</w:t>
      </w:r>
      <w:r w:rsidR="00ED5DE1" w:rsidRPr="00ED5DE1">
        <w:rPr>
          <w:rFonts w:ascii="Arial" w:hAnsi="Arial" w:cs="Arial" w:hint="eastAsia"/>
          <w:bCs/>
          <w:sz w:val="22"/>
        </w:rPr>
        <w:t>ř</w:t>
      </w:r>
      <w:r w:rsidR="00ED5DE1" w:rsidRPr="00ED5DE1">
        <w:rPr>
          <w:rFonts w:ascii="Arial" w:hAnsi="Arial" w:cs="Arial"/>
          <w:bCs/>
          <w:sz w:val="22"/>
        </w:rPr>
        <w:t>ekvapivou - akrobacii s živou hudbou. Na jevišti se st</w:t>
      </w:r>
      <w:r w:rsidR="00ED5DE1" w:rsidRPr="00ED5DE1">
        <w:rPr>
          <w:rFonts w:ascii="Arial" w:hAnsi="Arial" w:cs="Arial" w:hint="eastAsia"/>
          <w:bCs/>
          <w:sz w:val="22"/>
        </w:rPr>
        <w:t>ří</w:t>
      </w:r>
      <w:r w:rsidR="00ED5DE1" w:rsidRPr="00ED5DE1">
        <w:rPr>
          <w:rFonts w:ascii="Arial" w:hAnsi="Arial" w:cs="Arial"/>
          <w:bCs/>
          <w:sz w:val="22"/>
        </w:rPr>
        <w:t>dá šest akrobat</w:t>
      </w:r>
      <w:r w:rsidR="00ED5DE1" w:rsidRPr="00ED5DE1">
        <w:rPr>
          <w:rFonts w:ascii="Arial" w:hAnsi="Arial" w:cs="Arial" w:hint="eastAsia"/>
          <w:bCs/>
          <w:sz w:val="22"/>
        </w:rPr>
        <w:t>ů</w:t>
      </w:r>
      <w:r w:rsidR="00ED5DE1" w:rsidRPr="00ED5DE1">
        <w:rPr>
          <w:rFonts w:ascii="Arial" w:hAnsi="Arial" w:cs="Arial"/>
          <w:bCs/>
          <w:sz w:val="22"/>
        </w:rPr>
        <w:t xml:space="preserve"> a p</w:t>
      </w:r>
      <w:r w:rsidR="00ED5DE1" w:rsidRPr="00ED5DE1">
        <w:rPr>
          <w:rFonts w:ascii="Arial" w:hAnsi="Arial" w:cs="Arial" w:hint="eastAsia"/>
          <w:bCs/>
          <w:sz w:val="22"/>
        </w:rPr>
        <w:t>ě</w:t>
      </w:r>
      <w:r w:rsidR="00ED5DE1" w:rsidRPr="00ED5DE1">
        <w:rPr>
          <w:rFonts w:ascii="Arial" w:hAnsi="Arial" w:cs="Arial"/>
          <w:bCs/>
          <w:sz w:val="22"/>
        </w:rPr>
        <w:t>t hudebník</w:t>
      </w:r>
      <w:r w:rsidR="00ED5DE1" w:rsidRPr="00ED5DE1">
        <w:rPr>
          <w:rFonts w:ascii="Arial" w:hAnsi="Arial" w:cs="Arial" w:hint="eastAsia"/>
          <w:bCs/>
          <w:sz w:val="22"/>
        </w:rPr>
        <w:t>ů</w:t>
      </w:r>
      <w:r w:rsidR="00ED5DE1" w:rsidRPr="00ED5DE1">
        <w:rPr>
          <w:rFonts w:ascii="Arial" w:hAnsi="Arial" w:cs="Arial"/>
          <w:bCs/>
          <w:sz w:val="22"/>
        </w:rPr>
        <w:t>, aby s obrovskou energií, v neustávajícím frenetickém rytmu vytvá</w:t>
      </w:r>
      <w:r w:rsidR="00ED5DE1" w:rsidRPr="00ED5DE1">
        <w:rPr>
          <w:rFonts w:ascii="Arial" w:hAnsi="Arial" w:cs="Arial" w:hint="eastAsia"/>
          <w:bCs/>
          <w:sz w:val="22"/>
        </w:rPr>
        <w:t>ř</w:t>
      </w:r>
      <w:r w:rsidR="00ED5DE1" w:rsidRPr="00ED5DE1">
        <w:rPr>
          <w:rFonts w:ascii="Arial" w:hAnsi="Arial" w:cs="Arial"/>
          <w:bCs/>
          <w:sz w:val="22"/>
        </w:rPr>
        <w:t xml:space="preserve">eli zábavné, lehce </w:t>
      </w:r>
      <w:proofErr w:type="spellStart"/>
      <w:r w:rsidR="00ED5DE1" w:rsidRPr="00ED5DE1">
        <w:rPr>
          <w:rFonts w:ascii="Arial" w:hAnsi="Arial" w:cs="Arial"/>
          <w:bCs/>
          <w:sz w:val="22"/>
        </w:rPr>
        <w:t>surreálné</w:t>
      </w:r>
      <w:proofErr w:type="spellEnd"/>
      <w:r w:rsidR="00ED5DE1" w:rsidRPr="00ED5DE1">
        <w:rPr>
          <w:rFonts w:ascii="Arial" w:hAnsi="Arial" w:cs="Arial"/>
          <w:bCs/>
          <w:sz w:val="22"/>
        </w:rPr>
        <w:t>, od po</w:t>
      </w:r>
      <w:r w:rsidR="00ED5DE1" w:rsidRPr="00ED5DE1">
        <w:rPr>
          <w:rFonts w:ascii="Arial" w:hAnsi="Arial" w:cs="Arial" w:hint="eastAsia"/>
          <w:bCs/>
          <w:sz w:val="22"/>
        </w:rPr>
        <w:t>čá</w:t>
      </w:r>
      <w:r w:rsidR="00ED5DE1" w:rsidRPr="00ED5DE1">
        <w:rPr>
          <w:rFonts w:ascii="Arial" w:hAnsi="Arial" w:cs="Arial"/>
          <w:bCs/>
          <w:sz w:val="22"/>
        </w:rPr>
        <w:t>tku do konce p</w:t>
      </w:r>
      <w:r w:rsidR="00ED5DE1" w:rsidRPr="00ED5DE1">
        <w:rPr>
          <w:rFonts w:ascii="Arial" w:hAnsi="Arial" w:cs="Arial" w:hint="eastAsia"/>
          <w:bCs/>
          <w:sz w:val="22"/>
        </w:rPr>
        <w:t>ů</w:t>
      </w:r>
      <w:r w:rsidR="00ED5DE1" w:rsidRPr="00ED5DE1">
        <w:rPr>
          <w:rFonts w:ascii="Arial" w:hAnsi="Arial" w:cs="Arial"/>
          <w:bCs/>
          <w:sz w:val="22"/>
        </w:rPr>
        <w:t>sobivé p</w:t>
      </w:r>
      <w:r w:rsidR="00ED5DE1" w:rsidRPr="00ED5DE1">
        <w:rPr>
          <w:rFonts w:ascii="Arial" w:hAnsi="Arial" w:cs="Arial" w:hint="eastAsia"/>
          <w:bCs/>
          <w:sz w:val="22"/>
        </w:rPr>
        <w:t>ř</w:t>
      </w:r>
      <w:r w:rsidR="00ED5DE1" w:rsidRPr="00ED5DE1">
        <w:rPr>
          <w:rFonts w:ascii="Arial" w:hAnsi="Arial" w:cs="Arial"/>
          <w:bCs/>
          <w:sz w:val="22"/>
        </w:rPr>
        <w:t>edstavení. K</w:t>
      </w:r>
      <w:r w:rsidR="00ED5DE1">
        <w:rPr>
          <w:rFonts w:ascii="Arial" w:hAnsi="Arial" w:cs="Arial"/>
          <w:bCs/>
          <w:sz w:val="22"/>
        </w:rPr>
        <w:t xml:space="preserve"> </w:t>
      </w:r>
      <w:r w:rsidR="00ED5DE1" w:rsidRPr="00ED5DE1">
        <w:rPr>
          <w:rFonts w:ascii="Arial" w:hAnsi="Arial" w:cs="Arial"/>
          <w:bCs/>
          <w:sz w:val="22"/>
        </w:rPr>
        <w:t>hlavním lákadl</w:t>
      </w:r>
      <w:r w:rsidR="00ED5DE1" w:rsidRPr="00ED5DE1">
        <w:rPr>
          <w:rFonts w:ascii="Arial" w:hAnsi="Arial" w:cs="Arial" w:hint="eastAsia"/>
          <w:bCs/>
          <w:sz w:val="22"/>
        </w:rPr>
        <w:t>ů</w:t>
      </w:r>
      <w:r w:rsidR="00ED5DE1" w:rsidRPr="00ED5DE1">
        <w:rPr>
          <w:rFonts w:ascii="Arial" w:hAnsi="Arial" w:cs="Arial"/>
          <w:bCs/>
          <w:sz w:val="22"/>
        </w:rPr>
        <w:t xml:space="preserve">m </w:t>
      </w:r>
      <w:r w:rsidR="00ED5DE1">
        <w:rPr>
          <w:rFonts w:ascii="Arial" w:hAnsi="Arial" w:cs="Arial"/>
          <w:bCs/>
          <w:sz w:val="22"/>
        </w:rPr>
        <w:t xml:space="preserve">bude </w:t>
      </w:r>
      <w:r w:rsidR="00ED5DE1" w:rsidRPr="00ED5DE1">
        <w:rPr>
          <w:rFonts w:ascii="Arial" w:hAnsi="Arial" w:cs="Arial"/>
          <w:bCs/>
          <w:sz w:val="22"/>
        </w:rPr>
        <w:t>pat</w:t>
      </w:r>
      <w:r w:rsidR="00ED5DE1" w:rsidRPr="00ED5DE1">
        <w:rPr>
          <w:rFonts w:ascii="Arial" w:hAnsi="Arial" w:cs="Arial" w:hint="eastAsia"/>
          <w:bCs/>
          <w:sz w:val="22"/>
        </w:rPr>
        <w:t>ř</w:t>
      </w:r>
      <w:r w:rsidR="00ED5DE1" w:rsidRPr="00ED5DE1">
        <w:rPr>
          <w:rFonts w:ascii="Arial" w:hAnsi="Arial" w:cs="Arial"/>
          <w:bCs/>
          <w:sz w:val="22"/>
        </w:rPr>
        <w:t xml:space="preserve">it </w:t>
      </w:r>
      <w:r w:rsidR="00ED5DE1">
        <w:rPr>
          <w:rFonts w:ascii="Arial" w:hAnsi="Arial" w:cs="Arial"/>
          <w:bCs/>
          <w:sz w:val="22"/>
        </w:rPr>
        <w:t xml:space="preserve">také </w:t>
      </w:r>
      <w:r w:rsidR="00ED5DE1" w:rsidRPr="00ED5DE1">
        <w:rPr>
          <w:rFonts w:ascii="Arial" w:hAnsi="Arial" w:cs="Arial" w:hint="eastAsia"/>
          <w:bCs/>
          <w:sz w:val="22"/>
        </w:rPr>
        <w:t>č</w:t>
      </w:r>
      <w:r w:rsidR="00ED5DE1" w:rsidRPr="00ED5DE1">
        <w:rPr>
          <w:rFonts w:ascii="Arial" w:hAnsi="Arial" w:cs="Arial"/>
          <w:bCs/>
          <w:sz w:val="22"/>
        </w:rPr>
        <w:t xml:space="preserve">eský soubor </w:t>
      </w:r>
      <w:proofErr w:type="spellStart"/>
      <w:r w:rsidR="00ED5DE1" w:rsidRPr="00ED5DE1">
        <w:rPr>
          <w:rFonts w:ascii="Arial" w:hAnsi="Arial" w:cs="Arial"/>
          <w:bCs/>
          <w:sz w:val="22"/>
        </w:rPr>
        <w:t>Losers</w:t>
      </w:r>
      <w:proofErr w:type="spellEnd"/>
      <w:r w:rsidR="00ED5DE1" w:rsidRPr="00ED5DE1">
        <w:rPr>
          <w:rFonts w:ascii="Arial" w:hAnsi="Arial" w:cs="Arial"/>
          <w:bCs/>
          <w:sz w:val="22"/>
        </w:rPr>
        <w:t xml:space="preserve"> </w:t>
      </w:r>
      <w:proofErr w:type="spellStart"/>
      <w:r w:rsidR="00ED5DE1" w:rsidRPr="00ED5DE1">
        <w:rPr>
          <w:rFonts w:ascii="Arial" w:hAnsi="Arial" w:cs="Arial"/>
          <w:bCs/>
          <w:sz w:val="22"/>
        </w:rPr>
        <w:t>Cirque</w:t>
      </w:r>
      <w:proofErr w:type="spellEnd"/>
      <w:r w:rsidR="00ED5DE1" w:rsidRPr="00ED5DE1">
        <w:rPr>
          <w:rFonts w:ascii="Arial" w:hAnsi="Arial" w:cs="Arial"/>
          <w:bCs/>
          <w:sz w:val="22"/>
        </w:rPr>
        <w:t xml:space="preserve"> Company, který nabídne dv</w:t>
      </w:r>
      <w:r w:rsidR="00ED5DE1" w:rsidRPr="00ED5DE1">
        <w:rPr>
          <w:rFonts w:ascii="Arial" w:hAnsi="Arial" w:cs="Arial" w:hint="eastAsia"/>
          <w:bCs/>
          <w:sz w:val="22"/>
        </w:rPr>
        <w:t>ě</w:t>
      </w:r>
      <w:r w:rsidR="00ED5DE1" w:rsidRPr="00ED5DE1">
        <w:rPr>
          <w:rFonts w:ascii="Arial" w:hAnsi="Arial" w:cs="Arial"/>
          <w:bCs/>
          <w:sz w:val="22"/>
        </w:rPr>
        <w:t xml:space="preserve"> úsp</w:t>
      </w:r>
      <w:r w:rsidR="00ED5DE1" w:rsidRPr="00ED5DE1">
        <w:rPr>
          <w:rFonts w:ascii="Arial" w:hAnsi="Arial" w:cs="Arial" w:hint="eastAsia"/>
          <w:bCs/>
          <w:sz w:val="22"/>
        </w:rPr>
        <w:t>ěš</w:t>
      </w:r>
      <w:r w:rsidR="00ED5DE1" w:rsidRPr="00ED5DE1">
        <w:rPr>
          <w:rFonts w:ascii="Arial" w:hAnsi="Arial" w:cs="Arial"/>
          <w:bCs/>
          <w:sz w:val="22"/>
        </w:rPr>
        <w:t>ná tane</w:t>
      </w:r>
      <w:r w:rsidR="00ED5DE1" w:rsidRPr="00ED5DE1">
        <w:rPr>
          <w:rFonts w:ascii="Arial" w:hAnsi="Arial" w:cs="Arial" w:hint="eastAsia"/>
          <w:bCs/>
          <w:sz w:val="22"/>
        </w:rPr>
        <w:t>č</w:t>
      </w:r>
      <w:r w:rsidR="00ED5DE1" w:rsidRPr="00ED5DE1">
        <w:rPr>
          <w:rFonts w:ascii="Arial" w:hAnsi="Arial" w:cs="Arial"/>
          <w:bCs/>
          <w:sz w:val="22"/>
        </w:rPr>
        <w:t>n</w:t>
      </w:r>
      <w:r w:rsidR="00ED5DE1" w:rsidRPr="00ED5DE1">
        <w:rPr>
          <w:rFonts w:ascii="Arial" w:hAnsi="Arial" w:cs="Arial" w:hint="eastAsia"/>
          <w:bCs/>
          <w:sz w:val="22"/>
        </w:rPr>
        <w:t>ě</w:t>
      </w:r>
      <w:r w:rsidR="00ED5DE1" w:rsidRPr="00ED5DE1">
        <w:rPr>
          <w:rFonts w:ascii="Arial" w:hAnsi="Arial" w:cs="Arial"/>
          <w:bCs/>
          <w:sz w:val="22"/>
        </w:rPr>
        <w:t>-akrobatická p</w:t>
      </w:r>
      <w:r w:rsidR="00ED5DE1" w:rsidRPr="00ED5DE1">
        <w:rPr>
          <w:rFonts w:ascii="Arial" w:hAnsi="Arial" w:cs="Arial" w:hint="eastAsia"/>
          <w:bCs/>
          <w:sz w:val="22"/>
        </w:rPr>
        <w:t>ř</w:t>
      </w:r>
      <w:r w:rsidR="00ED5DE1" w:rsidRPr="00ED5DE1">
        <w:rPr>
          <w:rFonts w:ascii="Arial" w:hAnsi="Arial" w:cs="Arial"/>
          <w:bCs/>
          <w:sz w:val="22"/>
        </w:rPr>
        <w:t xml:space="preserve">edstavení: </w:t>
      </w:r>
      <w:proofErr w:type="spellStart"/>
      <w:r w:rsidR="00ED5DE1" w:rsidRPr="00ED5DE1">
        <w:rPr>
          <w:rFonts w:ascii="Arial" w:hAnsi="Arial" w:cs="Arial"/>
          <w:bCs/>
          <w:sz w:val="22"/>
        </w:rPr>
        <w:t>Walls</w:t>
      </w:r>
      <w:proofErr w:type="spellEnd"/>
      <w:r w:rsidR="00ED5DE1" w:rsidRPr="00ED5DE1">
        <w:rPr>
          <w:rFonts w:ascii="Arial" w:hAnsi="Arial" w:cs="Arial"/>
          <w:bCs/>
          <w:sz w:val="22"/>
        </w:rPr>
        <w:t xml:space="preserve"> &amp; </w:t>
      </w:r>
      <w:proofErr w:type="spellStart"/>
      <w:r w:rsidR="00ED5DE1" w:rsidRPr="00ED5DE1">
        <w:rPr>
          <w:rFonts w:ascii="Arial" w:hAnsi="Arial" w:cs="Arial"/>
          <w:bCs/>
          <w:sz w:val="22"/>
        </w:rPr>
        <w:t>Handbags</w:t>
      </w:r>
      <w:proofErr w:type="spellEnd"/>
      <w:r w:rsidR="00ED5DE1" w:rsidRPr="00ED5DE1">
        <w:rPr>
          <w:rFonts w:ascii="Arial" w:hAnsi="Arial" w:cs="Arial"/>
          <w:bCs/>
          <w:sz w:val="22"/>
        </w:rPr>
        <w:t>, které bylo po premié</w:t>
      </w:r>
      <w:r w:rsidR="00ED5DE1" w:rsidRPr="00ED5DE1">
        <w:rPr>
          <w:rFonts w:ascii="Arial" w:hAnsi="Arial" w:cs="Arial" w:hint="eastAsia"/>
          <w:bCs/>
          <w:sz w:val="22"/>
        </w:rPr>
        <w:t>ř</w:t>
      </w:r>
      <w:r w:rsidR="00ED5DE1" w:rsidRPr="00ED5DE1">
        <w:rPr>
          <w:rFonts w:ascii="Arial" w:hAnsi="Arial" w:cs="Arial"/>
          <w:bCs/>
          <w:sz w:val="22"/>
        </w:rPr>
        <w:t>e na letošní Letní Letné beznad</w:t>
      </w:r>
      <w:r w:rsidR="00ED5DE1" w:rsidRPr="00ED5DE1">
        <w:rPr>
          <w:rFonts w:ascii="Arial" w:hAnsi="Arial" w:cs="Arial" w:hint="eastAsia"/>
          <w:bCs/>
          <w:sz w:val="22"/>
        </w:rPr>
        <w:t>ě</w:t>
      </w:r>
      <w:r w:rsidR="00ED5DE1" w:rsidRPr="00ED5DE1">
        <w:rPr>
          <w:rFonts w:ascii="Arial" w:hAnsi="Arial" w:cs="Arial"/>
          <w:bCs/>
          <w:sz w:val="22"/>
        </w:rPr>
        <w:t>jn</w:t>
      </w:r>
      <w:r w:rsidR="00ED5DE1" w:rsidRPr="00ED5DE1">
        <w:rPr>
          <w:rFonts w:ascii="Arial" w:hAnsi="Arial" w:cs="Arial" w:hint="eastAsia"/>
          <w:bCs/>
          <w:sz w:val="22"/>
        </w:rPr>
        <w:t>ě</w:t>
      </w:r>
      <w:r w:rsidR="00ED5DE1" w:rsidRPr="00ED5DE1">
        <w:rPr>
          <w:rFonts w:ascii="Arial" w:hAnsi="Arial" w:cs="Arial"/>
          <w:bCs/>
          <w:sz w:val="22"/>
        </w:rPr>
        <w:t xml:space="preserve"> vyprodané, a lo</w:t>
      </w:r>
      <w:r w:rsidR="00ED5DE1" w:rsidRPr="00ED5DE1">
        <w:rPr>
          <w:rFonts w:ascii="Arial" w:hAnsi="Arial" w:cs="Arial" w:hint="eastAsia"/>
          <w:bCs/>
          <w:sz w:val="22"/>
        </w:rPr>
        <w:t>ň</w:t>
      </w:r>
      <w:r w:rsidR="00ED5DE1" w:rsidRPr="00ED5DE1">
        <w:rPr>
          <w:rFonts w:ascii="Arial" w:hAnsi="Arial" w:cs="Arial"/>
          <w:bCs/>
          <w:sz w:val="22"/>
        </w:rPr>
        <w:t>ské, rovn</w:t>
      </w:r>
      <w:r w:rsidR="00ED5DE1" w:rsidRPr="00ED5DE1">
        <w:rPr>
          <w:rFonts w:ascii="Arial" w:hAnsi="Arial" w:cs="Arial" w:hint="eastAsia"/>
          <w:bCs/>
          <w:sz w:val="22"/>
        </w:rPr>
        <w:t>ěž</w:t>
      </w:r>
      <w:r w:rsidR="00ED5DE1" w:rsidRPr="00ED5DE1">
        <w:rPr>
          <w:rFonts w:ascii="Arial" w:hAnsi="Arial" w:cs="Arial"/>
          <w:bCs/>
          <w:sz w:val="22"/>
        </w:rPr>
        <w:t xml:space="preserve"> nadšen</w:t>
      </w:r>
      <w:r w:rsidR="00ED5DE1" w:rsidRPr="00ED5DE1">
        <w:rPr>
          <w:rFonts w:ascii="Arial" w:hAnsi="Arial" w:cs="Arial" w:hint="eastAsia"/>
          <w:bCs/>
          <w:sz w:val="22"/>
        </w:rPr>
        <w:t>ě</w:t>
      </w:r>
      <w:r w:rsidR="00ED5DE1" w:rsidRPr="00ED5DE1">
        <w:rPr>
          <w:rFonts w:ascii="Arial" w:hAnsi="Arial" w:cs="Arial"/>
          <w:bCs/>
          <w:sz w:val="22"/>
        </w:rPr>
        <w:t xml:space="preserve"> p</w:t>
      </w:r>
      <w:r w:rsidR="00ED5DE1" w:rsidRPr="00ED5DE1">
        <w:rPr>
          <w:rFonts w:ascii="Arial" w:hAnsi="Arial" w:cs="Arial" w:hint="eastAsia"/>
          <w:bCs/>
          <w:sz w:val="22"/>
        </w:rPr>
        <w:t>ř</w:t>
      </w:r>
      <w:r w:rsidR="00ED5DE1" w:rsidRPr="00ED5DE1">
        <w:rPr>
          <w:rFonts w:ascii="Arial" w:hAnsi="Arial" w:cs="Arial"/>
          <w:bCs/>
          <w:sz w:val="22"/>
        </w:rPr>
        <w:t>ijaté, p</w:t>
      </w:r>
      <w:r w:rsidR="00ED5DE1" w:rsidRPr="00ED5DE1">
        <w:rPr>
          <w:rFonts w:ascii="Arial" w:hAnsi="Arial" w:cs="Arial" w:hint="eastAsia"/>
          <w:bCs/>
          <w:sz w:val="22"/>
        </w:rPr>
        <w:t>ř</w:t>
      </w:r>
      <w:r w:rsidR="00ED5DE1" w:rsidRPr="00ED5DE1">
        <w:rPr>
          <w:rFonts w:ascii="Arial" w:hAnsi="Arial" w:cs="Arial"/>
          <w:bCs/>
          <w:sz w:val="22"/>
        </w:rPr>
        <w:t xml:space="preserve">edstavení The </w:t>
      </w:r>
      <w:proofErr w:type="spellStart"/>
      <w:r w:rsidR="00ED5DE1" w:rsidRPr="00ED5DE1">
        <w:rPr>
          <w:rFonts w:ascii="Arial" w:hAnsi="Arial" w:cs="Arial"/>
          <w:bCs/>
          <w:sz w:val="22"/>
        </w:rPr>
        <w:t>Loser</w:t>
      </w:r>
      <w:proofErr w:type="spellEnd"/>
      <w:r w:rsidR="00ED5DE1" w:rsidRPr="00ED5DE1">
        <w:rPr>
          <w:rFonts w:ascii="Arial" w:hAnsi="Arial" w:cs="Arial"/>
          <w:bCs/>
          <w:sz w:val="22"/>
        </w:rPr>
        <w:t xml:space="preserve">(s). </w:t>
      </w:r>
    </w:p>
    <w:p w14:paraId="1D0E7151" w14:textId="77777777" w:rsidR="00C564DA" w:rsidRPr="0016247D" w:rsidRDefault="00C564DA" w:rsidP="00C564DA">
      <w:pPr>
        <w:pStyle w:val="normalniPIS"/>
        <w:ind w:left="0"/>
        <w:rPr>
          <w:rFonts w:ascii="Arial" w:hAnsi="Arial" w:cs="Arial"/>
          <w:sz w:val="2"/>
          <w:szCs w:val="2"/>
        </w:rPr>
      </w:pPr>
    </w:p>
    <w:p w14:paraId="4E1DE447" w14:textId="77777777" w:rsidR="00C564DA" w:rsidRDefault="00C564DA" w:rsidP="00C564DA">
      <w:pPr>
        <w:pStyle w:val="normalniPIS"/>
        <w:ind w:left="0"/>
        <w:rPr>
          <w:rFonts w:ascii="Arial" w:hAnsi="Arial" w:cs="Arial"/>
          <w:sz w:val="2"/>
          <w:szCs w:val="2"/>
        </w:rPr>
      </w:pPr>
    </w:p>
    <w:p w14:paraId="6BCB45F1" w14:textId="77777777" w:rsidR="00C564DA" w:rsidRPr="0016247D" w:rsidRDefault="00C564DA" w:rsidP="00C564DA">
      <w:pPr>
        <w:pStyle w:val="normalniPIS"/>
        <w:ind w:left="0"/>
        <w:rPr>
          <w:rFonts w:ascii="Arial" w:hAnsi="Arial" w:cs="Arial"/>
          <w:sz w:val="2"/>
          <w:szCs w:val="2"/>
        </w:rPr>
      </w:pPr>
    </w:p>
    <w:p w14:paraId="14E99008" w14:textId="0BCCF7DD" w:rsidR="00C564DA" w:rsidRPr="00C564DA" w:rsidRDefault="00C564DA" w:rsidP="00C564DA">
      <w:pPr>
        <w:numPr>
          <w:ilvl w:val="0"/>
          <w:numId w:val="1"/>
        </w:numPr>
        <w:suppressAutoHyphens/>
        <w:spacing w:before="0"/>
        <w:ind w:left="1202" w:right="1077" w:hanging="351"/>
        <w:jc w:val="both"/>
        <w:rPr>
          <w:rFonts w:ascii="Arial" w:hAnsi="Arial" w:cs="Arial"/>
          <w:sz w:val="22"/>
          <w:szCs w:val="24"/>
        </w:rPr>
      </w:pPr>
      <w:hyperlink r:id="rId165" w:history="1">
        <w:r w:rsidRPr="00C564DA">
          <w:rPr>
            <w:rStyle w:val="Hypertextovodkaz"/>
            <w:rFonts w:ascii="Arial" w:hAnsi="Arial" w:cs="Arial"/>
            <w:b/>
            <w:sz w:val="22"/>
            <w:szCs w:val="24"/>
          </w:rPr>
          <w:t>Ivo Kahánek a hosté</w:t>
        </w:r>
      </w:hyperlink>
      <w:r w:rsidRPr="00C564DA">
        <w:rPr>
          <w:rFonts w:ascii="Arial" w:hAnsi="Arial" w:cs="Arial"/>
          <w:b/>
          <w:sz w:val="22"/>
          <w:szCs w:val="24"/>
        </w:rPr>
        <w:t xml:space="preserve">                                                                                                4. 12. 2015, 19:00 </w:t>
      </w:r>
      <w:r w:rsidRPr="00C564DA">
        <w:rPr>
          <w:rFonts w:ascii="Arial" w:hAnsi="Arial" w:cs="Arial"/>
          <w:sz w:val="22"/>
          <w:szCs w:val="24"/>
        </w:rPr>
        <w:t>Adventní benefiční koncert NF Harmonie v Betlémské kapli, na kterém zazní skladby F.</w:t>
      </w:r>
      <w:r>
        <w:rPr>
          <w:rFonts w:ascii="Arial" w:hAnsi="Arial" w:cs="Arial"/>
          <w:sz w:val="22"/>
          <w:szCs w:val="24"/>
        </w:rPr>
        <w:t xml:space="preserve"> </w:t>
      </w:r>
      <w:r w:rsidRPr="00C564DA">
        <w:rPr>
          <w:rFonts w:ascii="Arial" w:hAnsi="Arial" w:cs="Arial"/>
          <w:sz w:val="22"/>
          <w:szCs w:val="24"/>
        </w:rPr>
        <w:t>Chopina, C.</w:t>
      </w:r>
      <w:r>
        <w:rPr>
          <w:rFonts w:ascii="Arial" w:hAnsi="Arial" w:cs="Arial"/>
          <w:sz w:val="22"/>
          <w:szCs w:val="24"/>
        </w:rPr>
        <w:t xml:space="preserve"> </w:t>
      </w:r>
      <w:r w:rsidRPr="00C564DA">
        <w:rPr>
          <w:rFonts w:ascii="Arial" w:hAnsi="Arial" w:cs="Arial"/>
          <w:sz w:val="22"/>
          <w:szCs w:val="24"/>
        </w:rPr>
        <w:t>Debussyho, F.</w:t>
      </w:r>
      <w:r>
        <w:rPr>
          <w:rFonts w:ascii="Arial" w:hAnsi="Arial" w:cs="Arial"/>
          <w:sz w:val="22"/>
          <w:szCs w:val="24"/>
        </w:rPr>
        <w:t xml:space="preserve"> </w:t>
      </w:r>
      <w:r w:rsidRPr="00C564DA">
        <w:rPr>
          <w:rFonts w:ascii="Arial" w:hAnsi="Arial" w:cs="Arial"/>
          <w:sz w:val="22"/>
          <w:szCs w:val="24"/>
        </w:rPr>
        <w:t xml:space="preserve">Schuberta a </w:t>
      </w:r>
      <w:proofErr w:type="spellStart"/>
      <w:r w:rsidRPr="00C564DA">
        <w:rPr>
          <w:rFonts w:ascii="Arial" w:hAnsi="Arial" w:cs="Arial"/>
          <w:sz w:val="22"/>
          <w:szCs w:val="24"/>
        </w:rPr>
        <w:t>A</w:t>
      </w:r>
      <w:proofErr w:type="spellEnd"/>
      <w:r w:rsidRPr="00C564DA">
        <w:rPr>
          <w:rFonts w:ascii="Arial" w:hAnsi="Arial" w:cs="Arial"/>
          <w:sz w:val="22"/>
          <w:szCs w:val="24"/>
        </w:rPr>
        <w:t>.</w:t>
      </w:r>
      <w:r>
        <w:rPr>
          <w:rFonts w:ascii="Arial" w:hAnsi="Arial" w:cs="Arial"/>
          <w:sz w:val="22"/>
          <w:szCs w:val="24"/>
        </w:rPr>
        <w:t xml:space="preserve"> </w:t>
      </w:r>
      <w:r w:rsidRPr="00C564DA">
        <w:rPr>
          <w:rFonts w:ascii="Arial" w:hAnsi="Arial" w:cs="Arial"/>
          <w:sz w:val="22"/>
          <w:szCs w:val="24"/>
        </w:rPr>
        <w:t>Dvořáka</w:t>
      </w:r>
      <w:r>
        <w:rPr>
          <w:rFonts w:ascii="Arial" w:hAnsi="Arial" w:cs="Arial"/>
          <w:sz w:val="22"/>
          <w:szCs w:val="24"/>
        </w:rPr>
        <w:t xml:space="preserve"> a jako hosté vystoupí </w:t>
      </w:r>
      <w:r w:rsidRPr="00C564DA">
        <w:rPr>
          <w:rFonts w:ascii="Arial" w:hAnsi="Arial" w:cs="Arial"/>
          <w:sz w:val="22"/>
          <w:szCs w:val="24"/>
        </w:rPr>
        <w:t xml:space="preserve">Kateřina </w:t>
      </w:r>
      <w:proofErr w:type="spellStart"/>
      <w:r w:rsidRPr="00C564DA">
        <w:rPr>
          <w:rFonts w:ascii="Arial" w:hAnsi="Arial" w:cs="Arial"/>
          <w:sz w:val="22"/>
          <w:szCs w:val="24"/>
        </w:rPr>
        <w:t>Kněžíková</w:t>
      </w:r>
      <w:proofErr w:type="spellEnd"/>
      <w:r w:rsidRPr="00C564DA">
        <w:rPr>
          <w:rFonts w:ascii="Arial" w:hAnsi="Arial" w:cs="Arial"/>
          <w:sz w:val="22"/>
          <w:szCs w:val="24"/>
        </w:rPr>
        <w:t xml:space="preserve"> (zpěv), David Mareček (klavír), Dvořákovo trio, </w:t>
      </w:r>
      <w:proofErr w:type="spellStart"/>
      <w:r w:rsidRPr="00C564DA">
        <w:rPr>
          <w:rFonts w:ascii="Arial" w:hAnsi="Arial" w:cs="Arial"/>
          <w:sz w:val="22"/>
          <w:szCs w:val="24"/>
        </w:rPr>
        <w:t>Irvin</w:t>
      </w:r>
      <w:proofErr w:type="spellEnd"/>
      <w:r w:rsidRPr="00C564DA">
        <w:rPr>
          <w:rFonts w:ascii="Arial" w:hAnsi="Arial" w:cs="Arial"/>
          <w:sz w:val="22"/>
          <w:szCs w:val="24"/>
        </w:rPr>
        <w:t xml:space="preserve"> </w:t>
      </w:r>
      <w:proofErr w:type="spellStart"/>
      <w:r w:rsidRPr="00C564DA">
        <w:rPr>
          <w:rFonts w:ascii="Arial" w:hAnsi="Arial" w:cs="Arial"/>
          <w:sz w:val="22"/>
          <w:szCs w:val="24"/>
        </w:rPr>
        <w:t>Venyš</w:t>
      </w:r>
      <w:proofErr w:type="spellEnd"/>
      <w:r w:rsidRPr="00C564DA">
        <w:rPr>
          <w:rFonts w:ascii="Arial" w:hAnsi="Arial" w:cs="Arial"/>
          <w:sz w:val="22"/>
          <w:szCs w:val="24"/>
        </w:rPr>
        <w:t xml:space="preserve"> (klarinet) a další</w:t>
      </w:r>
      <w:r>
        <w:rPr>
          <w:rFonts w:ascii="Arial" w:hAnsi="Arial" w:cs="Arial"/>
          <w:sz w:val="22"/>
          <w:szCs w:val="24"/>
        </w:rPr>
        <w:t>.</w:t>
      </w:r>
    </w:p>
    <w:p w14:paraId="434B2432" w14:textId="77777777" w:rsidR="00514152" w:rsidRPr="00CF59FF" w:rsidRDefault="00514152" w:rsidP="00514152">
      <w:pPr>
        <w:spacing w:before="0"/>
        <w:ind w:left="1202" w:right="1077"/>
        <w:jc w:val="both"/>
        <w:rPr>
          <w:rStyle w:val="separator"/>
          <w:rFonts w:ascii="Arial" w:hAnsi="Arial" w:cs="Arial"/>
          <w:b/>
          <w:bCs/>
          <w:sz w:val="6"/>
          <w:szCs w:val="6"/>
        </w:rPr>
      </w:pPr>
    </w:p>
    <w:p w14:paraId="34B86962" w14:textId="77777777" w:rsidR="00514152" w:rsidRPr="0016247D" w:rsidRDefault="00514152" w:rsidP="00514152">
      <w:pPr>
        <w:pStyle w:val="normalniPIS"/>
        <w:ind w:left="0"/>
        <w:rPr>
          <w:rFonts w:ascii="Arial" w:hAnsi="Arial" w:cs="Arial"/>
          <w:sz w:val="2"/>
          <w:szCs w:val="2"/>
        </w:rPr>
      </w:pPr>
    </w:p>
    <w:p w14:paraId="26C98F4E" w14:textId="02560C14" w:rsidR="00514152" w:rsidRPr="00514152" w:rsidRDefault="001A04CC" w:rsidP="00514152">
      <w:pPr>
        <w:numPr>
          <w:ilvl w:val="0"/>
          <w:numId w:val="1"/>
        </w:numPr>
        <w:spacing w:before="0"/>
        <w:ind w:left="1202" w:right="1077"/>
        <w:jc w:val="both"/>
        <w:rPr>
          <w:rFonts w:ascii="Arial" w:hAnsi="Arial" w:cs="Arial"/>
          <w:b/>
          <w:bCs/>
          <w:sz w:val="22"/>
        </w:rPr>
      </w:pPr>
      <w:hyperlink r:id="rId166" w:history="1">
        <w:proofErr w:type="spellStart"/>
        <w:r w:rsidR="00514152" w:rsidRPr="00E65138">
          <w:rPr>
            <w:rStyle w:val="Hypertextovodkaz"/>
            <w:rFonts w:ascii="Arial" w:hAnsi="Arial" w:cs="Arial"/>
            <w:b/>
            <w:bCs/>
            <w:sz w:val="22"/>
          </w:rPr>
          <w:t>Cecilia</w:t>
        </w:r>
        <w:proofErr w:type="spellEnd"/>
        <w:r w:rsidR="00514152" w:rsidRPr="00E65138">
          <w:rPr>
            <w:rStyle w:val="Hypertextovodkaz"/>
            <w:rFonts w:ascii="Arial" w:hAnsi="Arial" w:cs="Arial"/>
            <w:b/>
            <w:bCs/>
            <w:sz w:val="22"/>
          </w:rPr>
          <w:t xml:space="preserve"> </w:t>
        </w:r>
        <w:proofErr w:type="spellStart"/>
        <w:r w:rsidR="00514152" w:rsidRPr="00E65138">
          <w:rPr>
            <w:rStyle w:val="Hypertextovodkaz"/>
            <w:rFonts w:ascii="Arial" w:hAnsi="Arial" w:cs="Arial"/>
            <w:b/>
            <w:bCs/>
            <w:sz w:val="22"/>
          </w:rPr>
          <w:t>Bartoli</w:t>
        </w:r>
        <w:proofErr w:type="spellEnd"/>
        <w:r w:rsidR="00514152" w:rsidRPr="00E65138">
          <w:rPr>
            <w:rStyle w:val="Hypertextovodkaz"/>
            <w:rFonts w:ascii="Arial" w:hAnsi="Arial" w:cs="Arial"/>
            <w:b/>
            <w:bCs/>
            <w:sz w:val="22"/>
          </w:rPr>
          <w:t xml:space="preserve"> &amp; </w:t>
        </w:r>
        <w:proofErr w:type="spellStart"/>
        <w:r w:rsidR="00514152" w:rsidRPr="00E65138">
          <w:rPr>
            <w:rStyle w:val="Hypertextovodkaz"/>
            <w:rFonts w:ascii="Arial" w:hAnsi="Arial" w:cs="Arial"/>
            <w:b/>
            <w:bCs/>
            <w:sz w:val="22"/>
          </w:rPr>
          <w:t>Rol</w:t>
        </w:r>
        <w:r w:rsidR="00514152" w:rsidRPr="00E65138">
          <w:rPr>
            <w:rStyle w:val="Hypertextovodkaz"/>
            <w:rFonts w:ascii="Arial" w:hAnsi="Arial" w:cs="Arial"/>
            <w:b/>
            <w:bCs/>
            <w:sz w:val="22"/>
          </w:rPr>
          <w:t>a</w:t>
        </w:r>
        <w:r w:rsidR="00514152" w:rsidRPr="00E65138">
          <w:rPr>
            <w:rStyle w:val="Hypertextovodkaz"/>
            <w:rFonts w:ascii="Arial" w:hAnsi="Arial" w:cs="Arial"/>
            <w:b/>
            <w:bCs/>
            <w:sz w:val="22"/>
          </w:rPr>
          <w:t>ndo</w:t>
        </w:r>
        <w:proofErr w:type="spellEnd"/>
        <w:r w:rsidR="00514152" w:rsidRPr="00E65138">
          <w:rPr>
            <w:rStyle w:val="Hypertextovodkaz"/>
            <w:rFonts w:ascii="Arial" w:hAnsi="Arial" w:cs="Arial"/>
            <w:b/>
            <w:bCs/>
            <w:sz w:val="22"/>
          </w:rPr>
          <w:t xml:space="preserve"> </w:t>
        </w:r>
        <w:proofErr w:type="spellStart"/>
        <w:r w:rsidR="00514152" w:rsidRPr="00E65138">
          <w:rPr>
            <w:rStyle w:val="Hypertextovodkaz"/>
            <w:rFonts w:ascii="Arial" w:hAnsi="Arial" w:cs="Arial"/>
            <w:b/>
            <w:bCs/>
            <w:sz w:val="22"/>
          </w:rPr>
          <w:t>Villazón</w:t>
        </w:r>
        <w:proofErr w:type="spellEnd"/>
      </w:hyperlink>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t xml:space="preserve">        </w:t>
      </w:r>
      <w:r w:rsidR="00514152" w:rsidRPr="00514152">
        <w:rPr>
          <w:rFonts w:ascii="Arial" w:hAnsi="Arial" w:cs="Arial"/>
          <w:b/>
          <w:bCs/>
          <w:sz w:val="22"/>
        </w:rPr>
        <w:t xml:space="preserve">6. 12. 2015 </w:t>
      </w:r>
    </w:p>
    <w:p w14:paraId="687C9C7C" w14:textId="282286BF" w:rsidR="00514152" w:rsidRPr="00672E2E" w:rsidRDefault="00672E2E" w:rsidP="00672E2E">
      <w:pPr>
        <w:spacing w:before="0"/>
        <w:ind w:left="1202" w:right="1077"/>
        <w:jc w:val="both"/>
        <w:rPr>
          <w:rFonts w:ascii="Arial" w:hAnsi="Arial" w:cs="Arial"/>
          <w:bCs/>
          <w:sz w:val="22"/>
        </w:rPr>
      </w:pPr>
      <w:r>
        <w:rPr>
          <w:rFonts w:ascii="Arial" w:hAnsi="Arial" w:cs="Arial"/>
          <w:bCs/>
          <w:sz w:val="22"/>
        </w:rPr>
        <w:t xml:space="preserve">Ve </w:t>
      </w:r>
      <w:r w:rsidR="00514152" w:rsidRPr="00514152">
        <w:rPr>
          <w:rFonts w:ascii="Arial" w:hAnsi="Arial" w:cs="Arial"/>
          <w:bCs/>
          <w:sz w:val="22"/>
        </w:rPr>
        <w:t>Smetanova sí</w:t>
      </w:r>
      <w:r>
        <w:rPr>
          <w:rFonts w:ascii="Arial" w:hAnsi="Arial" w:cs="Arial"/>
          <w:bCs/>
          <w:sz w:val="22"/>
        </w:rPr>
        <w:t>ni</w:t>
      </w:r>
      <w:r w:rsidR="00514152" w:rsidRPr="00514152">
        <w:rPr>
          <w:rFonts w:ascii="Arial" w:hAnsi="Arial" w:cs="Arial"/>
          <w:bCs/>
          <w:sz w:val="22"/>
        </w:rPr>
        <w:t xml:space="preserve"> Obecního domu</w:t>
      </w:r>
      <w:r>
        <w:rPr>
          <w:rFonts w:ascii="Arial" w:hAnsi="Arial" w:cs="Arial"/>
          <w:bCs/>
          <w:sz w:val="22"/>
        </w:rPr>
        <w:t xml:space="preserve"> během svého </w:t>
      </w:r>
      <w:r w:rsidRPr="00672E2E">
        <w:rPr>
          <w:rFonts w:ascii="Arial" w:hAnsi="Arial" w:cs="Arial"/>
          <w:bCs/>
          <w:sz w:val="22"/>
        </w:rPr>
        <w:t>turné oba um</w:t>
      </w:r>
      <w:r w:rsidRPr="00672E2E">
        <w:rPr>
          <w:rFonts w:ascii="Arial" w:hAnsi="Arial" w:cs="Arial" w:hint="eastAsia"/>
          <w:bCs/>
          <w:sz w:val="22"/>
        </w:rPr>
        <w:t>ě</w:t>
      </w:r>
      <w:r w:rsidRPr="00672E2E">
        <w:rPr>
          <w:rFonts w:ascii="Arial" w:hAnsi="Arial" w:cs="Arial"/>
          <w:bCs/>
          <w:sz w:val="22"/>
        </w:rPr>
        <w:t>lci p</w:t>
      </w:r>
      <w:r w:rsidRPr="00672E2E">
        <w:rPr>
          <w:rFonts w:ascii="Arial" w:hAnsi="Arial" w:cs="Arial" w:hint="eastAsia"/>
          <w:bCs/>
          <w:sz w:val="22"/>
        </w:rPr>
        <w:t>ř</w:t>
      </w:r>
      <w:r w:rsidRPr="00672E2E">
        <w:rPr>
          <w:rFonts w:ascii="Arial" w:hAnsi="Arial" w:cs="Arial"/>
          <w:bCs/>
          <w:sz w:val="22"/>
        </w:rPr>
        <w:t>edstaví nejslavn</w:t>
      </w:r>
      <w:r w:rsidRPr="00672E2E">
        <w:rPr>
          <w:rFonts w:ascii="Arial" w:hAnsi="Arial" w:cs="Arial" w:hint="eastAsia"/>
          <w:bCs/>
          <w:sz w:val="22"/>
        </w:rPr>
        <w:t>ě</w:t>
      </w:r>
      <w:r w:rsidRPr="00672E2E">
        <w:rPr>
          <w:rFonts w:ascii="Arial" w:hAnsi="Arial" w:cs="Arial"/>
          <w:bCs/>
          <w:sz w:val="22"/>
        </w:rPr>
        <w:t xml:space="preserve">jší operní melodie, árie a dueta z oper Mozarta, </w:t>
      </w:r>
      <w:proofErr w:type="spellStart"/>
      <w:r w:rsidRPr="00672E2E">
        <w:rPr>
          <w:rFonts w:ascii="Arial" w:hAnsi="Arial" w:cs="Arial"/>
          <w:bCs/>
          <w:sz w:val="22"/>
        </w:rPr>
        <w:t>Rossiniho</w:t>
      </w:r>
      <w:proofErr w:type="spellEnd"/>
      <w:r w:rsidRPr="00672E2E">
        <w:rPr>
          <w:rFonts w:ascii="Arial" w:hAnsi="Arial" w:cs="Arial"/>
          <w:bCs/>
          <w:sz w:val="22"/>
        </w:rPr>
        <w:t xml:space="preserve">, </w:t>
      </w:r>
      <w:proofErr w:type="spellStart"/>
      <w:r w:rsidRPr="00672E2E">
        <w:rPr>
          <w:rFonts w:ascii="Arial" w:hAnsi="Arial" w:cs="Arial"/>
          <w:bCs/>
          <w:sz w:val="22"/>
        </w:rPr>
        <w:t>Belliniho</w:t>
      </w:r>
      <w:proofErr w:type="spellEnd"/>
      <w:r w:rsidRPr="00672E2E">
        <w:rPr>
          <w:rFonts w:ascii="Arial" w:hAnsi="Arial" w:cs="Arial"/>
          <w:bCs/>
          <w:sz w:val="22"/>
        </w:rPr>
        <w:t xml:space="preserve"> a </w:t>
      </w:r>
      <w:proofErr w:type="spellStart"/>
      <w:r w:rsidRPr="00672E2E">
        <w:rPr>
          <w:rFonts w:ascii="Arial" w:hAnsi="Arial" w:cs="Arial"/>
          <w:bCs/>
          <w:sz w:val="22"/>
        </w:rPr>
        <w:t>Donizettiho</w:t>
      </w:r>
      <w:proofErr w:type="spellEnd"/>
      <w:r w:rsidRPr="00672E2E">
        <w:rPr>
          <w:rFonts w:ascii="Arial" w:hAnsi="Arial" w:cs="Arial"/>
          <w:bCs/>
          <w:sz w:val="22"/>
        </w:rPr>
        <w:t>, to vše oko</w:t>
      </w:r>
      <w:r w:rsidRPr="00672E2E">
        <w:rPr>
          <w:rFonts w:ascii="Arial" w:hAnsi="Arial" w:cs="Arial" w:hint="eastAsia"/>
          <w:bCs/>
          <w:sz w:val="22"/>
        </w:rPr>
        <w:t>ř</w:t>
      </w:r>
      <w:r w:rsidRPr="00672E2E">
        <w:rPr>
          <w:rFonts w:ascii="Arial" w:hAnsi="Arial" w:cs="Arial"/>
          <w:bCs/>
          <w:sz w:val="22"/>
        </w:rPr>
        <w:t>en</w:t>
      </w:r>
      <w:r w:rsidRPr="00672E2E">
        <w:rPr>
          <w:rFonts w:ascii="Arial" w:hAnsi="Arial" w:cs="Arial" w:hint="eastAsia"/>
          <w:bCs/>
          <w:sz w:val="22"/>
        </w:rPr>
        <w:t>ě</w:t>
      </w:r>
      <w:r w:rsidRPr="00672E2E">
        <w:rPr>
          <w:rFonts w:ascii="Arial" w:hAnsi="Arial" w:cs="Arial"/>
          <w:bCs/>
          <w:sz w:val="22"/>
        </w:rPr>
        <w:t>né n</w:t>
      </w:r>
      <w:r w:rsidRPr="00672E2E">
        <w:rPr>
          <w:rFonts w:ascii="Arial" w:hAnsi="Arial" w:cs="Arial" w:hint="eastAsia"/>
          <w:bCs/>
          <w:sz w:val="22"/>
        </w:rPr>
        <w:t>ě</w:t>
      </w:r>
      <w:r w:rsidRPr="00672E2E">
        <w:rPr>
          <w:rFonts w:ascii="Arial" w:hAnsi="Arial" w:cs="Arial"/>
          <w:bCs/>
          <w:sz w:val="22"/>
        </w:rPr>
        <w:t>kolika mimo</w:t>
      </w:r>
      <w:r w:rsidRPr="00672E2E">
        <w:rPr>
          <w:rFonts w:ascii="Arial" w:hAnsi="Arial" w:cs="Arial" w:hint="eastAsia"/>
          <w:bCs/>
          <w:sz w:val="22"/>
        </w:rPr>
        <w:t>řá</w:t>
      </w:r>
      <w:r w:rsidRPr="00672E2E">
        <w:rPr>
          <w:rFonts w:ascii="Arial" w:hAnsi="Arial" w:cs="Arial"/>
          <w:bCs/>
          <w:sz w:val="22"/>
        </w:rPr>
        <w:t>dnými perli</w:t>
      </w:r>
      <w:r w:rsidRPr="00672E2E">
        <w:rPr>
          <w:rFonts w:ascii="Arial" w:hAnsi="Arial" w:cs="Arial" w:hint="eastAsia"/>
          <w:bCs/>
          <w:sz w:val="22"/>
        </w:rPr>
        <w:t>č</w:t>
      </w:r>
      <w:r>
        <w:rPr>
          <w:rFonts w:ascii="Arial" w:hAnsi="Arial" w:cs="Arial"/>
          <w:bCs/>
          <w:sz w:val="22"/>
        </w:rPr>
        <w:t xml:space="preserve">kami! </w:t>
      </w:r>
      <w:r w:rsidRPr="00672E2E">
        <w:rPr>
          <w:rFonts w:ascii="Arial" w:hAnsi="Arial" w:cs="Arial"/>
          <w:bCs/>
          <w:sz w:val="22"/>
        </w:rPr>
        <w:t>Na turné oba p</w:t>
      </w:r>
      <w:r w:rsidRPr="00672E2E">
        <w:rPr>
          <w:rFonts w:ascii="Arial" w:hAnsi="Arial" w:cs="Arial" w:hint="eastAsia"/>
          <w:bCs/>
          <w:sz w:val="22"/>
        </w:rPr>
        <w:t>ě</w:t>
      </w:r>
      <w:r w:rsidRPr="00672E2E">
        <w:rPr>
          <w:rFonts w:ascii="Arial" w:hAnsi="Arial" w:cs="Arial"/>
          <w:bCs/>
          <w:sz w:val="22"/>
        </w:rPr>
        <w:t xml:space="preserve">vce doprovodí </w:t>
      </w:r>
      <w:proofErr w:type="spellStart"/>
      <w:r w:rsidRPr="00672E2E">
        <w:rPr>
          <w:rFonts w:ascii="Arial" w:hAnsi="Arial" w:cs="Arial"/>
          <w:bCs/>
          <w:sz w:val="22"/>
        </w:rPr>
        <w:t>Orchestra</w:t>
      </w:r>
      <w:proofErr w:type="spellEnd"/>
      <w:r w:rsidRPr="00672E2E">
        <w:rPr>
          <w:rFonts w:ascii="Arial" w:hAnsi="Arial" w:cs="Arial"/>
          <w:bCs/>
          <w:sz w:val="22"/>
        </w:rPr>
        <w:t xml:space="preserve"> la </w:t>
      </w:r>
      <w:proofErr w:type="spellStart"/>
      <w:r w:rsidRPr="00672E2E">
        <w:rPr>
          <w:rFonts w:ascii="Arial" w:hAnsi="Arial" w:cs="Arial"/>
          <w:bCs/>
          <w:sz w:val="22"/>
        </w:rPr>
        <w:t>Scintilla</w:t>
      </w:r>
      <w:proofErr w:type="spellEnd"/>
      <w:r w:rsidRPr="00672E2E">
        <w:rPr>
          <w:rFonts w:ascii="Arial" w:hAnsi="Arial" w:cs="Arial"/>
          <w:bCs/>
          <w:sz w:val="22"/>
        </w:rPr>
        <w:t>, vynikající curyšský soubor hrající na dobové nástroje.</w:t>
      </w:r>
    </w:p>
    <w:p w14:paraId="0F8C2887" w14:textId="77777777" w:rsidR="00514152" w:rsidRPr="00CF59FF" w:rsidRDefault="00514152" w:rsidP="00514152">
      <w:pPr>
        <w:spacing w:before="0"/>
        <w:ind w:left="1202" w:right="1077"/>
        <w:jc w:val="both"/>
        <w:rPr>
          <w:rStyle w:val="separator"/>
          <w:rFonts w:ascii="Arial" w:hAnsi="Arial" w:cs="Arial"/>
          <w:b/>
          <w:bCs/>
          <w:sz w:val="6"/>
          <w:szCs w:val="6"/>
        </w:rPr>
      </w:pPr>
    </w:p>
    <w:p w14:paraId="0EFB709A" w14:textId="77777777" w:rsidR="00514152" w:rsidRPr="0016247D" w:rsidRDefault="00514152" w:rsidP="00514152">
      <w:pPr>
        <w:pStyle w:val="normalniPIS"/>
        <w:ind w:left="0"/>
        <w:rPr>
          <w:rFonts w:ascii="Arial" w:hAnsi="Arial" w:cs="Arial"/>
          <w:sz w:val="2"/>
          <w:szCs w:val="2"/>
        </w:rPr>
      </w:pPr>
    </w:p>
    <w:p w14:paraId="5FFD9B04" w14:textId="545F28DA" w:rsidR="00514152" w:rsidRPr="00514152" w:rsidRDefault="001A04CC" w:rsidP="00514152">
      <w:pPr>
        <w:numPr>
          <w:ilvl w:val="0"/>
          <w:numId w:val="1"/>
        </w:numPr>
        <w:spacing w:before="0"/>
        <w:ind w:left="1202" w:right="1077"/>
        <w:jc w:val="both"/>
        <w:rPr>
          <w:rFonts w:ascii="Arial" w:hAnsi="Arial" w:cs="Arial"/>
          <w:b/>
          <w:bCs/>
          <w:sz w:val="22"/>
        </w:rPr>
      </w:pPr>
      <w:hyperlink r:id="rId167" w:history="1">
        <w:r w:rsidR="00514152" w:rsidRPr="00C67227">
          <w:rPr>
            <w:rStyle w:val="Hypertextovodkaz"/>
            <w:rFonts w:ascii="Arial" w:hAnsi="Arial" w:cs="Arial"/>
            <w:b/>
            <w:bCs/>
            <w:sz w:val="22"/>
          </w:rPr>
          <w:t>Design - supermarket</w:t>
        </w:r>
      </w:hyperlink>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r>
      <w:r w:rsidR="00514152">
        <w:rPr>
          <w:rFonts w:ascii="Arial" w:hAnsi="Arial" w:cs="Arial"/>
          <w:b/>
          <w:bCs/>
          <w:sz w:val="22"/>
        </w:rPr>
        <w:tab/>
        <w:t xml:space="preserve">         </w:t>
      </w:r>
      <w:r w:rsidR="00514152" w:rsidRPr="00514152">
        <w:rPr>
          <w:rFonts w:ascii="Arial" w:hAnsi="Arial" w:cs="Arial"/>
          <w:b/>
          <w:bCs/>
          <w:sz w:val="22"/>
        </w:rPr>
        <w:t>10. – 13. 12. 2015</w:t>
      </w:r>
    </w:p>
    <w:p w14:paraId="71B1815A" w14:textId="4C02CF56" w:rsidR="006D2744" w:rsidRDefault="0083533A" w:rsidP="0083533A">
      <w:pPr>
        <w:spacing w:before="0"/>
        <w:ind w:left="1202" w:right="1077"/>
        <w:jc w:val="both"/>
        <w:rPr>
          <w:rFonts w:ascii="Arial" w:hAnsi="Arial" w:cs="Arial"/>
          <w:bCs/>
          <w:sz w:val="22"/>
        </w:rPr>
      </w:pPr>
      <w:r>
        <w:rPr>
          <w:rFonts w:ascii="Arial" w:hAnsi="Arial" w:cs="Arial"/>
          <w:bCs/>
          <w:sz w:val="22"/>
        </w:rPr>
        <w:t>M</w:t>
      </w:r>
      <w:r w:rsidRPr="0083533A">
        <w:rPr>
          <w:rFonts w:ascii="Arial" w:hAnsi="Arial" w:cs="Arial"/>
          <w:bCs/>
          <w:sz w:val="22"/>
        </w:rPr>
        <w:t>ezinárodní festival sou</w:t>
      </w:r>
      <w:r w:rsidRPr="0083533A">
        <w:rPr>
          <w:rFonts w:ascii="Arial" w:hAnsi="Arial" w:cs="Arial" w:hint="eastAsia"/>
          <w:bCs/>
          <w:sz w:val="22"/>
        </w:rPr>
        <w:t>č</w:t>
      </w:r>
      <w:r w:rsidRPr="0083533A">
        <w:rPr>
          <w:rFonts w:ascii="Arial" w:hAnsi="Arial" w:cs="Arial"/>
          <w:bCs/>
          <w:sz w:val="22"/>
        </w:rPr>
        <w:t>asného designu v</w:t>
      </w:r>
      <w:r>
        <w:rPr>
          <w:rFonts w:ascii="Arial" w:hAnsi="Arial" w:cs="Arial"/>
          <w:bCs/>
          <w:sz w:val="22"/>
        </w:rPr>
        <w:t> Kafkově domě</w:t>
      </w:r>
      <w:r w:rsidRPr="0083533A">
        <w:rPr>
          <w:rFonts w:ascii="Arial" w:hAnsi="Arial" w:cs="Arial"/>
          <w:bCs/>
          <w:sz w:val="22"/>
        </w:rPr>
        <w:t>. Od roku 2007 vytvá</w:t>
      </w:r>
      <w:r w:rsidRPr="0083533A">
        <w:rPr>
          <w:rFonts w:ascii="Arial" w:hAnsi="Arial" w:cs="Arial" w:hint="eastAsia"/>
          <w:bCs/>
          <w:sz w:val="22"/>
        </w:rPr>
        <w:t>ří</w:t>
      </w:r>
      <w:r w:rsidRPr="0083533A">
        <w:rPr>
          <w:rFonts w:ascii="Arial" w:hAnsi="Arial" w:cs="Arial"/>
          <w:bCs/>
          <w:sz w:val="22"/>
        </w:rPr>
        <w:t xml:space="preserve"> kontinuální platformu pro vystavování a prodej nezávislé tvorby nastupující generace </w:t>
      </w:r>
      <w:r w:rsidRPr="0083533A">
        <w:rPr>
          <w:rFonts w:ascii="Arial" w:hAnsi="Arial" w:cs="Arial" w:hint="eastAsia"/>
          <w:bCs/>
          <w:sz w:val="22"/>
        </w:rPr>
        <w:t>č</w:t>
      </w:r>
      <w:r w:rsidRPr="0083533A">
        <w:rPr>
          <w:rFonts w:ascii="Arial" w:hAnsi="Arial" w:cs="Arial"/>
          <w:bCs/>
          <w:sz w:val="22"/>
        </w:rPr>
        <w:t>eských i zahrani</w:t>
      </w:r>
      <w:r w:rsidRPr="0083533A">
        <w:rPr>
          <w:rFonts w:ascii="Arial" w:hAnsi="Arial" w:cs="Arial" w:hint="eastAsia"/>
          <w:bCs/>
          <w:sz w:val="22"/>
        </w:rPr>
        <w:t>č</w:t>
      </w:r>
      <w:r w:rsidRPr="0083533A">
        <w:rPr>
          <w:rFonts w:ascii="Arial" w:hAnsi="Arial" w:cs="Arial"/>
          <w:bCs/>
          <w:sz w:val="22"/>
        </w:rPr>
        <w:t>ních profesionálních designér</w:t>
      </w:r>
      <w:r w:rsidRPr="0083533A">
        <w:rPr>
          <w:rFonts w:ascii="Arial" w:hAnsi="Arial" w:cs="Arial" w:hint="eastAsia"/>
          <w:bCs/>
          <w:sz w:val="22"/>
        </w:rPr>
        <w:t>ů</w:t>
      </w:r>
      <w:r w:rsidRPr="0083533A">
        <w:rPr>
          <w:rFonts w:ascii="Arial" w:hAnsi="Arial" w:cs="Arial"/>
          <w:bCs/>
          <w:sz w:val="22"/>
        </w:rPr>
        <w:t xml:space="preserve">. </w:t>
      </w:r>
      <w:r>
        <w:rPr>
          <w:rFonts w:ascii="Arial" w:hAnsi="Arial" w:cs="Arial"/>
          <w:bCs/>
          <w:sz w:val="22"/>
        </w:rPr>
        <w:t>Plní</w:t>
      </w:r>
      <w:r w:rsidRPr="0083533A">
        <w:rPr>
          <w:rFonts w:ascii="Arial" w:hAnsi="Arial" w:cs="Arial"/>
          <w:bCs/>
          <w:sz w:val="22"/>
        </w:rPr>
        <w:t xml:space="preserve"> funkci centra neformálního setkávání osobností designu a zainteresované ve</w:t>
      </w:r>
      <w:r w:rsidRPr="0083533A">
        <w:rPr>
          <w:rFonts w:ascii="Arial" w:hAnsi="Arial" w:cs="Arial" w:hint="eastAsia"/>
          <w:bCs/>
          <w:sz w:val="22"/>
        </w:rPr>
        <w:t>ř</w:t>
      </w:r>
      <w:r w:rsidRPr="0083533A">
        <w:rPr>
          <w:rFonts w:ascii="Arial" w:hAnsi="Arial" w:cs="Arial"/>
          <w:bCs/>
          <w:sz w:val="22"/>
        </w:rPr>
        <w:t>ejnosti. Hlavní programovou nápl</w:t>
      </w:r>
      <w:r w:rsidRPr="0083533A">
        <w:rPr>
          <w:rFonts w:ascii="Arial" w:hAnsi="Arial" w:cs="Arial" w:hint="eastAsia"/>
          <w:bCs/>
          <w:sz w:val="22"/>
        </w:rPr>
        <w:t>ň</w:t>
      </w:r>
      <w:r w:rsidRPr="0083533A">
        <w:rPr>
          <w:rFonts w:ascii="Arial" w:hAnsi="Arial" w:cs="Arial"/>
          <w:bCs/>
          <w:sz w:val="22"/>
        </w:rPr>
        <w:t xml:space="preserve"> festivalu p</w:t>
      </w:r>
      <w:r w:rsidRPr="0083533A">
        <w:rPr>
          <w:rFonts w:ascii="Arial" w:hAnsi="Arial" w:cs="Arial" w:hint="eastAsia"/>
          <w:bCs/>
          <w:sz w:val="22"/>
        </w:rPr>
        <w:t>ř</w:t>
      </w:r>
      <w:r w:rsidRPr="0083533A">
        <w:rPr>
          <w:rFonts w:ascii="Arial" w:hAnsi="Arial" w:cs="Arial"/>
          <w:bCs/>
          <w:sz w:val="22"/>
        </w:rPr>
        <w:t>edstavuje SHOWROOM – koncentrovaná prodejní p</w:t>
      </w:r>
      <w:r w:rsidRPr="0083533A">
        <w:rPr>
          <w:rFonts w:ascii="Arial" w:hAnsi="Arial" w:cs="Arial" w:hint="eastAsia"/>
          <w:bCs/>
          <w:sz w:val="22"/>
        </w:rPr>
        <w:t>ř</w:t>
      </w:r>
      <w:r w:rsidRPr="0083533A">
        <w:rPr>
          <w:rFonts w:ascii="Arial" w:hAnsi="Arial" w:cs="Arial"/>
          <w:bCs/>
          <w:sz w:val="22"/>
        </w:rPr>
        <w:t>ehlídka kurátorského výb</w:t>
      </w:r>
      <w:r w:rsidRPr="0083533A">
        <w:rPr>
          <w:rFonts w:ascii="Arial" w:hAnsi="Arial" w:cs="Arial" w:hint="eastAsia"/>
          <w:bCs/>
          <w:sz w:val="22"/>
        </w:rPr>
        <w:t>ě</w:t>
      </w:r>
      <w:r w:rsidRPr="0083533A">
        <w:rPr>
          <w:rFonts w:ascii="Arial" w:hAnsi="Arial" w:cs="Arial"/>
          <w:bCs/>
          <w:sz w:val="22"/>
        </w:rPr>
        <w:t>ru desítek sou</w:t>
      </w:r>
      <w:r w:rsidRPr="0083533A">
        <w:rPr>
          <w:rFonts w:ascii="Arial" w:hAnsi="Arial" w:cs="Arial" w:hint="eastAsia"/>
          <w:bCs/>
          <w:sz w:val="22"/>
        </w:rPr>
        <w:t>č</w:t>
      </w:r>
      <w:r w:rsidRPr="0083533A">
        <w:rPr>
          <w:rFonts w:ascii="Arial" w:hAnsi="Arial" w:cs="Arial"/>
          <w:bCs/>
          <w:sz w:val="22"/>
        </w:rPr>
        <w:t xml:space="preserve">asných </w:t>
      </w:r>
      <w:r w:rsidRPr="0083533A">
        <w:rPr>
          <w:rFonts w:ascii="Arial" w:hAnsi="Arial" w:cs="Arial" w:hint="eastAsia"/>
          <w:bCs/>
          <w:sz w:val="22"/>
        </w:rPr>
        <w:t>č</w:t>
      </w:r>
      <w:r w:rsidRPr="0083533A">
        <w:rPr>
          <w:rFonts w:ascii="Arial" w:hAnsi="Arial" w:cs="Arial"/>
          <w:bCs/>
          <w:sz w:val="22"/>
        </w:rPr>
        <w:t>eských i zahrani</w:t>
      </w:r>
      <w:r w:rsidRPr="0083533A">
        <w:rPr>
          <w:rFonts w:ascii="Arial" w:hAnsi="Arial" w:cs="Arial" w:hint="eastAsia"/>
          <w:bCs/>
          <w:sz w:val="22"/>
        </w:rPr>
        <w:t>č</w:t>
      </w:r>
      <w:r w:rsidRPr="0083533A">
        <w:rPr>
          <w:rFonts w:ascii="Arial" w:hAnsi="Arial" w:cs="Arial"/>
          <w:bCs/>
          <w:sz w:val="22"/>
        </w:rPr>
        <w:t>ních autor</w:t>
      </w:r>
      <w:r w:rsidRPr="0083533A">
        <w:rPr>
          <w:rFonts w:ascii="Arial" w:hAnsi="Arial" w:cs="Arial" w:hint="eastAsia"/>
          <w:bCs/>
          <w:sz w:val="22"/>
        </w:rPr>
        <w:t>ů</w:t>
      </w:r>
      <w:r w:rsidRPr="0083533A">
        <w:rPr>
          <w:rFonts w:ascii="Arial" w:hAnsi="Arial" w:cs="Arial"/>
          <w:bCs/>
          <w:sz w:val="22"/>
        </w:rPr>
        <w:t>. Program je dopln</w:t>
      </w:r>
      <w:r w:rsidRPr="0083533A">
        <w:rPr>
          <w:rFonts w:ascii="Arial" w:hAnsi="Arial" w:cs="Arial" w:hint="eastAsia"/>
          <w:bCs/>
          <w:sz w:val="22"/>
        </w:rPr>
        <w:t>ě</w:t>
      </w:r>
      <w:r w:rsidRPr="0083533A">
        <w:rPr>
          <w:rFonts w:ascii="Arial" w:hAnsi="Arial" w:cs="Arial"/>
          <w:bCs/>
          <w:sz w:val="22"/>
        </w:rPr>
        <w:t>n o doprovodné výstavy, p</w:t>
      </w:r>
      <w:r w:rsidRPr="0083533A">
        <w:rPr>
          <w:rFonts w:ascii="Arial" w:hAnsi="Arial" w:cs="Arial" w:hint="eastAsia"/>
          <w:bCs/>
          <w:sz w:val="22"/>
        </w:rPr>
        <w:t>ř</w:t>
      </w:r>
      <w:r w:rsidRPr="0083533A">
        <w:rPr>
          <w:rFonts w:ascii="Arial" w:hAnsi="Arial" w:cs="Arial"/>
          <w:bCs/>
          <w:sz w:val="22"/>
        </w:rPr>
        <w:t>ednášky, workshopy a ve</w:t>
      </w:r>
      <w:r w:rsidRPr="0083533A">
        <w:rPr>
          <w:rFonts w:ascii="Arial" w:hAnsi="Arial" w:cs="Arial" w:hint="eastAsia"/>
          <w:bCs/>
          <w:sz w:val="22"/>
        </w:rPr>
        <w:t>čí</w:t>
      </w:r>
      <w:r w:rsidRPr="0083533A">
        <w:rPr>
          <w:rFonts w:ascii="Arial" w:hAnsi="Arial" w:cs="Arial"/>
          <w:bCs/>
          <w:sz w:val="22"/>
        </w:rPr>
        <w:t>rky.</w:t>
      </w:r>
      <w:r>
        <w:rPr>
          <w:rFonts w:ascii="Arial" w:hAnsi="Arial" w:cs="Arial"/>
          <w:bCs/>
          <w:sz w:val="22"/>
        </w:rPr>
        <w:t xml:space="preserve"> </w:t>
      </w:r>
    </w:p>
    <w:p w14:paraId="343D6810" w14:textId="77777777" w:rsidR="00F709D8" w:rsidRPr="00CF59FF" w:rsidRDefault="00F709D8" w:rsidP="00F709D8">
      <w:pPr>
        <w:spacing w:before="0"/>
        <w:ind w:left="1202" w:right="1077"/>
        <w:jc w:val="both"/>
        <w:rPr>
          <w:rStyle w:val="separator"/>
          <w:rFonts w:ascii="Arial" w:hAnsi="Arial" w:cs="Arial"/>
          <w:b/>
          <w:bCs/>
          <w:sz w:val="6"/>
          <w:szCs w:val="6"/>
        </w:rPr>
      </w:pPr>
    </w:p>
    <w:p w14:paraId="32CDFF69" w14:textId="669C78E8" w:rsidR="00F709D8" w:rsidRPr="0016247D" w:rsidRDefault="00F709D8" w:rsidP="00F709D8">
      <w:pPr>
        <w:pStyle w:val="normalniPIS"/>
        <w:ind w:left="0"/>
        <w:rPr>
          <w:rFonts w:ascii="Arial" w:hAnsi="Arial" w:cs="Arial"/>
          <w:sz w:val="2"/>
          <w:szCs w:val="2"/>
        </w:rPr>
      </w:pPr>
      <w:r>
        <w:rPr>
          <w:rFonts w:ascii="Arial" w:hAnsi="Arial" w:cs="Arial"/>
          <w:sz w:val="2"/>
          <w:szCs w:val="2"/>
        </w:rPr>
        <w:t xml:space="preserve"> </w:t>
      </w:r>
    </w:p>
    <w:p w14:paraId="23CC3191" w14:textId="74F6E0AE" w:rsidR="00F709D8" w:rsidRPr="00514152" w:rsidRDefault="001A04CC" w:rsidP="00F709D8">
      <w:pPr>
        <w:numPr>
          <w:ilvl w:val="0"/>
          <w:numId w:val="1"/>
        </w:numPr>
        <w:spacing w:before="0"/>
        <w:ind w:left="1202" w:right="1077"/>
        <w:jc w:val="both"/>
        <w:rPr>
          <w:rFonts w:ascii="Arial" w:hAnsi="Arial" w:cs="Arial"/>
          <w:b/>
          <w:bCs/>
          <w:sz w:val="22"/>
        </w:rPr>
      </w:pPr>
      <w:hyperlink r:id="rId168" w:history="1">
        <w:proofErr w:type="spellStart"/>
        <w:r w:rsidR="00F709D8" w:rsidRPr="00BC5F7B">
          <w:rPr>
            <w:rStyle w:val="Hypertextovodkaz"/>
            <w:rFonts w:ascii="Arial" w:hAnsi="Arial" w:cs="Arial"/>
            <w:b/>
            <w:bCs/>
            <w:sz w:val="22"/>
          </w:rPr>
          <w:t>Dyzajnmarket</w:t>
        </w:r>
        <w:proofErr w:type="spellEnd"/>
      </w:hyperlink>
      <w:r w:rsidR="00F709D8">
        <w:rPr>
          <w:rFonts w:ascii="Arial" w:hAnsi="Arial" w:cs="Arial"/>
          <w:b/>
          <w:bCs/>
          <w:sz w:val="22"/>
        </w:rPr>
        <w:tab/>
      </w:r>
      <w:r w:rsidR="00F709D8">
        <w:rPr>
          <w:rFonts w:ascii="Arial" w:hAnsi="Arial" w:cs="Arial"/>
          <w:b/>
          <w:bCs/>
          <w:sz w:val="22"/>
        </w:rPr>
        <w:tab/>
      </w:r>
      <w:r w:rsidR="00F709D8">
        <w:rPr>
          <w:rFonts w:ascii="Arial" w:hAnsi="Arial" w:cs="Arial"/>
          <w:b/>
          <w:bCs/>
          <w:sz w:val="22"/>
        </w:rPr>
        <w:tab/>
      </w:r>
      <w:r w:rsidR="00F709D8">
        <w:rPr>
          <w:rFonts w:ascii="Arial" w:hAnsi="Arial" w:cs="Arial"/>
          <w:b/>
          <w:bCs/>
          <w:sz w:val="22"/>
        </w:rPr>
        <w:tab/>
      </w:r>
      <w:r w:rsidR="00F709D8">
        <w:rPr>
          <w:rFonts w:ascii="Arial" w:hAnsi="Arial" w:cs="Arial"/>
          <w:b/>
          <w:bCs/>
          <w:sz w:val="22"/>
        </w:rPr>
        <w:tab/>
      </w:r>
      <w:r w:rsidR="00F709D8">
        <w:rPr>
          <w:rFonts w:ascii="Arial" w:hAnsi="Arial" w:cs="Arial"/>
          <w:b/>
          <w:bCs/>
          <w:sz w:val="22"/>
        </w:rPr>
        <w:tab/>
      </w:r>
      <w:r w:rsidR="00F709D8">
        <w:rPr>
          <w:rFonts w:ascii="Arial" w:hAnsi="Arial" w:cs="Arial"/>
          <w:b/>
          <w:bCs/>
          <w:sz w:val="22"/>
        </w:rPr>
        <w:tab/>
      </w:r>
      <w:r w:rsidR="00F709D8">
        <w:rPr>
          <w:rFonts w:ascii="Arial" w:hAnsi="Arial" w:cs="Arial"/>
          <w:b/>
          <w:bCs/>
          <w:sz w:val="22"/>
        </w:rPr>
        <w:tab/>
        <w:t xml:space="preserve">       </w:t>
      </w:r>
      <w:r w:rsidR="00F709D8" w:rsidRPr="00514152">
        <w:rPr>
          <w:rFonts w:ascii="Arial" w:hAnsi="Arial" w:cs="Arial"/>
          <w:b/>
          <w:bCs/>
          <w:sz w:val="22"/>
        </w:rPr>
        <w:t>1</w:t>
      </w:r>
      <w:r w:rsidR="00F709D8">
        <w:rPr>
          <w:rFonts w:ascii="Arial" w:hAnsi="Arial" w:cs="Arial"/>
          <w:b/>
          <w:bCs/>
          <w:sz w:val="22"/>
        </w:rPr>
        <w:t>2</w:t>
      </w:r>
      <w:r w:rsidR="00F709D8" w:rsidRPr="00514152">
        <w:rPr>
          <w:rFonts w:ascii="Arial" w:hAnsi="Arial" w:cs="Arial"/>
          <w:b/>
          <w:bCs/>
          <w:sz w:val="22"/>
        </w:rPr>
        <w:t>. – 13. 12.</w:t>
      </w:r>
      <w:r w:rsidR="00F709D8">
        <w:rPr>
          <w:rFonts w:ascii="Arial" w:hAnsi="Arial" w:cs="Arial"/>
          <w:b/>
          <w:bCs/>
          <w:sz w:val="22"/>
        </w:rPr>
        <w:t xml:space="preserve"> a 20. 12.</w:t>
      </w:r>
      <w:r w:rsidR="00F709D8" w:rsidRPr="00514152">
        <w:rPr>
          <w:rFonts w:ascii="Arial" w:hAnsi="Arial" w:cs="Arial"/>
          <w:b/>
          <w:bCs/>
          <w:sz w:val="22"/>
        </w:rPr>
        <w:t xml:space="preserve"> 2015</w:t>
      </w:r>
    </w:p>
    <w:p w14:paraId="5E2E609E" w14:textId="37E124BD" w:rsidR="00F709D8" w:rsidRDefault="00F709D8" w:rsidP="00F709D8">
      <w:pPr>
        <w:spacing w:before="0"/>
        <w:ind w:left="1202" w:right="1077"/>
        <w:jc w:val="both"/>
        <w:rPr>
          <w:rFonts w:ascii="Arial" w:hAnsi="Arial" w:cs="Arial"/>
          <w:bCs/>
          <w:sz w:val="22"/>
        </w:rPr>
      </w:pPr>
      <w:r>
        <w:rPr>
          <w:rFonts w:ascii="Arial" w:hAnsi="Arial" w:cs="Arial"/>
          <w:bCs/>
          <w:sz w:val="22"/>
        </w:rPr>
        <w:t>N</w:t>
      </w:r>
      <w:r w:rsidRPr="00F709D8">
        <w:rPr>
          <w:rFonts w:ascii="Arial" w:hAnsi="Arial" w:cs="Arial"/>
          <w:bCs/>
          <w:sz w:val="22"/>
        </w:rPr>
        <w:t>ejv</w:t>
      </w:r>
      <w:r w:rsidRPr="00F709D8">
        <w:rPr>
          <w:rFonts w:ascii="Arial" w:hAnsi="Arial" w:cs="Arial" w:hint="eastAsia"/>
          <w:bCs/>
          <w:sz w:val="22"/>
        </w:rPr>
        <w:t>ě</w:t>
      </w:r>
      <w:r w:rsidRPr="00F709D8">
        <w:rPr>
          <w:rFonts w:ascii="Arial" w:hAnsi="Arial" w:cs="Arial"/>
          <w:bCs/>
          <w:sz w:val="22"/>
        </w:rPr>
        <w:t>tší open- air prodejní výstav</w:t>
      </w:r>
      <w:r>
        <w:rPr>
          <w:rFonts w:ascii="Arial" w:hAnsi="Arial" w:cs="Arial"/>
          <w:bCs/>
          <w:sz w:val="22"/>
        </w:rPr>
        <w:t>a</w:t>
      </w:r>
      <w:r w:rsidRPr="00F709D8">
        <w:rPr>
          <w:rFonts w:ascii="Arial" w:hAnsi="Arial" w:cs="Arial"/>
          <w:bCs/>
          <w:sz w:val="22"/>
        </w:rPr>
        <w:t xml:space="preserve"> autorské tvorby </w:t>
      </w:r>
      <w:proofErr w:type="spellStart"/>
      <w:r w:rsidRPr="00F709D8">
        <w:rPr>
          <w:rFonts w:ascii="Arial" w:hAnsi="Arial" w:cs="Arial"/>
          <w:bCs/>
          <w:sz w:val="22"/>
        </w:rPr>
        <w:t>Dyzajn</w:t>
      </w:r>
      <w:proofErr w:type="spellEnd"/>
      <w:r w:rsidRPr="00F709D8">
        <w:rPr>
          <w:rFonts w:ascii="Arial" w:hAnsi="Arial" w:cs="Arial"/>
          <w:bCs/>
          <w:sz w:val="22"/>
        </w:rPr>
        <w:t xml:space="preserve"> marketu s podtitulem Zima.</w:t>
      </w:r>
      <w:r>
        <w:rPr>
          <w:rFonts w:ascii="Arial" w:hAnsi="Arial" w:cs="Arial"/>
          <w:bCs/>
          <w:sz w:val="22"/>
        </w:rPr>
        <w:t xml:space="preserve"> </w:t>
      </w:r>
      <w:r w:rsidRPr="00F709D8">
        <w:rPr>
          <w:rFonts w:ascii="Arial" w:hAnsi="Arial" w:cs="Arial"/>
          <w:bCs/>
          <w:sz w:val="22"/>
        </w:rPr>
        <w:t>P</w:t>
      </w:r>
      <w:r w:rsidRPr="00F709D8">
        <w:rPr>
          <w:rFonts w:ascii="Arial" w:hAnsi="Arial" w:cs="Arial" w:hint="eastAsia"/>
          <w:bCs/>
          <w:sz w:val="22"/>
        </w:rPr>
        <w:t>ř</w:t>
      </w:r>
      <w:r w:rsidRPr="00F709D8">
        <w:rPr>
          <w:rFonts w:ascii="Arial" w:hAnsi="Arial" w:cs="Arial"/>
          <w:bCs/>
          <w:sz w:val="22"/>
        </w:rPr>
        <w:t xml:space="preserve">es 300 </w:t>
      </w:r>
      <w:r w:rsidRPr="00F709D8">
        <w:rPr>
          <w:rFonts w:ascii="Arial" w:hAnsi="Arial" w:cs="Arial" w:hint="eastAsia"/>
          <w:bCs/>
          <w:sz w:val="22"/>
        </w:rPr>
        <w:t>č</w:t>
      </w:r>
      <w:r w:rsidRPr="00F709D8">
        <w:rPr>
          <w:rFonts w:ascii="Arial" w:hAnsi="Arial" w:cs="Arial"/>
          <w:bCs/>
          <w:sz w:val="22"/>
        </w:rPr>
        <w:t>eských i zahrani</w:t>
      </w:r>
      <w:r w:rsidRPr="00F709D8">
        <w:rPr>
          <w:rFonts w:ascii="Arial" w:hAnsi="Arial" w:cs="Arial" w:hint="eastAsia"/>
          <w:bCs/>
          <w:sz w:val="22"/>
        </w:rPr>
        <w:t>č</w:t>
      </w:r>
      <w:r w:rsidRPr="00F709D8">
        <w:rPr>
          <w:rFonts w:ascii="Arial" w:hAnsi="Arial" w:cs="Arial"/>
          <w:bCs/>
          <w:sz w:val="22"/>
        </w:rPr>
        <w:t xml:space="preserve">ních </w:t>
      </w:r>
      <w:proofErr w:type="spellStart"/>
      <w:r w:rsidRPr="00F709D8">
        <w:rPr>
          <w:rFonts w:ascii="Arial" w:hAnsi="Arial" w:cs="Arial"/>
          <w:bCs/>
          <w:sz w:val="22"/>
        </w:rPr>
        <w:t>dyzajner</w:t>
      </w:r>
      <w:r w:rsidRPr="00F709D8">
        <w:rPr>
          <w:rFonts w:ascii="Arial" w:hAnsi="Arial" w:cs="Arial" w:hint="eastAsia"/>
          <w:bCs/>
          <w:sz w:val="22"/>
        </w:rPr>
        <w:t>ů</w:t>
      </w:r>
      <w:proofErr w:type="spellEnd"/>
      <w:r w:rsidRPr="00F709D8">
        <w:rPr>
          <w:rFonts w:ascii="Arial" w:hAnsi="Arial" w:cs="Arial"/>
          <w:bCs/>
          <w:sz w:val="22"/>
        </w:rPr>
        <w:t>, koncerty, divadelní p</w:t>
      </w:r>
      <w:r w:rsidRPr="00F709D8">
        <w:rPr>
          <w:rFonts w:ascii="Arial" w:hAnsi="Arial" w:cs="Arial" w:hint="eastAsia"/>
          <w:bCs/>
          <w:sz w:val="22"/>
        </w:rPr>
        <w:t>ř</w:t>
      </w:r>
      <w:r w:rsidRPr="00F709D8">
        <w:rPr>
          <w:rFonts w:ascii="Arial" w:hAnsi="Arial" w:cs="Arial"/>
          <w:bCs/>
          <w:sz w:val="22"/>
        </w:rPr>
        <w:t>edstavení a módní p</w:t>
      </w:r>
      <w:r w:rsidRPr="00F709D8">
        <w:rPr>
          <w:rFonts w:ascii="Arial" w:hAnsi="Arial" w:cs="Arial" w:hint="eastAsia"/>
          <w:bCs/>
          <w:sz w:val="22"/>
        </w:rPr>
        <w:t>ř</w:t>
      </w:r>
      <w:r w:rsidRPr="00F709D8">
        <w:rPr>
          <w:rFonts w:ascii="Arial" w:hAnsi="Arial" w:cs="Arial"/>
          <w:bCs/>
          <w:sz w:val="22"/>
        </w:rPr>
        <w:t xml:space="preserve">ehlídky. Vlastní </w:t>
      </w:r>
      <w:proofErr w:type="spellStart"/>
      <w:r w:rsidRPr="00F709D8">
        <w:rPr>
          <w:rFonts w:ascii="Arial" w:hAnsi="Arial" w:cs="Arial"/>
          <w:bCs/>
          <w:sz w:val="22"/>
        </w:rPr>
        <w:t>dyzajnerská</w:t>
      </w:r>
      <w:proofErr w:type="spellEnd"/>
      <w:r w:rsidRPr="00F709D8">
        <w:rPr>
          <w:rFonts w:ascii="Arial" w:hAnsi="Arial" w:cs="Arial"/>
          <w:bCs/>
          <w:sz w:val="22"/>
        </w:rPr>
        <w:t xml:space="preserve"> kolekce </w:t>
      </w:r>
      <w:proofErr w:type="spellStart"/>
      <w:r w:rsidRPr="00F709D8">
        <w:rPr>
          <w:rFonts w:ascii="Arial" w:hAnsi="Arial" w:cs="Arial"/>
          <w:bCs/>
          <w:sz w:val="22"/>
        </w:rPr>
        <w:t>Limitovka</w:t>
      </w:r>
      <w:proofErr w:type="spellEnd"/>
      <w:r w:rsidRPr="00F709D8">
        <w:rPr>
          <w:rFonts w:ascii="Arial" w:hAnsi="Arial" w:cs="Arial"/>
          <w:bCs/>
          <w:sz w:val="22"/>
        </w:rPr>
        <w:t>, velký d</w:t>
      </w:r>
      <w:r w:rsidRPr="00F709D8">
        <w:rPr>
          <w:rFonts w:ascii="Arial" w:hAnsi="Arial" w:cs="Arial" w:hint="eastAsia"/>
          <w:bCs/>
          <w:sz w:val="22"/>
        </w:rPr>
        <w:t>ě</w:t>
      </w:r>
      <w:r w:rsidRPr="00F709D8">
        <w:rPr>
          <w:rFonts w:ascii="Arial" w:hAnsi="Arial" w:cs="Arial"/>
          <w:bCs/>
          <w:sz w:val="22"/>
        </w:rPr>
        <w:t>tský koutek, skv</w:t>
      </w:r>
      <w:r w:rsidRPr="00F709D8">
        <w:rPr>
          <w:rFonts w:ascii="Arial" w:hAnsi="Arial" w:cs="Arial" w:hint="eastAsia"/>
          <w:bCs/>
          <w:sz w:val="22"/>
        </w:rPr>
        <w:t>ě</w:t>
      </w:r>
      <w:r w:rsidRPr="00F709D8">
        <w:rPr>
          <w:rFonts w:ascii="Arial" w:hAnsi="Arial" w:cs="Arial"/>
          <w:bCs/>
          <w:sz w:val="22"/>
        </w:rPr>
        <w:t xml:space="preserve">lé jídlo a pití. To vše </w:t>
      </w:r>
      <w:r>
        <w:rPr>
          <w:rFonts w:ascii="Arial" w:hAnsi="Arial" w:cs="Arial"/>
          <w:bCs/>
          <w:sz w:val="22"/>
        </w:rPr>
        <w:t xml:space="preserve">na </w:t>
      </w:r>
      <w:proofErr w:type="spellStart"/>
      <w:r>
        <w:rPr>
          <w:rFonts w:ascii="Arial" w:hAnsi="Arial" w:cs="Arial"/>
          <w:bCs/>
          <w:sz w:val="22"/>
        </w:rPr>
        <w:t>Piazzete</w:t>
      </w:r>
      <w:proofErr w:type="spellEnd"/>
      <w:r>
        <w:rPr>
          <w:rFonts w:ascii="Arial" w:hAnsi="Arial" w:cs="Arial"/>
          <w:bCs/>
          <w:sz w:val="22"/>
        </w:rPr>
        <w:t xml:space="preserve"> Národního divadla </w:t>
      </w:r>
      <w:r w:rsidRPr="00F709D8">
        <w:rPr>
          <w:rFonts w:ascii="Arial" w:hAnsi="Arial" w:cs="Arial"/>
          <w:bCs/>
          <w:sz w:val="22"/>
        </w:rPr>
        <w:t>bezbariérov</w:t>
      </w:r>
      <w:r w:rsidRPr="00F709D8">
        <w:rPr>
          <w:rFonts w:ascii="Arial" w:hAnsi="Arial" w:cs="Arial" w:hint="eastAsia"/>
          <w:bCs/>
          <w:sz w:val="22"/>
        </w:rPr>
        <w:t>ě</w:t>
      </w:r>
      <w:r w:rsidRPr="00F709D8">
        <w:rPr>
          <w:rFonts w:ascii="Arial" w:hAnsi="Arial" w:cs="Arial"/>
          <w:bCs/>
          <w:sz w:val="22"/>
        </w:rPr>
        <w:t xml:space="preserve"> a zdarma.</w:t>
      </w:r>
    </w:p>
    <w:p w14:paraId="3A3CAC5E" w14:textId="77777777" w:rsidR="004D2AF8" w:rsidRPr="004D2AF8" w:rsidRDefault="004D2AF8" w:rsidP="00F709D8">
      <w:pPr>
        <w:spacing w:before="0"/>
        <w:ind w:left="1202" w:right="1077"/>
        <w:jc w:val="both"/>
        <w:rPr>
          <w:rFonts w:ascii="Arial" w:hAnsi="Arial" w:cs="Arial"/>
          <w:bCs/>
          <w:sz w:val="6"/>
          <w:szCs w:val="6"/>
        </w:rPr>
      </w:pPr>
    </w:p>
    <w:p w14:paraId="7C3BA08D" w14:textId="77777777" w:rsidR="004D2AF8" w:rsidRPr="0016247D" w:rsidRDefault="004D2AF8" w:rsidP="004D2AF8">
      <w:pPr>
        <w:pStyle w:val="normalniPIS"/>
        <w:ind w:left="0"/>
        <w:rPr>
          <w:rFonts w:ascii="Arial" w:hAnsi="Arial" w:cs="Arial"/>
          <w:sz w:val="2"/>
          <w:szCs w:val="2"/>
        </w:rPr>
      </w:pPr>
    </w:p>
    <w:p w14:paraId="168B3A76" w14:textId="49BD7130" w:rsidR="004D2AF8" w:rsidRPr="00514152" w:rsidRDefault="004D2AF8" w:rsidP="004D2AF8">
      <w:pPr>
        <w:numPr>
          <w:ilvl w:val="0"/>
          <w:numId w:val="1"/>
        </w:numPr>
        <w:spacing w:before="0"/>
        <w:ind w:left="1202" w:right="1077"/>
        <w:jc w:val="both"/>
        <w:rPr>
          <w:rFonts w:ascii="Arial" w:hAnsi="Arial" w:cs="Arial"/>
          <w:b/>
          <w:bCs/>
          <w:sz w:val="22"/>
        </w:rPr>
      </w:pPr>
      <w:hyperlink r:id="rId169" w:history="1">
        <w:r w:rsidRPr="004D2AF8">
          <w:rPr>
            <w:rStyle w:val="Hypertextovodkaz"/>
            <w:rFonts w:ascii="Arial" w:hAnsi="Arial" w:cs="Arial"/>
            <w:b/>
            <w:bCs/>
            <w:sz w:val="22"/>
          </w:rPr>
          <w:t>Adventní koncert pro UNICEF Symfonického orchestru HMP FOK</w:t>
        </w:r>
      </w:hyperlink>
      <w:r>
        <w:rPr>
          <w:rFonts w:ascii="Arial" w:hAnsi="Arial" w:cs="Arial"/>
          <w:b/>
          <w:bCs/>
          <w:sz w:val="22"/>
        </w:rPr>
        <w:t xml:space="preserve"> </w:t>
      </w:r>
      <w:r>
        <w:rPr>
          <w:rFonts w:ascii="Arial" w:hAnsi="Arial" w:cs="Arial"/>
          <w:b/>
          <w:bCs/>
          <w:sz w:val="22"/>
        </w:rPr>
        <w:tab/>
        <w:t xml:space="preserve">         16</w:t>
      </w:r>
      <w:r w:rsidRPr="00514152">
        <w:rPr>
          <w:rFonts w:ascii="Arial" w:hAnsi="Arial" w:cs="Arial"/>
          <w:b/>
          <w:bCs/>
          <w:sz w:val="22"/>
        </w:rPr>
        <w:t>.</w:t>
      </w:r>
      <w:r>
        <w:rPr>
          <w:rFonts w:ascii="Arial" w:hAnsi="Arial" w:cs="Arial"/>
          <w:b/>
          <w:bCs/>
          <w:sz w:val="22"/>
        </w:rPr>
        <w:t xml:space="preserve"> a 17.</w:t>
      </w:r>
      <w:r w:rsidRPr="00514152">
        <w:rPr>
          <w:rFonts w:ascii="Arial" w:hAnsi="Arial" w:cs="Arial"/>
          <w:b/>
          <w:bCs/>
          <w:sz w:val="22"/>
        </w:rPr>
        <w:t xml:space="preserve"> 12. 2015 </w:t>
      </w:r>
    </w:p>
    <w:p w14:paraId="764E7072" w14:textId="6A578871" w:rsidR="004D2AF8" w:rsidRDefault="0014378C" w:rsidP="004D2AF8">
      <w:pPr>
        <w:spacing w:before="0"/>
        <w:ind w:left="1202" w:right="1077"/>
        <w:jc w:val="both"/>
        <w:rPr>
          <w:rFonts w:ascii="Arial" w:hAnsi="Arial" w:cs="Arial"/>
          <w:bCs/>
          <w:sz w:val="22"/>
        </w:rPr>
      </w:pPr>
      <w:r>
        <w:rPr>
          <w:rFonts w:ascii="Arial" w:hAnsi="Arial" w:cs="Arial"/>
          <w:bCs/>
          <w:sz w:val="22"/>
        </w:rPr>
        <w:t xml:space="preserve">Čajkovského </w:t>
      </w:r>
      <w:r w:rsidR="004D2AF8" w:rsidRPr="004D2AF8">
        <w:rPr>
          <w:rFonts w:ascii="Arial" w:hAnsi="Arial" w:cs="Arial"/>
          <w:bCs/>
          <w:sz w:val="22"/>
        </w:rPr>
        <w:t>Louská</w:t>
      </w:r>
      <w:r w:rsidR="004D2AF8" w:rsidRPr="004D2AF8">
        <w:rPr>
          <w:rFonts w:ascii="Arial" w:hAnsi="Arial" w:cs="Arial" w:hint="eastAsia"/>
          <w:bCs/>
          <w:sz w:val="22"/>
        </w:rPr>
        <w:t>č</w:t>
      </w:r>
      <w:r w:rsidR="004D2AF8" w:rsidRPr="004D2AF8">
        <w:rPr>
          <w:rFonts w:ascii="Arial" w:hAnsi="Arial" w:cs="Arial"/>
          <w:bCs/>
          <w:sz w:val="22"/>
        </w:rPr>
        <w:t>ek pat</w:t>
      </w:r>
      <w:r w:rsidR="004D2AF8" w:rsidRPr="004D2AF8">
        <w:rPr>
          <w:rFonts w:ascii="Arial" w:hAnsi="Arial" w:cs="Arial" w:hint="eastAsia"/>
          <w:bCs/>
          <w:sz w:val="22"/>
        </w:rPr>
        <w:t>ří</w:t>
      </w:r>
      <w:r w:rsidR="004D2AF8" w:rsidRPr="004D2AF8">
        <w:rPr>
          <w:rFonts w:ascii="Arial" w:hAnsi="Arial" w:cs="Arial"/>
          <w:bCs/>
          <w:sz w:val="22"/>
        </w:rPr>
        <w:t xml:space="preserve"> k Vánoc</w:t>
      </w:r>
      <w:r w:rsidR="004D2AF8" w:rsidRPr="004D2AF8">
        <w:rPr>
          <w:rFonts w:ascii="Arial" w:hAnsi="Arial" w:cs="Arial" w:hint="eastAsia"/>
          <w:bCs/>
          <w:sz w:val="22"/>
        </w:rPr>
        <w:t>ů</w:t>
      </w:r>
      <w:r w:rsidR="004D2AF8" w:rsidRPr="004D2AF8">
        <w:rPr>
          <w:rFonts w:ascii="Arial" w:hAnsi="Arial" w:cs="Arial"/>
          <w:bCs/>
          <w:sz w:val="22"/>
        </w:rPr>
        <w:t>m, stejn</w:t>
      </w:r>
      <w:r w:rsidR="004D2AF8" w:rsidRPr="004D2AF8">
        <w:rPr>
          <w:rFonts w:ascii="Arial" w:hAnsi="Arial" w:cs="Arial" w:hint="eastAsia"/>
          <w:bCs/>
          <w:sz w:val="22"/>
        </w:rPr>
        <w:t>ě</w:t>
      </w:r>
      <w:r w:rsidR="004D2AF8" w:rsidRPr="004D2AF8">
        <w:rPr>
          <w:rFonts w:ascii="Arial" w:hAnsi="Arial" w:cs="Arial"/>
          <w:bCs/>
          <w:sz w:val="22"/>
        </w:rPr>
        <w:t xml:space="preserve"> jako Dvo</w:t>
      </w:r>
      <w:r w:rsidR="004D2AF8" w:rsidRPr="004D2AF8">
        <w:rPr>
          <w:rFonts w:ascii="Arial" w:hAnsi="Arial" w:cs="Arial" w:hint="eastAsia"/>
          <w:bCs/>
          <w:sz w:val="22"/>
        </w:rPr>
        <w:t>řá</w:t>
      </w:r>
      <w:r w:rsidR="004D2AF8" w:rsidRPr="004D2AF8">
        <w:rPr>
          <w:rFonts w:ascii="Arial" w:hAnsi="Arial" w:cs="Arial"/>
          <w:bCs/>
          <w:sz w:val="22"/>
        </w:rPr>
        <w:t xml:space="preserve">kova Šestá, kterou dirigent Václav </w:t>
      </w:r>
      <w:proofErr w:type="spellStart"/>
      <w:r w:rsidR="004D2AF8" w:rsidRPr="004D2AF8">
        <w:rPr>
          <w:rFonts w:ascii="Arial" w:hAnsi="Arial" w:cs="Arial"/>
          <w:bCs/>
          <w:sz w:val="22"/>
        </w:rPr>
        <w:t>Talich</w:t>
      </w:r>
      <w:proofErr w:type="spellEnd"/>
      <w:r w:rsidR="004D2AF8" w:rsidRPr="004D2AF8">
        <w:rPr>
          <w:rFonts w:ascii="Arial" w:hAnsi="Arial" w:cs="Arial"/>
          <w:bCs/>
          <w:sz w:val="22"/>
        </w:rPr>
        <w:t xml:space="preserve"> p</w:t>
      </w:r>
      <w:r w:rsidR="004D2AF8" w:rsidRPr="004D2AF8">
        <w:rPr>
          <w:rFonts w:ascii="Arial" w:hAnsi="Arial" w:cs="Arial" w:hint="eastAsia"/>
          <w:bCs/>
          <w:sz w:val="22"/>
        </w:rPr>
        <w:t>ř</w:t>
      </w:r>
      <w:r w:rsidR="004D2AF8" w:rsidRPr="004D2AF8">
        <w:rPr>
          <w:rFonts w:ascii="Arial" w:hAnsi="Arial" w:cs="Arial"/>
          <w:bCs/>
          <w:sz w:val="22"/>
        </w:rPr>
        <w:t>ek</w:t>
      </w:r>
      <w:r w:rsidR="004D2AF8" w:rsidRPr="004D2AF8">
        <w:rPr>
          <w:rFonts w:ascii="Arial" w:hAnsi="Arial" w:cs="Arial" w:hint="eastAsia"/>
          <w:bCs/>
          <w:sz w:val="22"/>
        </w:rPr>
        <w:t>ř</w:t>
      </w:r>
      <w:r w:rsidR="004D2AF8" w:rsidRPr="004D2AF8">
        <w:rPr>
          <w:rFonts w:ascii="Arial" w:hAnsi="Arial" w:cs="Arial"/>
          <w:bCs/>
          <w:sz w:val="22"/>
        </w:rPr>
        <w:t>til práv</w:t>
      </w:r>
      <w:r w:rsidR="004D2AF8" w:rsidRPr="004D2AF8">
        <w:rPr>
          <w:rFonts w:ascii="Arial" w:hAnsi="Arial" w:cs="Arial" w:hint="eastAsia"/>
          <w:bCs/>
          <w:sz w:val="22"/>
        </w:rPr>
        <w:t>ě</w:t>
      </w:r>
      <w:r w:rsidR="004D2AF8" w:rsidRPr="004D2AF8">
        <w:rPr>
          <w:rFonts w:ascii="Arial" w:hAnsi="Arial" w:cs="Arial"/>
          <w:bCs/>
          <w:sz w:val="22"/>
        </w:rPr>
        <w:t xml:space="preserve"> na Váno</w:t>
      </w:r>
      <w:r w:rsidR="004D2AF8" w:rsidRPr="004D2AF8">
        <w:rPr>
          <w:rFonts w:ascii="Arial" w:hAnsi="Arial" w:cs="Arial" w:hint="eastAsia"/>
          <w:bCs/>
          <w:sz w:val="22"/>
        </w:rPr>
        <w:t>č</w:t>
      </w:r>
      <w:r w:rsidR="004D2AF8" w:rsidRPr="004D2AF8">
        <w:rPr>
          <w:rFonts w:ascii="Arial" w:hAnsi="Arial" w:cs="Arial"/>
          <w:bCs/>
          <w:sz w:val="22"/>
        </w:rPr>
        <w:t>ní. Ke sváte</w:t>
      </w:r>
      <w:r w:rsidR="004D2AF8" w:rsidRPr="004D2AF8">
        <w:rPr>
          <w:rFonts w:ascii="Arial" w:hAnsi="Arial" w:cs="Arial" w:hint="eastAsia"/>
          <w:bCs/>
          <w:sz w:val="22"/>
        </w:rPr>
        <w:t>č</w:t>
      </w:r>
      <w:r w:rsidR="004D2AF8" w:rsidRPr="004D2AF8">
        <w:rPr>
          <w:rFonts w:ascii="Arial" w:hAnsi="Arial" w:cs="Arial"/>
          <w:bCs/>
          <w:sz w:val="22"/>
        </w:rPr>
        <w:t xml:space="preserve">nímu </w:t>
      </w:r>
      <w:r w:rsidR="004D2AF8" w:rsidRPr="004D2AF8">
        <w:rPr>
          <w:rFonts w:ascii="Arial" w:hAnsi="Arial" w:cs="Arial" w:hint="eastAsia"/>
          <w:bCs/>
          <w:sz w:val="22"/>
        </w:rPr>
        <w:t>č</w:t>
      </w:r>
      <w:r w:rsidR="004D2AF8" w:rsidRPr="004D2AF8">
        <w:rPr>
          <w:rFonts w:ascii="Arial" w:hAnsi="Arial" w:cs="Arial"/>
          <w:bCs/>
          <w:sz w:val="22"/>
        </w:rPr>
        <w:t>asu pat</w:t>
      </w:r>
      <w:r w:rsidR="004D2AF8" w:rsidRPr="004D2AF8">
        <w:rPr>
          <w:rFonts w:ascii="Arial" w:hAnsi="Arial" w:cs="Arial" w:hint="eastAsia"/>
          <w:bCs/>
          <w:sz w:val="22"/>
        </w:rPr>
        <w:t>ří</w:t>
      </w:r>
      <w:r w:rsidR="004D2AF8" w:rsidRPr="004D2AF8">
        <w:rPr>
          <w:rFonts w:ascii="Arial" w:hAnsi="Arial" w:cs="Arial"/>
          <w:bCs/>
          <w:sz w:val="22"/>
        </w:rPr>
        <w:t xml:space="preserve"> také domácí muzicírování. I to zažije Smetanova sí</w:t>
      </w:r>
      <w:r w:rsidR="004D2AF8" w:rsidRPr="004D2AF8">
        <w:rPr>
          <w:rFonts w:ascii="Arial" w:hAnsi="Arial" w:cs="Arial" w:hint="eastAsia"/>
          <w:bCs/>
          <w:sz w:val="22"/>
        </w:rPr>
        <w:t>ň</w:t>
      </w:r>
      <w:r>
        <w:rPr>
          <w:rFonts w:ascii="Arial" w:hAnsi="Arial" w:cs="Arial"/>
          <w:bCs/>
          <w:sz w:val="22"/>
        </w:rPr>
        <w:t xml:space="preserve"> Obecního domu</w:t>
      </w:r>
      <w:r w:rsidR="004D2AF8" w:rsidRPr="004D2AF8">
        <w:rPr>
          <w:rFonts w:ascii="Arial" w:hAnsi="Arial" w:cs="Arial"/>
          <w:bCs/>
          <w:sz w:val="22"/>
        </w:rPr>
        <w:t>, nebo</w:t>
      </w:r>
      <w:r w:rsidR="004D2AF8" w:rsidRPr="004D2AF8">
        <w:rPr>
          <w:rFonts w:ascii="Arial" w:hAnsi="Arial" w:cs="Arial" w:hint="eastAsia"/>
          <w:bCs/>
          <w:sz w:val="22"/>
        </w:rPr>
        <w:t>ť</w:t>
      </w:r>
      <w:r w:rsidR="004D2AF8" w:rsidRPr="004D2AF8">
        <w:rPr>
          <w:rFonts w:ascii="Arial" w:hAnsi="Arial" w:cs="Arial"/>
          <w:bCs/>
          <w:sz w:val="22"/>
        </w:rPr>
        <w:t xml:space="preserve"> k provedení Martin</w:t>
      </w:r>
      <w:r w:rsidR="004D2AF8" w:rsidRPr="004D2AF8">
        <w:rPr>
          <w:rFonts w:ascii="Arial" w:hAnsi="Arial" w:cs="Arial" w:hint="eastAsia"/>
          <w:bCs/>
          <w:sz w:val="22"/>
        </w:rPr>
        <w:t>ů</w:t>
      </w:r>
      <w:r w:rsidR="004D2AF8" w:rsidRPr="004D2AF8">
        <w:rPr>
          <w:rFonts w:ascii="Arial" w:hAnsi="Arial" w:cs="Arial"/>
          <w:bCs/>
          <w:sz w:val="22"/>
        </w:rPr>
        <w:t xml:space="preserve"> Koncertantní symfonie si šéfdirigent </w:t>
      </w:r>
      <w:proofErr w:type="spellStart"/>
      <w:r w:rsidRPr="0014378C">
        <w:rPr>
          <w:rFonts w:ascii="Arial" w:hAnsi="Arial" w:cs="Arial"/>
          <w:bCs/>
          <w:sz w:val="22"/>
        </w:rPr>
        <w:t>Pietari</w:t>
      </w:r>
      <w:proofErr w:type="spellEnd"/>
      <w:r w:rsidRPr="0014378C">
        <w:rPr>
          <w:rFonts w:ascii="Arial" w:hAnsi="Arial" w:cs="Arial"/>
          <w:bCs/>
          <w:sz w:val="22"/>
        </w:rPr>
        <w:t xml:space="preserve"> </w:t>
      </w:r>
      <w:proofErr w:type="spellStart"/>
      <w:r w:rsidRPr="0014378C">
        <w:rPr>
          <w:rFonts w:ascii="Arial" w:hAnsi="Arial" w:cs="Arial"/>
          <w:bCs/>
          <w:sz w:val="22"/>
        </w:rPr>
        <w:t>Inkinen</w:t>
      </w:r>
      <w:proofErr w:type="spellEnd"/>
      <w:r>
        <w:rPr>
          <w:rFonts w:ascii="Arial" w:hAnsi="Arial" w:cs="Arial"/>
          <w:bCs/>
          <w:sz w:val="22"/>
        </w:rPr>
        <w:t xml:space="preserve"> </w:t>
      </w:r>
      <w:r w:rsidR="004D2AF8" w:rsidRPr="004D2AF8">
        <w:rPr>
          <w:rFonts w:ascii="Arial" w:hAnsi="Arial" w:cs="Arial"/>
          <w:bCs/>
          <w:sz w:val="22"/>
        </w:rPr>
        <w:t xml:space="preserve">pozve jako sólisty </w:t>
      </w:r>
      <w:r w:rsidR="004D2AF8" w:rsidRPr="004D2AF8">
        <w:rPr>
          <w:rFonts w:ascii="Arial" w:hAnsi="Arial" w:cs="Arial" w:hint="eastAsia"/>
          <w:bCs/>
          <w:sz w:val="22"/>
        </w:rPr>
        <w:t>č</w:t>
      </w:r>
      <w:r w:rsidR="004D2AF8" w:rsidRPr="004D2AF8">
        <w:rPr>
          <w:rFonts w:ascii="Arial" w:hAnsi="Arial" w:cs="Arial"/>
          <w:bCs/>
          <w:sz w:val="22"/>
        </w:rPr>
        <w:t>leny svého orchestru.</w:t>
      </w:r>
    </w:p>
    <w:p w14:paraId="39504AD2" w14:textId="77777777" w:rsidR="000136CE" w:rsidRDefault="000136CE" w:rsidP="004D2AF8">
      <w:pPr>
        <w:spacing w:before="0"/>
        <w:ind w:left="1202" w:right="1077"/>
        <w:jc w:val="both"/>
        <w:rPr>
          <w:rFonts w:ascii="Arial" w:hAnsi="Arial" w:cs="Arial"/>
          <w:bCs/>
          <w:sz w:val="22"/>
        </w:rPr>
      </w:pPr>
    </w:p>
    <w:p w14:paraId="5853243E" w14:textId="77777777" w:rsidR="000136CE" w:rsidRDefault="000136CE" w:rsidP="004D2AF8">
      <w:pPr>
        <w:spacing w:before="0"/>
        <w:ind w:left="1202" w:right="1077"/>
        <w:jc w:val="both"/>
        <w:rPr>
          <w:rFonts w:ascii="Arial" w:hAnsi="Arial" w:cs="Arial"/>
          <w:bCs/>
          <w:sz w:val="22"/>
        </w:rPr>
      </w:pPr>
    </w:p>
    <w:p w14:paraId="08A24315" w14:textId="77777777" w:rsidR="000136CE" w:rsidRDefault="000136CE" w:rsidP="004D2AF8">
      <w:pPr>
        <w:spacing w:before="0"/>
        <w:ind w:left="1202" w:right="1077"/>
        <w:jc w:val="both"/>
        <w:rPr>
          <w:rFonts w:ascii="Arial" w:hAnsi="Arial" w:cs="Arial"/>
          <w:bCs/>
          <w:sz w:val="22"/>
        </w:rPr>
      </w:pPr>
    </w:p>
    <w:p w14:paraId="7ADC34F4" w14:textId="77777777" w:rsidR="00AF6D42" w:rsidRPr="00AF6D42" w:rsidRDefault="00AF6D42" w:rsidP="004D2AF8">
      <w:pPr>
        <w:spacing w:before="0"/>
        <w:ind w:left="1202" w:right="1077"/>
        <w:jc w:val="both"/>
        <w:rPr>
          <w:rFonts w:ascii="Arial" w:hAnsi="Arial" w:cs="Arial"/>
          <w:bCs/>
          <w:sz w:val="6"/>
          <w:szCs w:val="6"/>
        </w:rPr>
      </w:pPr>
    </w:p>
    <w:p w14:paraId="5BFB0B10" w14:textId="571661C2" w:rsidR="00AF6D42" w:rsidRPr="00514152" w:rsidRDefault="00AF6D42" w:rsidP="00AF6D42">
      <w:pPr>
        <w:numPr>
          <w:ilvl w:val="0"/>
          <w:numId w:val="1"/>
        </w:numPr>
        <w:spacing w:before="0"/>
        <w:ind w:left="1202" w:right="1077"/>
        <w:jc w:val="both"/>
        <w:rPr>
          <w:rFonts w:ascii="Arial" w:hAnsi="Arial" w:cs="Arial"/>
          <w:b/>
          <w:bCs/>
          <w:sz w:val="22"/>
        </w:rPr>
      </w:pPr>
      <w:hyperlink r:id="rId170" w:history="1">
        <w:r>
          <w:rPr>
            <w:rStyle w:val="Hypertextovodkaz"/>
            <w:rFonts w:ascii="Arial" w:hAnsi="Arial" w:cs="Arial"/>
            <w:b/>
            <w:bCs/>
            <w:sz w:val="22"/>
          </w:rPr>
          <w:t>Česká mše vánoční</w:t>
        </w:r>
        <w:r w:rsidRPr="004D2AF8">
          <w:rPr>
            <w:rStyle w:val="Hypertextovodkaz"/>
            <w:rFonts w:ascii="Arial" w:hAnsi="Arial" w:cs="Arial"/>
            <w:b/>
            <w:bCs/>
            <w:sz w:val="22"/>
          </w:rPr>
          <w:t xml:space="preserve"> Symfonického orchestru HMP FOK</w:t>
        </w:r>
      </w:hyperlink>
      <w:r>
        <w:rPr>
          <w:rFonts w:ascii="Arial" w:hAnsi="Arial" w:cs="Arial"/>
          <w:b/>
          <w:bCs/>
          <w:sz w:val="22"/>
        </w:rPr>
        <w:t xml:space="preserve"> </w:t>
      </w:r>
      <w:r>
        <w:rPr>
          <w:rFonts w:ascii="Arial" w:hAnsi="Arial" w:cs="Arial"/>
          <w:b/>
          <w:bCs/>
          <w:sz w:val="22"/>
        </w:rPr>
        <w:tab/>
        <w:t xml:space="preserve">                                         25.</w:t>
      </w:r>
      <w:r w:rsidRPr="00514152">
        <w:rPr>
          <w:rFonts w:ascii="Arial" w:hAnsi="Arial" w:cs="Arial"/>
          <w:b/>
          <w:bCs/>
          <w:sz w:val="22"/>
        </w:rPr>
        <w:t xml:space="preserve"> 12. 2015 </w:t>
      </w:r>
    </w:p>
    <w:p w14:paraId="11C63713" w14:textId="0E79AA0F" w:rsidR="004D2AF8" w:rsidRDefault="00AF6D42" w:rsidP="00F709D8">
      <w:pPr>
        <w:spacing w:before="0"/>
        <w:ind w:left="1202" w:right="1077"/>
        <w:jc w:val="both"/>
        <w:rPr>
          <w:rFonts w:ascii="Arial" w:hAnsi="Arial" w:cs="Arial"/>
          <w:b/>
          <w:bCs/>
          <w:sz w:val="22"/>
        </w:rPr>
      </w:pPr>
      <w:r>
        <w:rPr>
          <w:rFonts w:ascii="Arial" w:hAnsi="Arial" w:cs="Arial"/>
          <w:bCs/>
          <w:sz w:val="22"/>
        </w:rPr>
        <w:t>V</w:t>
      </w:r>
      <w:r w:rsidRPr="00AF6D42">
        <w:rPr>
          <w:rFonts w:ascii="Arial" w:hAnsi="Arial" w:cs="Arial"/>
          <w:bCs/>
          <w:sz w:val="22"/>
        </w:rPr>
        <w:t xml:space="preserve"> kostele sv. Šimona a Judy </w:t>
      </w:r>
      <w:r>
        <w:rPr>
          <w:rFonts w:ascii="Arial" w:hAnsi="Arial" w:cs="Arial"/>
          <w:bCs/>
          <w:sz w:val="22"/>
        </w:rPr>
        <w:t>zazní ne</w:t>
      </w:r>
      <w:r w:rsidRPr="00AF6D42">
        <w:rPr>
          <w:rFonts w:ascii="Arial" w:hAnsi="Arial" w:cs="Arial"/>
          <w:bCs/>
          <w:sz w:val="22"/>
        </w:rPr>
        <w:t>jslavn</w:t>
      </w:r>
      <w:r w:rsidRPr="00AF6D42">
        <w:rPr>
          <w:rFonts w:ascii="Arial" w:hAnsi="Arial" w:cs="Arial" w:hint="eastAsia"/>
          <w:bCs/>
          <w:sz w:val="22"/>
        </w:rPr>
        <w:t>ě</w:t>
      </w:r>
      <w:r w:rsidRPr="00AF6D42">
        <w:rPr>
          <w:rFonts w:ascii="Arial" w:hAnsi="Arial" w:cs="Arial"/>
          <w:bCs/>
          <w:sz w:val="22"/>
        </w:rPr>
        <w:t xml:space="preserve">jší </w:t>
      </w:r>
      <w:r w:rsidRPr="00AF6D42">
        <w:rPr>
          <w:rFonts w:ascii="Arial" w:hAnsi="Arial" w:cs="Arial" w:hint="eastAsia"/>
          <w:bCs/>
          <w:sz w:val="22"/>
        </w:rPr>
        <w:t>č</w:t>
      </w:r>
      <w:r w:rsidRPr="00AF6D42">
        <w:rPr>
          <w:rFonts w:ascii="Arial" w:hAnsi="Arial" w:cs="Arial"/>
          <w:bCs/>
          <w:sz w:val="22"/>
        </w:rPr>
        <w:t>eské váno</w:t>
      </w:r>
      <w:r w:rsidRPr="00AF6D42">
        <w:rPr>
          <w:rFonts w:ascii="Arial" w:hAnsi="Arial" w:cs="Arial" w:hint="eastAsia"/>
          <w:bCs/>
          <w:sz w:val="22"/>
        </w:rPr>
        <w:t>č</w:t>
      </w:r>
      <w:r w:rsidRPr="00AF6D42">
        <w:rPr>
          <w:rFonts w:ascii="Arial" w:hAnsi="Arial" w:cs="Arial"/>
          <w:bCs/>
          <w:sz w:val="22"/>
        </w:rPr>
        <w:t>ní díl</w:t>
      </w:r>
      <w:r>
        <w:rPr>
          <w:rFonts w:ascii="Arial" w:hAnsi="Arial" w:cs="Arial"/>
          <w:bCs/>
          <w:sz w:val="22"/>
        </w:rPr>
        <w:t>o.</w:t>
      </w:r>
      <w:r w:rsidRPr="00AF6D42">
        <w:rPr>
          <w:rFonts w:ascii="Arial" w:hAnsi="Arial" w:cs="Arial"/>
          <w:bCs/>
          <w:sz w:val="22"/>
        </w:rPr>
        <w:t xml:space="preserve"> P</w:t>
      </w:r>
      <w:r w:rsidRPr="00AF6D42">
        <w:rPr>
          <w:rFonts w:ascii="Arial" w:hAnsi="Arial" w:cs="Arial" w:hint="eastAsia"/>
          <w:bCs/>
          <w:sz w:val="22"/>
        </w:rPr>
        <w:t>ř</w:t>
      </w:r>
      <w:r w:rsidRPr="00AF6D42">
        <w:rPr>
          <w:rFonts w:ascii="Arial" w:hAnsi="Arial" w:cs="Arial"/>
          <w:bCs/>
          <w:sz w:val="22"/>
        </w:rPr>
        <w:t>i tradi</w:t>
      </w:r>
      <w:r w:rsidRPr="00AF6D42">
        <w:rPr>
          <w:rFonts w:ascii="Arial" w:hAnsi="Arial" w:cs="Arial" w:hint="eastAsia"/>
          <w:bCs/>
          <w:sz w:val="22"/>
        </w:rPr>
        <w:t>č</w:t>
      </w:r>
      <w:r w:rsidRPr="00AF6D42">
        <w:rPr>
          <w:rFonts w:ascii="Arial" w:hAnsi="Arial" w:cs="Arial"/>
          <w:bCs/>
          <w:sz w:val="22"/>
        </w:rPr>
        <w:t>ním koncertu s úvodním slovem dirigenta Jaroslava Brycha se dozvíte, jak se správn</w:t>
      </w:r>
      <w:r w:rsidRPr="00AF6D42">
        <w:rPr>
          <w:rFonts w:ascii="Arial" w:hAnsi="Arial" w:cs="Arial" w:hint="eastAsia"/>
          <w:bCs/>
          <w:sz w:val="22"/>
        </w:rPr>
        <w:t>ě</w:t>
      </w:r>
      <w:r w:rsidRPr="00AF6D42">
        <w:rPr>
          <w:rFonts w:ascii="Arial" w:hAnsi="Arial" w:cs="Arial"/>
          <w:bCs/>
          <w:sz w:val="22"/>
        </w:rPr>
        <w:t xml:space="preserve"> rozezpívat a pokud budete chtít, m</w:t>
      </w:r>
      <w:r w:rsidRPr="00AF6D42">
        <w:rPr>
          <w:rFonts w:ascii="Arial" w:hAnsi="Arial" w:cs="Arial" w:hint="eastAsia"/>
          <w:bCs/>
          <w:sz w:val="22"/>
        </w:rPr>
        <w:t>ůž</w:t>
      </w:r>
      <w:r w:rsidRPr="00AF6D42">
        <w:rPr>
          <w:rFonts w:ascii="Arial" w:hAnsi="Arial" w:cs="Arial"/>
          <w:bCs/>
          <w:sz w:val="22"/>
        </w:rPr>
        <w:t xml:space="preserve">ete si z obdržených not Rybovu </w:t>
      </w:r>
      <w:r w:rsidRPr="00AF6D42">
        <w:rPr>
          <w:rFonts w:ascii="Arial" w:hAnsi="Arial" w:cs="Arial" w:hint="eastAsia"/>
          <w:bCs/>
          <w:sz w:val="22"/>
        </w:rPr>
        <w:t>Č</w:t>
      </w:r>
      <w:r w:rsidRPr="00AF6D42">
        <w:rPr>
          <w:rFonts w:ascii="Arial" w:hAnsi="Arial" w:cs="Arial"/>
          <w:bCs/>
          <w:sz w:val="22"/>
        </w:rPr>
        <w:t>eskou mši váno</w:t>
      </w:r>
      <w:r w:rsidRPr="00AF6D42">
        <w:rPr>
          <w:rFonts w:ascii="Arial" w:hAnsi="Arial" w:cs="Arial" w:hint="eastAsia"/>
          <w:bCs/>
          <w:sz w:val="22"/>
        </w:rPr>
        <w:t>č</w:t>
      </w:r>
      <w:r w:rsidRPr="00AF6D42">
        <w:rPr>
          <w:rFonts w:ascii="Arial" w:hAnsi="Arial" w:cs="Arial"/>
          <w:bCs/>
          <w:sz w:val="22"/>
        </w:rPr>
        <w:t xml:space="preserve">ní za doprovodu orchestru také zazpívat. </w:t>
      </w:r>
    </w:p>
    <w:p w14:paraId="6C7DCC00" w14:textId="77777777" w:rsidR="00A9038B" w:rsidRPr="00A9038B" w:rsidRDefault="00A9038B" w:rsidP="00F709D8">
      <w:pPr>
        <w:spacing w:before="0"/>
        <w:ind w:left="1202" w:right="1077"/>
        <w:jc w:val="both"/>
        <w:rPr>
          <w:rFonts w:ascii="Arial" w:hAnsi="Arial" w:cs="Arial"/>
          <w:b/>
          <w:bCs/>
          <w:sz w:val="22"/>
        </w:rPr>
      </w:pPr>
    </w:p>
    <w:p w14:paraId="42EDC302" w14:textId="77777777" w:rsidR="00AA3A06" w:rsidRPr="0016247D" w:rsidRDefault="00AA3A06" w:rsidP="007057C3">
      <w:pPr>
        <w:pStyle w:val="normalniPIS"/>
        <w:ind w:left="0" w:firstLine="131"/>
        <w:rPr>
          <w:rFonts w:ascii="Arial" w:hAnsi="Arial" w:cs="Arial"/>
          <w:sz w:val="2"/>
          <w:szCs w:val="2"/>
        </w:rPr>
      </w:pPr>
    </w:p>
    <w:p w14:paraId="3A42CFB5" w14:textId="77777777" w:rsidR="008F0C7E" w:rsidRPr="0016247D" w:rsidRDefault="008F0C7E" w:rsidP="008F0C7E">
      <w:pPr>
        <w:spacing w:before="0"/>
        <w:ind w:left="1202" w:right="1077"/>
        <w:jc w:val="both"/>
        <w:rPr>
          <w:rFonts w:ascii="Arial" w:hAnsi="Arial" w:cs="Arial"/>
          <w:b/>
          <w:bCs/>
          <w:sz w:val="2"/>
          <w:szCs w:val="2"/>
        </w:rPr>
      </w:pPr>
    </w:p>
    <w:p w14:paraId="0E2ACA7C" w14:textId="283BC269" w:rsidR="004266F7" w:rsidRPr="0061637B" w:rsidRDefault="00F540F4" w:rsidP="0061637B">
      <w:pPr>
        <w:pStyle w:val="Nadpis1"/>
        <w:spacing w:before="0"/>
        <w:rPr>
          <w:rFonts w:ascii="Arial" w:hAnsi="Arial" w:cs="Arial"/>
          <w:b/>
          <w:sz w:val="28"/>
          <w:szCs w:val="32"/>
        </w:rPr>
      </w:pPr>
      <w:r w:rsidRPr="00A5588F">
        <w:rPr>
          <w:rFonts w:ascii="Arial" w:hAnsi="Arial" w:cs="Arial"/>
          <w:b/>
          <w:sz w:val="28"/>
          <w:szCs w:val="32"/>
        </w:rPr>
        <w:t xml:space="preserve">Právě probíhá   </w:t>
      </w:r>
    </w:p>
    <w:p w14:paraId="1AA6B2D8" w14:textId="77777777" w:rsidR="004266F7" w:rsidRPr="0016247D" w:rsidRDefault="004266F7" w:rsidP="004266F7">
      <w:pPr>
        <w:pStyle w:val="normalniPIS"/>
        <w:ind w:left="0"/>
        <w:rPr>
          <w:rFonts w:ascii="Arial" w:hAnsi="Arial" w:cs="Arial"/>
          <w:sz w:val="2"/>
          <w:szCs w:val="2"/>
        </w:rPr>
      </w:pPr>
    </w:p>
    <w:p w14:paraId="18615EBE" w14:textId="77777777" w:rsidR="006D2744" w:rsidRPr="0008210B" w:rsidRDefault="001A04CC" w:rsidP="006D2744">
      <w:pPr>
        <w:numPr>
          <w:ilvl w:val="0"/>
          <w:numId w:val="1"/>
        </w:numPr>
        <w:suppressAutoHyphens/>
        <w:spacing w:before="0"/>
        <w:ind w:left="1200" w:right="1077"/>
        <w:jc w:val="both"/>
        <w:rPr>
          <w:rFonts w:ascii="Arial" w:hAnsi="Arial" w:cs="Arial"/>
          <w:sz w:val="22"/>
          <w:szCs w:val="24"/>
        </w:rPr>
      </w:pPr>
      <w:hyperlink r:id="rId171" w:history="1">
        <w:r w:rsidR="006D2744" w:rsidRPr="00DC0A74">
          <w:rPr>
            <w:rStyle w:val="Hypertextovodkaz"/>
            <w:rFonts w:ascii="Arial" w:hAnsi="Arial" w:cs="Arial"/>
            <w:b/>
            <w:sz w:val="22"/>
            <w:szCs w:val="24"/>
          </w:rPr>
          <w:t>Pražský divadelní festival německého jazyka</w:t>
        </w:r>
      </w:hyperlink>
      <w:r w:rsidR="006D2744">
        <w:rPr>
          <w:rFonts w:ascii="Arial" w:hAnsi="Arial" w:cs="Arial"/>
          <w:b/>
          <w:sz w:val="22"/>
          <w:szCs w:val="24"/>
        </w:rPr>
        <w:tab/>
      </w:r>
      <w:r w:rsidR="006D2744" w:rsidRPr="00B21965">
        <w:rPr>
          <w:rFonts w:ascii="Arial" w:hAnsi="Arial" w:cs="Arial"/>
          <w:b/>
          <w:sz w:val="22"/>
          <w:szCs w:val="24"/>
        </w:rPr>
        <w:t xml:space="preserve">                                   </w:t>
      </w:r>
      <w:r w:rsidR="006D2744">
        <w:rPr>
          <w:rFonts w:ascii="Arial" w:hAnsi="Arial" w:cs="Arial"/>
          <w:b/>
          <w:sz w:val="22"/>
          <w:szCs w:val="24"/>
        </w:rPr>
        <w:t xml:space="preserve">             do</w:t>
      </w:r>
      <w:r w:rsidR="006D2744" w:rsidRPr="00B21965">
        <w:rPr>
          <w:rFonts w:ascii="Arial" w:hAnsi="Arial" w:cs="Arial"/>
          <w:b/>
          <w:sz w:val="22"/>
          <w:szCs w:val="24"/>
        </w:rPr>
        <w:t xml:space="preserve"> </w:t>
      </w:r>
      <w:r w:rsidR="006D2744">
        <w:rPr>
          <w:rFonts w:ascii="Arial" w:hAnsi="Arial" w:cs="Arial"/>
          <w:b/>
          <w:sz w:val="22"/>
          <w:szCs w:val="24"/>
        </w:rPr>
        <w:t>29</w:t>
      </w:r>
      <w:r w:rsidR="006D2744" w:rsidRPr="00B21965">
        <w:rPr>
          <w:rFonts w:ascii="Arial" w:hAnsi="Arial" w:cs="Arial"/>
          <w:b/>
          <w:sz w:val="22"/>
          <w:szCs w:val="24"/>
        </w:rPr>
        <w:t xml:space="preserve">. 11. 2015 </w:t>
      </w:r>
      <w:r w:rsidR="006D2744">
        <w:rPr>
          <w:rFonts w:ascii="Arial" w:hAnsi="Arial" w:cs="Arial"/>
          <w:sz w:val="22"/>
          <w:szCs w:val="24"/>
        </w:rPr>
        <w:t>20. ročník festivalu, v jehož rámci se diváci mohou t</w:t>
      </w:r>
      <w:r w:rsidR="006D2744" w:rsidRPr="00DC0A74">
        <w:rPr>
          <w:rFonts w:ascii="Arial" w:hAnsi="Arial" w:cs="Arial"/>
          <w:sz w:val="22"/>
          <w:szCs w:val="24"/>
        </w:rPr>
        <w:t>ěšit na</w:t>
      </w:r>
      <w:r w:rsidR="006D2744">
        <w:rPr>
          <w:rFonts w:ascii="Arial" w:hAnsi="Arial" w:cs="Arial"/>
          <w:sz w:val="22"/>
          <w:szCs w:val="24"/>
        </w:rPr>
        <w:t xml:space="preserve"> dva </w:t>
      </w:r>
      <w:r w:rsidR="006D2744" w:rsidRPr="00DC0A74">
        <w:rPr>
          <w:rFonts w:ascii="Arial" w:hAnsi="Arial" w:cs="Arial"/>
          <w:sz w:val="22"/>
          <w:szCs w:val="24"/>
        </w:rPr>
        <w:t>divadelní výlety, do Mnichova a do Drážďan, a v pražském programu na výjimečné inscenace z Berlína, Lucemburku, Frankfurtu n. M., Lausanne, Vídně a Hamburku, ale</w:t>
      </w:r>
      <w:r w:rsidR="006D2744">
        <w:rPr>
          <w:rFonts w:ascii="Arial" w:hAnsi="Arial" w:cs="Arial"/>
          <w:sz w:val="22"/>
          <w:szCs w:val="24"/>
        </w:rPr>
        <w:t xml:space="preserve"> i z Kladna a mohou shlédnout „</w:t>
      </w:r>
      <w:r w:rsidR="006D2744" w:rsidRPr="00DC0A74">
        <w:rPr>
          <w:rFonts w:ascii="Arial" w:hAnsi="Arial" w:cs="Arial"/>
          <w:sz w:val="22"/>
          <w:szCs w:val="24"/>
        </w:rPr>
        <w:t>Inscenaci roku“</w:t>
      </w:r>
      <w:r w:rsidR="006D2744">
        <w:rPr>
          <w:rFonts w:ascii="Arial" w:hAnsi="Arial" w:cs="Arial"/>
          <w:sz w:val="22"/>
          <w:szCs w:val="24"/>
        </w:rPr>
        <w:t>.</w:t>
      </w:r>
      <w:r w:rsidR="006D2744" w:rsidRPr="00DC0A74">
        <w:rPr>
          <w:rFonts w:ascii="Arial" w:hAnsi="Arial" w:cs="Arial"/>
          <w:sz w:val="22"/>
          <w:szCs w:val="24"/>
        </w:rPr>
        <w:t xml:space="preserve"> Všechna představení </w:t>
      </w:r>
      <w:r w:rsidR="006D2744">
        <w:rPr>
          <w:rFonts w:ascii="Arial" w:hAnsi="Arial" w:cs="Arial"/>
          <w:sz w:val="22"/>
          <w:szCs w:val="24"/>
        </w:rPr>
        <w:t>jsou opatřena</w:t>
      </w:r>
      <w:r w:rsidR="006D2744" w:rsidRPr="00DC0A74">
        <w:rPr>
          <w:rFonts w:ascii="Arial" w:hAnsi="Arial" w:cs="Arial"/>
          <w:sz w:val="22"/>
          <w:szCs w:val="24"/>
        </w:rPr>
        <w:t xml:space="preserve"> českými titulky.</w:t>
      </w:r>
    </w:p>
    <w:p w14:paraId="5BC7A31B" w14:textId="77777777" w:rsidR="005054C4" w:rsidRPr="00E9440A" w:rsidRDefault="005054C4" w:rsidP="005054C4">
      <w:pPr>
        <w:suppressAutoHyphens/>
        <w:spacing w:before="0"/>
        <w:ind w:left="1200" w:right="1077"/>
        <w:jc w:val="both"/>
        <w:rPr>
          <w:rFonts w:ascii="Arial" w:hAnsi="Arial" w:cs="Arial"/>
          <w:sz w:val="6"/>
          <w:szCs w:val="6"/>
        </w:rPr>
      </w:pPr>
    </w:p>
    <w:p w14:paraId="14C9190E" w14:textId="77777777" w:rsidR="005054C4" w:rsidRDefault="001A04CC" w:rsidP="005054C4">
      <w:pPr>
        <w:numPr>
          <w:ilvl w:val="0"/>
          <w:numId w:val="1"/>
        </w:numPr>
        <w:suppressAutoHyphens/>
        <w:spacing w:before="0"/>
        <w:ind w:left="1200" w:right="1077"/>
        <w:jc w:val="both"/>
        <w:rPr>
          <w:rFonts w:ascii="Arial" w:hAnsi="Arial" w:cs="Arial"/>
          <w:sz w:val="22"/>
          <w:szCs w:val="24"/>
        </w:rPr>
      </w:pPr>
      <w:hyperlink r:id="rId172" w:history="1">
        <w:r w:rsidR="005054C4" w:rsidRPr="003E0FAF">
          <w:rPr>
            <w:rStyle w:val="Hypertextovodkaz"/>
            <w:rFonts w:ascii="Arial" w:hAnsi="Arial" w:cs="Arial"/>
            <w:b/>
            <w:sz w:val="22"/>
            <w:szCs w:val="24"/>
          </w:rPr>
          <w:t>Festival soudobé hudby</w:t>
        </w:r>
      </w:hyperlink>
      <w:r w:rsidR="005054C4">
        <w:rPr>
          <w:rFonts w:ascii="Arial" w:hAnsi="Arial" w:cs="Arial"/>
          <w:b/>
          <w:sz w:val="22"/>
          <w:szCs w:val="24"/>
        </w:rPr>
        <w:tab/>
      </w:r>
      <w:r w:rsidR="005054C4">
        <w:rPr>
          <w:rFonts w:ascii="Arial" w:hAnsi="Arial" w:cs="Arial"/>
          <w:b/>
          <w:sz w:val="22"/>
          <w:szCs w:val="24"/>
        </w:rPr>
        <w:tab/>
      </w:r>
      <w:r w:rsidR="005054C4">
        <w:rPr>
          <w:rFonts w:ascii="Arial" w:hAnsi="Arial" w:cs="Arial"/>
          <w:b/>
          <w:sz w:val="22"/>
          <w:szCs w:val="24"/>
        </w:rPr>
        <w:tab/>
      </w:r>
      <w:r w:rsidR="005054C4">
        <w:rPr>
          <w:rFonts w:ascii="Arial" w:hAnsi="Arial" w:cs="Arial"/>
          <w:b/>
          <w:sz w:val="22"/>
          <w:szCs w:val="24"/>
        </w:rPr>
        <w:tab/>
      </w:r>
      <w:r w:rsidR="005054C4">
        <w:rPr>
          <w:rFonts w:ascii="Arial" w:hAnsi="Arial" w:cs="Arial"/>
          <w:b/>
          <w:sz w:val="22"/>
          <w:szCs w:val="24"/>
        </w:rPr>
        <w:tab/>
      </w:r>
      <w:r w:rsidR="005054C4">
        <w:rPr>
          <w:rFonts w:ascii="Arial" w:hAnsi="Arial" w:cs="Arial"/>
          <w:b/>
          <w:sz w:val="22"/>
          <w:szCs w:val="24"/>
        </w:rPr>
        <w:tab/>
        <w:t xml:space="preserve">                        do</w:t>
      </w:r>
      <w:r w:rsidR="005054C4" w:rsidRPr="000F454A">
        <w:rPr>
          <w:rFonts w:ascii="Arial" w:hAnsi="Arial" w:cs="Arial"/>
          <w:b/>
          <w:sz w:val="22"/>
          <w:szCs w:val="24"/>
        </w:rPr>
        <w:t xml:space="preserve"> </w:t>
      </w:r>
      <w:r w:rsidR="005054C4">
        <w:rPr>
          <w:rFonts w:ascii="Arial" w:hAnsi="Arial" w:cs="Arial"/>
          <w:b/>
          <w:sz w:val="22"/>
          <w:szCs w:val="24"/>
        </w:rPr>
        <w:t>30</w:t>
      </w:r>
      <w:r w:rsidR="005054C4" w:rsidRPr="000F454A">
        <w:rPr>
          <w:rFonts w:ascii="Arial" w:hAnsi="Arial" w:cs="Arial"/>
          <w:b/>
          <w:sz w:val="22"/>
          <w:szCs w:val="24"/>
        </w:rPr>
        <w:t xml:space="preserve">. 11. 2015 </w:t>
      </w:r>
      <w:r w:rsidR="005054C4">
        <w:rPr>
          <w:rFonts w:ascii="Arial" w:hAnsi="Arial" w:cs="Arial"/>
          <w:sz w:val="22"/>
          <w:szCs w:val="24"/>
        </w:rPr>
        <w:t>26. ročník představí 59 skladeb od 59 českých autorů, z toho 48 premiér. Koncerty začínají v 19:30 a konají se v Kostele sv. Klimenta, v Sále Martinů HAMU a Galerii HAMU v Lichtenštejnském paláci</w:t>
      </w:r>
      <w:r w:rsidR="005054C4" w:rsidRPr="000F78A9">
        <w:rPr>
          <w:rFonts w:ascii="Arial" w:hAnsi="Arial" w:cs="Arial"/>
          <w:sz w:val="22"/>
          <w:szCs w:val="24"/>
        </w:rPr>
        <w:t>.</w:t>
      </w:r>
    </w:p>
    <w:p w14:paraId="5BAF4F79" w14:textId="77777777" w:rsidR="005054C4" w:rsidRPr="00032B5C" w:rsidRDefault="005054C4" w:rsidP="005054C4">
      <w:pPr>
        <w:pStyle w:val="Odstavecseseznamem"/>
        <w:rPr>
          <w:rFonts w:ascii="Arial" w:hAnsi="Arial" w:cs="Arial"/>
          <w:sz w:val="6"/>
          <w:szCs w:val="6"/>
        </w:rPr>
      </w:pPr>
    </w:p>
    <w:p w14:paraId="79F47E95" w14:textId="29957D0B" w:rsidR="00642469" w:rsidRPr="00642469" w:rsidRDefault="001A04CC" w:rsidP="00642469">
      <w:pPr>
        <w:numPr>
          <w:ilvl w:val="0"/>
          <w:numId w:val="1"/>
        </w:numPr>
        <w:suppressAutoHyphens/>
        <w:spacing w:before="0"/>
        <w:ind w:left="1200" w:right="1077"/>
        <w:jc w:val="both"/>
        <w:rPr>
          <w:rFonts w:ascii="Arial" w:hAnsi="Arial" w:cs="Arial"/>
          <w:sz w:val="22"/>
          <w:szCs w:val="24"/>
        </w:rPr>
      </w:pPr>
      <w:hyperlink r:id="rId173" w:history="1">
        <w:proofErr w:type="spellStart"/>
        <w:r w:rsidR="005054C4" w:rsidRPr="00FA61B7">
          <w:rPr>
            <w:rStyle w:val="Hypertextovodkaz"/>
            <w:rFonts w:ascii="Arial" w:hAnsi="Arial" w:cs="Arial"/>
            <w:b/>
            <w:sz w:val="22"/>
            <w:szCs w:val="24"/>
          </w:rPr>
          <w:t>Agharta</w:t>
        </w:r>
        <w:proofErr w:type="spellEnd"/>
        <w:r w:rsidR="005054C4" w:rsidRPr="00FA61B7">
          <w:rPr>
            <w:rStyle w:val="Hypertextovodkaz"/>
            <w:rFonts w:ascii="Arial" w:hAnsi="Arial" w:cs="Arial"/>
            <w:b/>
            <w:sz w:val="22"/>
            <w:szCs w:val="24"/>
          </w:rPr>
          <w:t xml:space="preserve"> Prague Jazz Festival</w:t>
        </w:r>
        <w:r w:rsidR="005054C4" w:rsidRPr="00FA61B7">
          <w:rPr>
            <w:rStyle w:val="Hypertextovodkaz"/>
            <w:rFonts w:ascii="Arial" w:hAnsi="Arial" w:cs="Arial"/>
            <w:b/>
            <w:sz w:val="22"/>
            <w:szCs w:val="24"/>
          </w:rPr>
          <w:tab/>
        </w:r>
      </w:hyperlink>
      <w:r w:rsidR="005054C4" w:rsidRPr="00B21965">
        <w:rPr>
          <w:rFonts w:ascii="Arial" w:hAnsi="Arial" w:cs="Arial"/>
          <w:b/>
          <w:sz w:val="22"/>
          <w:szCs w:val="24"/>
        </w:rPr>
        <w:tab/>
      </w:r>
      <w:r w:rsidR="005054C4" w:rsidRPr="00B21965">
        <w:rPr>
          <w:rFonts w:ascii="Arial" w:hAnsi="Arial" w:cs="Arial"/>
          <w:b/>
          <w:sz w:val="22"/>
          <w:szCs w:val="24"/>
        </w:rPr>
        <w:tab/>
      </w:r>
      <w:r w:rsidR="005054C4" w:rsidRPr="00B21965">
        <w:rPr>
          <w:rFonts w:ascii="Arial" w:hAnsi="Arial" w:cs="Arial"/>
          <w:b/>
          <w:sz w:val="22"/>
          <w:szCs w:val="24"/>
        </w:rPr>
        <w:tab/>
        <w:t xml:space="preserve">                                   </w:t>
      </w:r>
      <w:r w:rsidR="005054C4">
        <w:rPr>
          <w:rFonts w:ascii="Arial" w:hAnsi="Arial" w:cs="Arial"/>
          <w:b/>
          <w:sz w:val="22"/>
          <w:szCs w:val="24"/>
        </w:rPr>
        <w:t xml:space="preserve">               do</w:t>
      </w:r>
      <w:r w:rsidR="005054C4" w:rsidRPr="00B21965">
        <w:rPr>
          <w:rFonts w:ascii="Arial" w:hAnsi="Arial" w:cs="Arial"/>
          <w:b/>
          <w:sz w:val="22"/>
          <w:szCs w:val="24"/>
        </w:rPr>
        <w:t xml:space="preserve"> </w:t>
      </w:r>
      <w:r w:rsidR="005054C4">
        <w:rPr>
          <w:rFonts w:ascii="Arial" w:hAnsi="Arial" w:cs="Arial"/>
          <w:b/>
          <w:sz w:val="22"/>
          <w:szCs w:val="24"/>
        </w:rPr>
        <w:t>2</w:t>
      </w:r>
      <w:r w:rsidR="005054C4" w:rsidRPr="00B21965">
        <w:rPr>
          <w:rFonts w:ascii="Arial" w:hAnsi="Arial" w:cs="Arial"/>
          <w:b/>
          <w:sz w:val="22"/>
          <w:szCs w:val="24"/>
        </w:rPr>
        <w:t>. 1</w:t>
      </w:r>
      <w:r w:rsidR="005054C4">
        <w:rPr>
          <w:rFonts w:ascii="Arial" w:hAnsi="Arial" w:cs="Arial"/>
          <w:b/>
          <w:sz w:val="22"/>
          <w:szCs w:val="24"/>
        </w:rPr>
        <w:t>2</w:t>
      </w:r>
      <w:r w:rsidR="005054C4" w:rsidRPr="00B21965">
        <w:rPr>
          <w:rFonts w:ascii="Arial" w:hAnsi="Arial" w:cs="Arial"/>
          <w:b/>
          <w:sz w:val="22"/>
          <w:szCs w:val="24"/>
        </w:rPr>
        <w:t xml:space="preserve">. 2015 </w:t>
      </w:r>
      <w:r w:rsidR="005054C4" w:rsidRPr="00FA61B7">
        <w:rPr>
          <w:rFonts w:ascii="Arial" w:hAnsi="Arial" w:cs="Arial"/>
          <w:sz w:val="22"/>
          <w:szCs w:val="24"/>
        </w:rPr>
        <w:t xml:space="preserve">Během jednoho měsíce se na </w:t>
      </w:r>
      <w:r w:rsidR="005054C4">
        <w:rPr>
          <w:rFonts w:ascii="Arial" w:hAnsi="Arial" w:cs="Arial"/>
          <w:sz w:val="22"/>
          <w:szCs w:val="24"/>
        </w:rPr>
        <w:t>pět</w:t>
      </w:r>
      <w:r w:rsidR="005054C4" w:rsidRPr="00FA61B7">
        <w:rPr>
          <w:rFonts w:ascii="Arial" w:hAnsi="Arial" w:cs="Arial"/>
          <w:sz w:val="22"/>
          <w:szCs w:val="24"/>
        </w:rPr>
        <w:t>i koncertech</w:t>
      </w:r>
      <w:r w:rsidR="005054C4">
        <w:rPr>
          <w:rFonts w:ascii="Arial" w:hAnsi="Arial" w:cs="Arial"/>
          <w:sz w:val="22"/>
          <w:szCs w:val="24"/>
        </w:rPr>
        <w:t xml:space="preserve"> v Lucerna Music Baru a </w:t>
      </w:r>
      <w:r w:rsidR="005054C4" w:rsidRPr="00FA61B7">
        <w:rPr>
          <w:rFonts w:ascii="Arial" w:hAnsi="Arial" w:cs="Arial"/>
          <w:sz w:val="22"/>
          <w:szCs w:val="24"/>
        </w:rPr>
        <w:t xml:space="preserve"> </w:t>
      </w:r>
      <w:proofErr w:type="spellStart"/>
      <w:r w:rsidR="005054C4">
        <w:rPr>
          <w:rFonts w:ascii="Arial" w:hAnsi="Arial" w:cs="Arial"/>
          <w:sz w:val="22"/>
          <w:szCs w:val="24"/>
        </w:rPr>
        <w:t>AghaRTA</w:t>
      </w:r>
      <w:proofErr w:type="spellEnd"/>
      <w:r w:rsidR="005054C4">
        <w:rPr>
          <w:rFonts w:ascii="Arial" w:hAnsi="Arial" w:cs="Arial"/>
          <w:sz w:val="22"/>
          <w:szCs w:val="24"/>
        </w:rPr>
        <w:t xml:space="preserve"> Jazz Centru </w:t>
      </w:r>
      <w:r w:rsidR="005054C4" w:rsidRPr="00FA61B7">
        <w:rPr>
          <w:rFonts w:ascii="Arial" w:hAnsi="Arial" w:cs="Arial"/>
          <w:sz w:val="22"/>
          <w:szCs w:val="24"/>
        </w:rPr>
        <w:t>představí zajímavý hudebníci z různorodých oblastí jazzové hudby.</w:t>
      </w:r>
      <w:r w:rsidR="005054C4" w:rsidRPr="00B21965">
        <w:rPr>
          <w:rFonts w:ascii="Arial" w:hAnsi="Arial" w:cs="Arial"/>
          <w:sz w:val="22"/>
        </w:rPr>
        <w:t xml:space="preserve"> </w:t>
      </w:r>
    </w:p>
    <w:p w14:paraId="33A92439" w14:textId="77777777" w:rsidR="00642469" w:rsidRPr="00557D0A" w:rsidRDefault="00642469" w:rsidP="00642469">
      <w:pPr>
        <w:suppressAutoHyphens/>
        <w:spacing w:before="0"/>
        <w:ind w:left="1200" w:right="1077"/>
        <w:jc w:val="both"/>
        <w:rPr>
          <w:rFonts w:ascii="Arial" w:hAnsi="Arial" w:cs="Arial"/>
          <w:b/>
          <w:sz w:val="6"/>
          <w:szCs w:val="6"/>
        </w:rPr>
      </w:pPr>
    </w:p>
    <w:p w14:paraId="7ADF6F8D" w14:textId="77777777" w:rsidR="00642469" w:rsidRPr="0016247D" w:rsidRDefault="00642469" w:rsidP="00642469">
      <w:pPr>
        <w:pStyle w:val="normalniPIS"/>
        <w:ind w:left="0"/>
        <w:rPr>
          <w:rFonts w:ascii="Arial" w:hAnsi="Arial" w:cs="Arial"/>
          <w:sz w:val="2"/>
          <w:szCs w:val="2"/>
        </w:rPr>
      </w:pPr>
    </w:p>
    <w:p w14:paraId="68C7740C" w14:textId="77777777" w:rsidR="00642469" w:rsidRPr="00C66958" w:rsidRDefault="001A04CC" w:rsidP="00642469">
      <w:pPr>
        <w:numPr>
          <w:ilvl w:val="0"/>
          <w:numId w:val="1"/>
        </w:numPr>
        <w:suppressAutoHyphens/>
        <w:spacing w:before="0"/>
        <w:ind w:left="1200" w:right="1077"/>
        <w:jc w:val="both"/>
        <w:rPr>
          <w:rFonts w:ascii="Arial" w:hAnsi="Arial" w:cs="Arial"/>
          <w:b/>
          <w:sz w:val="22"/>
          <w:szCs w:val="24"/>
        </w:rPr>
      </w:pPr>
      <w:hyperlink r:id="rId174" w:history="1">
        <w:r w:rsidR="00642469" w:rsidRPr="007C2898">
          <w:rPr>
            <w:rStyle w:val="Hypertextovodkaz"/>
            <w:rFonts w:ascii="Arial" w:hAnsi="Arial" w:cs="Arial"/>
            <w:b/>
            <w:sz w:val="22"/>
            <w:szCs w:val="24"/>
          </w:rPr>
          <w:t>Dny Bohuslava Martinů</w:t>
        </w:r>
      </w:hyperlink>
      <w:r w:rsidR="00642469">
        <w:rPr>
          <w:rFonts w:ascii="Arial" w:hAnsi="Arial" w:cs="Arial"/>
          <w:b/>
          <w:sz w:val="22"/>
          <w:szCs w:val="24"/>
        </w:rPr>
        <w:tab/>
      </w:r>
      <w:r w:rsidR="00642469">
        <w:rPr>
          <w:rFonts w:ascii="Arial" w:hAnsi="Arial" w:cs="Arial"/>
          <w:b/>
          <w:sz w:val="22"/>
          <w:szCs w:val="24"/>
        </w:rPr>
        <w:tab/>
      </w:r>
      <w:r w:rsidR="00642469">
        <w:rPr>
          <w:rFonts w:ascii="Arial" w:hAnsi="Arial" w:cs="Arial"/>
          <w:b/>
          <w:sz w:val="22"/>
          <w:szCs w:val="24"/>
        </w:rPr>
        <w:tab/>
      </w:r>
      <w:r w:rsidR="00642469">
        <w:rPr>
          <w:rFonts w:ascii="Arial" w:hAnsi="Arial" w:cs="Arial"/>
          <w:b/>
          <w:sz w:val="22"/>
          <w:szCs w:val="24"/>
        </w:rPr>
        <w:tab/>
      </w:r>
      <w:r w:rsidR="00642469">
        <w:rPr>
          <w:rFonts w:ascii="Arial" w:hAnsi="Arial" w:cs="Arial"/>
          <w:b/>
          <w:sz w:val="22"/>
          <w:szCs w:val="24"/>
        </w:rPr>
        <w:tab/>
      </w:r>
      <w:r w:rsidR="00642469">
        <w:rPr>
          <w:rFonts w:ascii="Arial" w:hAnsi="Arial" w:cs="Arial"/>
          <w:b/>
          <w:sz w:val="22"/>
          <w:szCs w:val="24"/>
        </w:rPr>
        <w:tab/>
      </w:r>
      <w:r w:rsidR="00642469">
        <w:rPr>
          <w:rFonts w:ascii="Arial" w:hAnsi="Arial" w:cs="Arial"/>
          <w:b/>
          <w:sz w:val="22"/>
          <w:szCs w:val="24"/>
        </w:rPr>
        <w:tab/>
        <w:t xml:space="preserve">             do</w:t>
      </w:r>
      <w:r w:rsidR="00642469" w:rsidRPr="00C66958">
        <w:rPr>
          <w:rFonts w:ascii="Arial" w:hAnsi="Arial" w:cs="Arial"/>
          <w:b/>
          <w:sz w:val="22"/>
          <w:szCs w:val="24"/>
        </w:rPr>
        <w:t xml:space="preserve"> 20. 12. 2015</w:t>
      </w:r>
    </w:p>
    <w:p w14:paraId="46BBEC11" w14:textId="08B8D2F0" w:rsidR="00642469" w:rsidRPr="005477D7" w:rsidRDefault="00642469" w:rsidP="00642469">
      <w:pPr>
        <w:suppressAutoHyphens/>
        <w:spacing w:before="0"/>
        <w:ind w:left="1200" w:right="1077"/>
        <w:jc w:val="both"/>
        <w:rPr>
          <w:rFonts w:ascii="Arial" w:hAnsi="Arial" w:cs="Arial"/>
          <w:sz w:val="22"/>
        </w:rPr>
      </w:pPr>
      <w:r w:rsidRPr="00C66958">
        <w:rPr>
          <w:rFonts w:ascii="Arial" w:hAnsi="Arial" w:cs="Arial"/>
          <w:sz w:val="22"/>
          <w:szCs w:val="24"/>
        </w:rPr>
        <w:t xml:space="preserve">21. ročník probíhá ve znamení 125. </w:t>
      </w:r>
      <w:r>
        <w:rPr>
          <w:rFonts w:ascii="Arial" w:hAnsi="Arial" w:cs="Arial"/>
          <w:sz w:val="22"/>
          <w:szCs w:val="24"/>
        </w:rPr>
        <w:t>výročí narození Bohuslava</w:t>
      </w:r>
      <w:r w:rsidRPr="00C66958">
        <w:rPr>
          <w:rFonts w:ascii="Arial" w:hAnsi="Arial" w:cs="Arial"/>
          <w:sz w:val="22"/>
          <w:szCs w:val="24"/>
        </w:rPr>
        <w:t xml:space="preserve"> Martinů. </w:t>
      </w:r>
      <w:r>
        <w:rPr>
          <w:rFonts w:ascii="Arial" w:hAnsi="Arial" w:cs="Arial"/>
          <w:sz w:val="22"/>
        </w:rPr>
        <w:t xml:space="preserve">V prosinci vystoupí </w:t>
      </w:r>
      <w:r w:rsidRPr="00D52A5C">
        <w:rPr>
          <w:rFonts w:ascii="Arial" w:hAnsi="Arial" w:cs="Arial"/>
          <w:sz w:val="22"/>
        </w:rPr>
        <w:t>Symfonický orchestr hl. m. Prahy FOK</w:t>
      </w:r>
      <w:r>
        <w:rPr>
          <w:rFonts w:ascii="Arial" w:hAnsi="Arial" w:cs="Arial"/>
          <w:sz w:val="22"/>
        </w:rPr>
        <w:t xml:space="preserve">, Dětský pěvecký sbor Českého rozhlasu se Sedláčkovým kvartetem a hosty, </w:t>
      </w:r>
      <w:proofErr w:type="spellStart"/>
      <w:r>
        <w:rPr>
          <w:rFonts w:ascii="Arial" w:hAnsi="Arial" w:cs="Arial"/>
          <w:sz w:val="22"/>
        </w:rPr>
        <w:t>Mahan</w:t>
      </w:r>
      <w:proofErr w:type="spellEnd"/>
      <w:r>
        <w:rPr>
          <w:rFonts w:ascii="Arial" w:hAnsi="Arial" w:cs="Arial"/>
          <w:sz w:val="22"/>
        </w:rPr>
        <w:t xml:space="preserve"> </w:t>
      </w:r>
      <w:proofErr w:type="spellStart"/>
      <w:r>
        <w:rPr>
          <w:rFonts w:ascii="Arial" w:hAnsi="Arial" w:cs="Arial"/>
          <w:sz w:val="22"/>
        </w:rPr>
        <w:t>Esfahani</w:t>
      </w:r>
      <w:proofErr w:type="spellEnd"/>
      <w:r>
        <w:rPr>
          <w:rFonts w:ascii="Arial" w:hAnsi="Arial" w:cs="Arial"/>
          <w:sz w:val="22"/>
        </w:rPr>
        <w:t xml:space="preserve"> z</w:t>
      </w:r>
      <w:r w:rsidRPr="005477D7">
        <w:rPr>
          <w:rFonts w:ascii="Arial" w:hAnsi="Arial" w:cs="Arial"/>
          <w:sz w:val="22"/>
        </w:rPr>
        <w:t xml:space="preserve"> Velká Británie </w:t>
      </w:r>
      <w:r>
        <w:rPr>
          <w:rFonts w:ascii="Arial" w:hAnsi="Arial" w:cs="Arial"/>
          <w:sz w:val="22"/>
        </w:rPr>
        <w:t>v </w:t>
      </w:r>
      <w:r w:rsidRPr="005477D7">
        <w:rPr>
          <w:rFonts w:ascii="Arial" w:hAnsi="Arial" w:cs="Arial"/>
          <w:sz w:val="22"/>
        </w:rPr>
        <w:t>cembalo</w:t>
      </w:r>
      <w:r>
        <w:rPr>
          <w:rFonts w:ascii="Arial" w:hAnsi="Arial" w:cs="Arial"/>
          <w:sz w:val="22"/>
        </w:rPr>
        <w:t xml:space="preserve">vém recitálu, Český filharmonický sbor Brno, Jihočeská filharmonie, Orchestr Gustava Broma, Pražský filharmonický sbor, Smetanovo trio, Symfonický orchestr Českého rozhlasu, PKF – Prague </w:t>
      </w:r>
      <w:proofErr w:type="spellStart"/>
      <w:r>
        <w:rPr>
          <w:rFonts w:ascii="Arial" w:hAnsi="Arial" w:cs="Arial"/>
          <w:sz w:val="22"/>
        </w:rPr>
        <w:t>Philharmonia</w:t>
      </w:r>
      <w:proofErr w:type="spellEnd"/>
      <w:r>
        <w:rPr>
          <w:rFonts w:ascii="Arial" w:hAnsi="Arial" w:cs="Arial"/>
          <w:sz w:val="22"/>
        </w:rPr>
        <w:t xml:space="preserve">  Martinů </w:t>
      </w:r>
      <w:proofErr w:type="spellStart"/>
      <w:r>
        <w:rPr>
          <w:rFonts w:ascii="Arial" w:hAnsi="Arial" w:cs="Arial"/>
          <w:sz w:val="22"/>
        </w:rPr>
        <w:t>Voices</w:t>
      </w:r>
      <w:proofErr w:type="spellEnd"/>
      <w:r>
        <w:rPr>
          <w:rFonts w:ascii="Arial" w:hAnsi="Arial" w:cs="Arial"/>
          <w:sz w:val="22"/>
        </w:rPr>
        <w:t xml:space="preserve"> a z hostů pak Soňa červená.</w:t>
      </w:r>
    </w:p>
    <w:p w14:paraId="37152C10" w14:textId="77777777" w:rsidR="00D76D3E" w:rsidRPr="006A1DCE" w:rsidRDefault="00D76D3E" w:rsidP="00D76D3E">
      <w:pPr>
        <w:suppressAutoHyphens/>
        <w:spacing w:before="0"/>
        <w:ind w:left="1200" w:right="1077"/>
        <w:jc w:val="both"/>
        <w:rPr>
          <w:rFonts w:ascii="Arial" w:hAnsi="Arial" w:cs="Arial"/>
          <w:bCs/>
          <w:sz w:val="6"/>
          <w:szCs w:val="6"/>
        </w:rPr>
      </w:pPr>
    </w:p>
    <w:p w14:paraId="7BB703AE" w14:textId="26B83C09" w:rsidR="00D76D3E" w:rsidRPr="00516210" w:rsidRDefault="001A04CC" w:rsidP="00516210">
      <w:pPr>
        <w:numPr>
          <w:ilvl w:val="0"/>
          <w:numId w:val="1"/>
        </w:numPr>
        <w:suppressAutoHyphens/>
        <w:spacing w:before="0"/>
        <w:ind w:left="1200" w:right="1077"/>
        <w:jc w:val="both"/>
        <w:rPr>
          <w:rFonts w:ascii="Arial" w:hAnsi="Arial" w:cs="Arial"/>
          <w:bCs/>
          <w:sz w:val="22"/>
        </w:rPr>
      </w:pPr>
      <w:hyperlink r:id="rId175" w:history="1">
        <w:r w:rsidR="00D76D3E" w:rsidRPr="00D76D3E">
          <w:rPr>
            <w:rStyle w:val="Hypertextovodkaz"/>
            <w:rFonts w:ascii="Arial" w:hAnsi="Arial" w:cs="Arial"/>
            <w:b/>
            <w:bCs/>
            <w:sz w:val="22"/>
          </w:rPr>
          <w:t>Znáte Prahu? Město v mapách, grafech a číslech</w:t>
        </w:r>
      </w:hyperlink>
      <w:r w:rsidR="00D76D3E" w:rsidRPr="006A1DCE">
        <w:rPr>
          <w:rFonts w:ascii="Arial" w:hAnsi="Arial" w:cs="Arial"/>
          <w:b/>
          <w:bCs/>
          <w:sz w:val="22"/>
        </w:rPr>
        <w:tab/>
      </w:r>
      <w:r w:rsidR="00D76D3E" w:rsidRPr="006A1DCE">
        <w:rPr>
          <w:rFonts w:ascii="Arial" w:hAnsi="Arial" w:cs="Arial"/>
          <w:b/>
          <w:bCs/>
          <w:sz w:val="22"/>
        </w:rPr>
        <w:tab/>
      </w:r>
      <w:r w:rsidR="00D76D3E" w:rsidRPr="006A1DCE">
        <w:rPr>
          <w:rFonts w:ascii="Arial" w:hAnsi="Arial" w:cs="Arial"/>
          <w:b/>
          <w:bCs/>
          <w:sz w:val="22"/>
        </w:rPr>
        <w:tab/>
        <w:t xml:space="preserve">                        do </w:t>
      </w:r>
      <w:r w:rsidR="00D76D3E">
        <w:rPr>
          <w:rFonts w:ascii="Arial" w:hAnsi="Arial" w:cs="Arial"/>
          <w:b/>
          <w:bCs/>
          <w:sz w:val="22"/>
        </w:rPr>
        <w:t>31</w:t>
      </w:r>
      <w:r w:rsidR="00D76D3E" w:rsidRPr="006A1DCE">
        <w:rPr>
          <w:rFonts w:ascii="Arial" w:hAnsi="Arial" w:cs="Arial"/>
          <w:b/>
          <w:bCs/>
          <w:sz w:val="22"/>
        </w:rPr>
        <w:t>. 1</w:t>
      </w:r>
      <w:r w:rsidR="00D76D3E">
        <w:rPr>
          <w:rFonts w:ascii="Arial" w:hAnsi="Arial" w:cs="Arial"/>
          <w:b/>
          <w:bCs/>
          <w:sz w:val="22"/>
        </w:rPr>
        <w:t>2</w:t>
      </w:r>
      <w:r w:rsidR="00D76D3E" w:rsidRPr="006A1DCE">
        <w:rPr>
          <w:rFonts w:ascii="Arial" w:hAnsi="Arial" w:cs="Arial"/>
          <w:b/>
          <w:bCs/>
          <w:sz w:val="22"/>
        </w:rPr>
        <w:t xml:space="preserve">. 2015 </w:t>
      </w:r>
      <w:r w:rsidR="00D76D3E" w:rsidRPr="00D76D3E">
        <w:rPr>
          <w:rFonts w:ascii="Arial" w:hAnsi="Arial" w:cs="Arial"/>
          <w:bCs/>
          <w:sz w:val="22"/>
        </w:rPr>
        <w:t>Jaké je věkové složení obyvatel Prahy? Kolik dětí tu bude žít v roce 2050? Jak je na tom vaše čtvrť s čistotou ovzduší? Kde v Praze žije nejvíce psů a které policejní oddělení řeší nejvíce trestných činů?</w:t>
      </w:r>
      <w:r w:rsidR="00D76D3E">
        <w:rPr>
          <w:rFonts w:ascii="Arial" w:hAnsi="Arial" w:cs="Arial"/>
          <w:bCs/>
          <w:sz w:val="22"/>
        </w:rPr>
        <w:t xml:space="preserve"> </w:t>
      </w:r>
      <w:r w:rsidR="00D76D3E" w:rsidRPr="00D76D3E">
        <w:rPr>
          <w:rFonts w:ascii="Arial" w:hAnsi="Arial" w:cs="Arial"/>
          <w:bCs/>
          <w:sz w:val="22"/>
        </w:rPr>
        <w:t>Odpovědi na tyto i další otázky nabídne výstava v Sále arch</w:t>
      </w:r>
      <w:r w:rsidR="00767B01">
        <w:rPr>
          <w:rFonts w:ascii="Arial" w:hAnsi="Arial" w:cs="Arial"/>
          <w:bCs/>
          <w:sz w:val="22"/>
        </w:rPr>
        <w:t>itektů na Staroměstské radnici.</w:t>
      </w:r>
    </w:p>
    <w:p w14:paraId="12F98F2E" w14:textId="77777777" w:rsidR="00EE4D32" w:rsidRPr="00385145" w:rsidRDefault="00EE4D32" w:rsidP="00EE4D32">
      <w:pPr>
        <w:pStyle w:val="normalniPIS"/>
        <w:ind w:left="0"/>
        <w:rPr>
          <w:rFonts w:ascii="Arial" w:hAnsi="Arial" w:cs="Arial"/>
          <w:sz w:val="2"/>
          <w:szCs w:val="2"/>
        </w:rPr>
      </w:pPr>
    </w:p>
    <w:p w14:paraId="46A348B5" w14:textId="77777777" w:rsidR="00C10EDF" w:rsidRPr="00C10EDF" w:rsidRDefault="00C10EDF" w:rsidP="008B0798">
      <w:pPr>
        <w:suppressAutoHyphens/>
        <w:spacing w:before="0"/>
        <w:ind w:left="1200" w:right="1077"/>
        <w:jc w:val="both"/>
        <w:rPr>
          <w:rFonts w:ascii="Arial" w:hAnsi="Arial" w:cs="Arial"/>
          <w:bCs/>
          <w:sz w:val="6"/>
          <w:szCs w:val="6"/>
        </w:rPr>
      </w:pPr>
    </w:p>
    <w:p w14:paraId="08752F83" w14:textId="77777777" w:rsidR="00C10EDF" w:rsidRPr="0016247D" w:rsidRDefault="00C10EDF" w:rsidP="00C10EDF">
      <w:pPr>
        <w:pStyle w:val="normalniPIS"/>
        <w:ind w:left="0"/>
        <w:rPr>
          <w:rFonts w:ascii="Arial" w:hAnsi="Arial" w:cs="Arial"/>
          <w:sz w:val="2"/>
          <w:szCs w:val="2"/>
        </w:rPr>
      </w:pPr>
    </w:p>
    <w:p w14:paraId="12AC6CCA" w14:textId="57B54320" w:rsidR="00C10EDF" w:rsidRDefault="001A04CC" w:rsidP="00C10EDF">
      <w:pPr>
        <w:numPr>
          <w:ilvl w:val="0"/>
          <w:numId w:val="5"/>
        </w:numPr>
        <w:spacing w:before="0"/>
        <w:ind w:left="1202" w:right="1077"/>
        <w:jc w:val="both"/>
        <w:rPr>
          <w:rFonts w:ascii="Arial" w:hAnsi="Arial" w:cs="Arial"/>
          <w:bCs/>
          <w:sz w:val="22"/>
        </w:rPr>
      </w:pPr>
      <w:hyperlink r:id="rId176" w:history="1">
        <w:proofErr w:type="spellStart"/>
        <w:r w:rsidR="00C10EDF" w:rsidRPr="00376CCF">
          <w:rPr>
            <w:rStyle w:val="Hypertextovodkaz"/>
            <w:rFonts w:ascii="Arial" w:hAnsi="Arial" w:cs="Arial"/>
            <w:b/>
            <w:bCs/>
            <w:sz w:val="22"/>
          </w:rPr>
          <w:t>Toyen</w:t>
        </w:r>
        <w:proofErr w:type="spellEnd"/>
        <w:r w:rsidR="00C10EDF" w:rsidRPr="00376CCF">
          <w:rPr>
            <w:rStyle w:val="Hypertextovodkaz"/>
            <w:rFonts w:ascii="Arial" w:hAnsi="Arial" w:cs="Arial"/>
            <w:b/>
            <w:bCs/>
            <w:sz w:val="22"/>
          </w:rPr>
          <w:t xml:space="preserve"> Vidím neboť je noc</w:t>
        </w:r>
      </w:hyperlink>
      <w:r w:rsidR="00C10EDF">
        <w:rPr>
          <w:rFonts w:ascii="Arial" w:hAnsi="Arial" w:cs="Arial"/>
          <w:b/>
          <w:bCs/>
          <w:sz w:val="22"/>
        </w:rPr>
        <w:tab/>
      </w:r>
      <w:r w:rsidR="00C10EDF">
        <w:rPr>
          <w:rFonts w:ascii="Arial" w:hAnsi="Arial" w:cs="Arial"/>
          <w:b/>
          <w:bCs/>
          <w:sz w:val="22"/>
        </w:rPr>
        <w:tab/>
      </w:r>
      <w:r w:rsidR="00C10EDF">
        <w:rPr>
          <w:rFonts w:ascii="Arial" w:hAnsi="Arial" w:cs="Arial"/>
          <w:b/>
          <w:bCs/>
          <w:sz w:val="22"/>
        </w:rPr>
        <w:tab/>
      </w:r>
      <w:r w:rsidR="00C10EDF">
        <w:rPr>
          <w:rFonts w:ascii="Arial" w:hAnsi="Arial" w:cs="Arial"/>
          <w:b/>
          <w:bCs/>
          <w:sz w:val="22"/>
        </w:rPr>
        <w:tab/>
      </w:r>
      <w:r w:rsidR="00C10EDF">
        <w:rPr>
          <w:rFonts w:ascii="Arial" w:hAnsi="Arial" w:cs="Arial"/>
          <w:b/>
          <w:bCs/>
          <w:sz w:val="22"/>
        </w:rPr>
        <w:tab/>
      </w:r>
      <w:r w:rsidR="00C10EDF">
        <w:rPr>
          <w:rFonts w:ascii="Arial" w:hAnsi="Arial" w:cs="Arial"/>
          <w:b/>
          <w:bCs/>
          <w:sz w:val="22"/>
        </w:rPr>
        <w:tab/>
      </w:r>
      <w:r w:rsidR="00C10EDF">
        <w:rPr>
          <w:rFonts w:ascii="Arial" w:hAnsi="Arial" w:cs="Arial"/>
          <w:b/>
          <w:bCs/>
          <w:sz w:val="22"/>
        </w:rPr>
        <w:tab/>
        <w:t xml:space="preserve">                 do </w:t>
      </w:r>
      <w:r w:rsidR="00C10EDF" w:rsidRPr="00373C75">
        <w:rPr>
          <w:rFonts w:ascii="Arial" w:hAnsi="Arial" w:cs="Arial"/>
          <w:b/>
          <w:bCs/>
          <w:sz w:val="22"/>
        </w:rPr>
        <w:t xml:space="preserve">3. 1. 2016 </w:t>
      </w:r>
      <w:r w:rsidR="00C10EDF" w:rsidRPr="00376CCF">
        <w:rPr>
          <w:rFonts w:ascii="Arial" w:hAnsi="Arial" w:cs="Arial"/>
          <w:bCs/>
          <w:sz w:val="22"/>
        </w:rPr>
        <w:t>Retrospektivní výstava jedné z nejvýraznějších postav českého umění 20. století</w:t>
      </w:r>
      <w:r w:rsidR="00C10EDF">
        <w:rPr>
          <w:rFonts w:ascii="Arial" w:hAnsi="Arial" w:cs="Arial"/>
          <w:bCs/>
          <w:sz w:val="22"/>
        </w:rPr>
        <w:t>, vlastním jménem Marie Čermínové,</w:t>
      </w:r>
      <w:r w:rsidR="00C10EDF" w:rsidRPr="00376CCF">
        <w:rPr>
          <w:rFonts w:ascii="Arial" w:hAnsi="Arial" w:cs="Arial"/>
          <w:bCs/>
          <w:sz w:val="22"/>
        </w:rPr>
        <w:t xml:space="preserve"> představ</w:t>
      </w:r>
      <w:r w:rsidR="00C10EDF">
        <w:rPr>
          <w:rFonts w:ascii="Arial" w:hAnsi="Arial" w:cs="Arial"/>
          <w:bCs/>
          <w:sz w:val="22"/>
        </w:rPr>
        <w:t>uje</w:t>
      </w:r>
      <w:r w:rsidR="00C10EDF" w:rsidRPr="00376CCF">
        <w:rPr>
          <w:rFonts w:ascii="Arial" w:hAnsi="Arial" w:cs="Arial"/>
          <w:bCs/>
          <w:sz w:val="22"/>
        </w:rPr>
        <w:t xml:space="preserve"> reprezentativní výběr její tvorby a to především z jejího pařížského pobytu, kde před válkou vytvořila společně s malířem Jindřichem Štýrským originální uměleckou dvojici. </w:t>
      </w:r>
      <w:r w:rsidR="00C10EDF">
        <w:rPr>
          <w:rFonts w:ascii="Arial" w:hAnsi="Arial" w:cs="Arial"/>
          <w:bCs/>
          <w:sz w:val="22"/>
        </w:rPr>
        <w:t xml:space="preserve">Výstava se koná v </w:t>
      </w:r>
      <w:r w:rsidR="00C10EDF" w:rsidRPr="00376CCF">
        <w:rPr>
          <w:rFonts w:ascii="Arial" w:hAnsi="Arial" w:cs="Arial"/>
          <w:bCs/>
          <w:sz w:val="22"/>
        </w:rPr>
        <w:t>Muzeu Kampa</w:t>
      </w:r>
      <w:r w:rsidR="00C10EDF">
        <w:rPr>
          <w:rFonts w:ascii="Arial" w:hAnsi="Arial" w:cs="Arial"/>
          <w:bCs/>
          <w:sz w:val="22"/>
        </w:rPr>
        <w:t>.</w:t>
      </w:r>
    </w:p>
    <w:p w14:paraId="2E3C804E" w14:textId="77777777" w:rsidR="00C10EDF" w:rsidRPr="0016247D" w:rsidRDefault="00C10EDF" w:rsidP="00C10EDF">
      <w:pPr>
        <w:pStyle w:val="normalniPIS"/>
        <w:ind w:left="0"/>
        <w:rPr>
          <w:rFonts w:ascii="Arial" w:hAnsi="Arial" w:cs="Arial"/>
          <w:sz w:val="2"/>
          <w:szCs w:val="2"/>
        </w:rPr>
      </w:pPr>
    </w:p>
    <w:p w14:paraId="6212EBE7" w14:textId="77777777" w:rsidR="00C10EDF" w:rsidRPr="00924BBB" w:rsidRDefault="00C10EDF" w:rsidP="00C10EDF">
      <w:pPr>
        <w:suppressAutoHyphens/>
        <w:spacing w:before="0"/>
        <w:ind w:left="1200" w:right="1077"/>
        <w:jc w:val="both"/>
        <w:rPr>
          <w:rFonts w:ascii="Arial" w:hAnsi="Arial" w:cs="Arial"/>
          <w:sz w:val="6"/>
          <w:szCs w:val="6"/>
        </w:rPr>
      </w:pPr>
    </w:p>
    <w:p w14:paraId="0AF0E645" w14:textId="77777777" w:rsidR="00C10EDF" w:rsidRPr="00895D7D" w:rsidRDefault="001A04CC" w:rsidP="00C10EDF">
      <w:pPr>
        <w:numPr>
          <w:ilvl w:val="0"/>
          <w:numId w:val="1"/>
        </w:numPr>
        <w:suppressAutoHyphens/>
        <w:spacing w:before="0"/>
        <w:ind w:left="1200" w:right="1077"/>
        <w:jc w:val="both"/>
        <w:rPr>
          <w:rFonts w:ascii="Arial" w:hAnsi="Arial" w:cs="Arial"/>
          <w:b/>
          <w:sz w:val="22"/>
          <w:szCs w:val="24"/>
        </w:rPr>
      </w:pPr>
      <w:hyperlink r:id="rId177" w:history="1">
        <w:r w:rsidR="00C10EDF" w:rsidRPr="00B32B3D">
          <w:rPr>
            <w:rStyle w:val="Hypertextovodkaz"/>
            <w:rFonts w:ascii="Arial" w:hAnsi="Arial" w:cs="Arial"/>
            <w:b/>
            <w:sz w:val="22"/>
            <w:szCs w:val="24"/>
          </w:rPr>
          <w:t>Výstava operních kostýmů Jarmily Novotné</w:t>
        </w:r>
      </w:hyperlink>
      <w:r w:rsidR="00C10EDF">
        <w:rPr>
          <w:rFonts w:ascii="Arial" w:hAnsi="Arial" w:cs="Arial"/>
          <w:b/>
          <w:sz w:val="22"/>
          <w:szCs w:val="24"/>
        </w:rPr>
        <w:tab/>
      </w:r>
      <w:r w:rsidR="00C10EDF">
        <w:rPr>
          <w:rFonts w:ascii="Arial" w:hAnsi="Arial" w:cs="Arial"/>
          <w:b/>
          <w:sz w:val="22"/>
          <w:szCs w:val="24"/>
        </w:rPr>
        <w:tab/>
      </w:r>
      <w:r w:rsidR="00C10EDF">
        <w:rPr>
          <w:rFonts w:ascii="Arial" w:hAnsi="Arial" w:cs="Arial"/>
          <w:b/>
          <w:sz w:val="22"/>
          <w:szCs w:val="24"/>
        </w:rPr>
        <w:tab/>
      </w:r>
      <w:r w:rsidR="00C10EDF">
        <w:rPr>
          <w:rFonts w:ascii="Arial" w:hAnsi="Arial" w:cs="Arial"/>
          <w:b/>
          <w:sz w:val="22"/>
          <w:szCs w:val="24"/>
        </w:rPr>
        <w:tab/>
        <w:t xml:space="preserve">                 do 4. 1. 2016</w:t>
      </w:r>
    </w:p>
    <w:p w14:paraId="51DB6556" w14:textId="35DEAB1A" w:rsidR="003213CA" w:rsidRDefault="00C10EDF" w:rsidP="008B0798">
      <w:pPr>
        <w:suppressAutoHyphens/>
        <w:spacing w:before="0"/>
        <w:ind w:left="1200" w:right="1077"/>
        <w:jc w:val="both"/>
        <w:rPr>
          <w:rFonts w:ascii="Arial" w:hAnsi="Arial" w:cs="Arial"/>
          <w:sz w:val="22"/>
          <w:szCs w:val="24"/>
        </w:rPr>
      </w:pPr>
      <w:r>
        <w:rPr>
          <w:rFonts w:ascii="Arial" w:hAnsi="Arial" w:cs="Arial"/>
          <w:sz w:val="22"/>
          <w:szCs w:val="24"/>
        </w:rPr>
        <w:t>V</w:t>
      </w:r>
      <w:r w:rsidRPr="00B32B3D">
        <w:rPr>
          <w:rFonts w:ascii="Arial" w:hAnsi="Arial" w:cs="Arial"/>
          <w:sz w:val="22"/>
          <w:szCs w:val="24"/>
        </w:rPr>
        <w:t>ýstava kostýmů zapůjčených newyorskou Metropolitní operou</w:t>
      </w:r>
      <w:r>
        <w:rPr>
          <w:rFonts w:ascii="Arial" w:hAnsi="Arial" w:cs="Arial"/>
          <w:sz w:val="22"/>
          <w:szCs w:val="24"/>
        </w:rPr>
        <w:t xml:space="preserve"> v Obecním domě, představuje</w:t>
      </w:r>
      <w:r w:rsidRPr="001F373C">
        <w:rPr>
          <w:rFonts w:ascii="Arial" w:hAnsi="Arial" w:cs="Arial"/>
          <w:sz w:val="22"/>
          <w:szCs w:val="24"/>
        </w:rPr>
        <w:t xml:space="preserve"> nejslavn</w:t>
      </w:r>
      <w:r w:rsidRPr="001F373C">
        <w:rPr>
          <w:rFonts w:ascii="Arial" w:hAnsi="Arial" w:cs="Arial" w:hint="eastAsia"/>
          <w:sz w:val="22"/>
          <w:szCs w:val="24"/>
        </w:rPr>
        <w:t>ě</w:t>
      </w:r>
      <w:r w:rsidRPr="001F373C">
        <w:rPr>
          <w:rFonts w:ascii="Arial" w:hAnsi="Arial" w:cs="Arial"/>
          <w:sz w:val="22"/>
          <w:szCs w:val="24"/>
        </w:rPr>
        <w:t xml:space="preserve">jší </w:t>
      </w:r>
      <w:r>
        <w:rPr>
          <w:rFonts w:ascii="Arial" w:hAnsi="Arial" w:cs="Arial"/>
          <w:sz w:val="22"/>
          <w:szCs w:val="24"/>
        </w:rPr>
        <w:t xml:space="preserve">role a </w:t>
      </w:r>
      <w:r w:rsidRPr="001F373C">
        <w:rPr>
          <w:rFonts w:ascii="Arial" w:hAnsi="Arial" w:cs="Arial"/>
          <w:sz w:val="22"/>
          <w:szCs w:val="24"/>
        </w:rPr>
        <w:t>kostýmy této uznávané p</w:t>
      </w:r>
      <w:r w:rsidRPr="001F373C">
        <w:rPr>
          <w:rFonts w:ascii="Arial" w:hAnsi="Arial" w:cs="Arial" w:hint="eastAsia"/>
          <w:sz w:val="22"/>
          <w:szCs w:val="24"/>
        </w:rPr>
        <w:t>ě</w:t>
      </w:r>
      <w:r w:rsidRPr="001F373C">
        <w:rPr>
          <w:rFonts w:ascii="Arial" w:hAnsi="Arial" w:cs="Arial"/>
          <w:sz w:val="22"/>
          <w:szCs w:val="24"/>
        </w:rPr>
        <w:t>vkyn</w:t>
      </w:r>
      <w:r w:rsidRPr="001F373C">
        <w:rPr>
          <w:rFonts w:ascii="Arial" w:hAnsi="Arial" w:cs="Arial" w:hint="eastAsia"/>
          <w:sz w:val="22"/>
          <w:szCs w:val="24"/>
        </w:rPr>
        <w:t>ě</w:t>
      </w:r>
      <w:r w:rsidRPr="001F373C">
        <w:rPr>
          <w:rFonts w:ascii="Arial" w:hAnsi="Arial" w:cs="Arial"/>
          <w:sz w:val="22"/>
          <w:szCs w:val="24"/>
        </w:rPr>
        <w:t xml:space="preserve"> – Ma</w:t>
      </w:r>
      <w:r w:rsidRPr="001F373C">
        <w:rPr>
          <w:rFonts w:ascii="Arial" w:hAnsi="Arial" w:cs="Arial" w:hint="eastAsia"/>
          <w:sz w:val="22"/>
          <w:szCs w:val="24"/>
        </w:rPr>
        <w:t>ř</w:t>
      </w:r>
      <w:r w:rsidRPr="001F373C">
        <w:rPr>
          <w:rFonts w:ascii="Arial" w:hAnsi="Arial" w:cs="Arial"/>
          <w:sz w:val="22"/>
          <w:szCs w:val="24"/>
        </w:rPr>
        <w:t>enku z Prodané nev</w:t>
      </w:r>
      <w:r w:rsidRPr="001F373C">
        <w:rPr>
          <w:rFonts w:ascii="Arial" w:hAnsi="Arial" w:cs="Arial" w:hint="eastAsia"/>
          <w:sz w:val="22"/>
          <w:szCs w:val="24"/>
        </w:rPr>
        <w:t>ě</w:t>
      </w:r>
      <w:r w:rsidRPr="001F373C">
        <w:rPr>
          <w:rFonts w:ascii="Arial" w:hAnsi="Arial" w:cs="Arial"/>
          <w:sz w:val="22"/>
          <w:szCs w:val="24"/>
        </w:rPr>
        <w:t xml:space="preserve">sty, Violettu z La </w:t>
      </w:r>
      <w:proofErr w:type="spellStart"/>
      <w:r w:rsidRPr="001F373C">
        <w:rPr>
          <w:rFonts w:ascii="Arial" w:hAnsi="Arial" w:cs="Arial"/>
          <w:sz w:val="22"/>
          <w:szCs w:val="24"/>
        </w:rPr>
        <w:t>traviaty</w:t>
      </w:r>
      <w:proofErr w:type="spellEnd"/>
      <w:r w:rsidRPr="001F373C">
        <w:rPr>
          <w:rFonts w:ascii="Arial" w:hAnsi="Arial" w:cs="Arial"/>
          <w:sz w:val="22"/>
          <w:szCs w:val="24"/>
        </w:rPr>
        <w:t xml:space="preserve">, Mimi z Bohémy, Manon, ale také Cherubína z </w:t>
      </w:r>
      <w:proofErr w:type="spellStart"/>
      <w:r w:rsidRPr="001F373C">
        <w:rPr>
          <w:rFonts w:ascii="Arial" w:hAnsi="Arial" w:cs="Arial"/>
          <w:sz w:val="22"/>
          <w:szCs w:val="24"/>
        </w:rPr>
        <w:t>Figarovy</w:t>
      </w:r>
      <w:proofErr w:type="spellEnd"/>
      <w:r w:rsidRPr="001F373C">
        <w:rPr>
          <w:rFonts w:ascii="Arial" w:hAnsi="Arial" w:cs="Arial"/>
          <w:sz w:val="22"/>
          <w:szCs w:val="24"/>
        </w:rPr>
        <w:t xml:space="preserve"> svatby nebo Oktaviána z R</w:t>
      </w:r>
      <w:r w:rsidRPr="001F373C">
        <w:rPr>
          <w:rFonts w:ascii="Arial" w:hAnsi="Arial" w:cs="Arial" w:hint="eastAsia"/>
          <w:sz w:val="22"/>
          <w:szCs w:val="24"/>
        </w:rPr>
        <w:t>ůž</w:t>
      </w:r>
      <w:r w:rsidRPr="001F373C">
        <w:rPr>
          <w:rFonts w:ascii="Arial" w:hAnsi="Arial" w:cs="Arial"/>
          <w:sz w:val="22"/>
          <w:szCs w:val="24"/>
        </w:rPr>
        <w:t>ového kavalíra. Dopl</w:t>
      </w:r>
      <w:r w:rsidR="00FB12DB">
        <w:rPr>
          <w:rFonts w:ascii="Arial" w:hAnsi="Arial" w:cs="Arial"/>
          <w:sz w:val="22"/>
          <w:szCs w:val="24"/>
        </w:rPr>
        <w:t>ňují</w:t>
      </w:r>
      <w:r w:rsidRPr="001F373C">
        <w:rPr>
          <w:rFonts w:ascii="Arial" w:hAnsi="Arial" w:cs="Arial"/>
          <w:sz w:val="22"/>
          <w:szCs w:val="24"/>
        </w:rPr>
        <w:t xml:space="preserve"> ji p</w:t>
      </w:r>
      <w:r w:rsidRPr="001F373C">
        <w:rPr>
          <w:rFonts w:ascii="Arial" w:hAnsi="Arial" w:cs="Arial" w:hint="eastAsia"/>
          <w:sz w:val="22"/>
          <w:szCs w:val="24"/>
        </w:rPr>
        <w:t>ř</w:t>
      </w:r>
      <w:r w:rsidRPr="001F373C">
        <w:rPr>
          <w:rFonts w:ascii="Arial" w:hAnsi="Arial" w:cs="Arial"/>
          <w:sz w:val="22"/>
          <w:szCs w:val="24"/>
        </w:rPr>
        <w:t>edm</w:t>
      </w:r>
      <w:r w:rsidRPr="001F373C">
        <w:rPr>
          <w:rFonts w:ascii="Arial" w:hAnsi="Arial" w:cs="Arial" w:hint="eastAsia"/>
          <w:sz w:val="22"/>
          <w:szCs w:val="24"/>
        </w:rPr>
        <w:t>ě</w:t>
      </w:r>
      <w:r w:rsidRPr="001F373C">
        <w:rPr>
          <w:rFonts w:ascii="Arial" w:hAnsi="Arial" w:cs="Arial"/>
          <w:sz w:val="22"/>
          <w:szCs w:val="24"/>
        </w:rPr>
        <w:t xml:space="preserve">ty z muzejní sbírky, která se váže k Jarmile Novotné a rodu </w:t>
      </w:r>
      <w:proofErr w:type="spellStart"/>
      <w:r w:rsidRPr="001F373C">
        <w:rPr>
          <w:rFonts w:ascii="Arial" w:hAnsi="Arial" w:cs="Arial"/>
          <w:sz w:val="22"/>
          <w:szCs w:val="24"/>
        </w:rPr>
        <w:t>Daubk</w:t>
      </w:r>
      <w:r w:rsidRPr="001F373C">
        <w:rPr>
          <w:rFonts w:ascii="Arial" w:hAnsi="Arial" w:cs="Arial" w:hint="eastAsia"/>
          <w:sz w:val="22"/>
          <w:szCs w:val="24"/>
        </w:rPr>
        <w:t>ů</w:t>
      </w:r>
      <w:proofErr w:type="spellEnd"/>
      <w:r w:rsidRPr="001F373C">
        <w:rPr>
          <w:rFonts w:ascii="Arial" w:hAnsi="Arial" w:cs="Arial"/>
          <w:sz w:val="22"/>
          <w:szCs w:val="24"/>
        </w:rPr>
        <w:t>.</w:t>
      </w:r>
    </w:p>
    <w:p w14:paraId="3A56D49F" w14:textId="77777777" w:rsidR="00DE4FD5" w:rsidRPr="00DE4FD5" w:rsidRDefault="00DE4FD5" w:rsidP="008B0798">
      <w:pPr>
        <w:suppressAutoHyphens/>
        <w:spacing w:before="0"/>
        <w:ind w:left="1200" w:right="1077"/>
        <w:jc w:val="both"/>
        <w:rPr>
          <w:rFonts w:ascii="Arial" w:hAnsi="Arial" w:cs="Arial"/>
          <w:sz w:val="10"/>
          <w:szCs w:val="10"/>
        </w:rPr>
      </w:pPr>
    </w:p>
    <w:p w14:paraId="4B6140E2" w14:textId="77777777" w:rsidR="0061637B" w:rsidRPr="00AB19EB" w:rsidRDefault="0061637B" w:rsidP="0061637B">
      <w:pPr>
        <w:suppressAutoHyphens/>
        <w:spacing w:before="0"/>
        <w:ind w:left="1200" w:right="1077"/>
        <w:jc w:val="both"/>
        <w:rPr>
          <w:rFonts w:ascii="Arial" w:hAnsi="Arial" w:cs="Arial"/>
          <w:bCs/>
          <w:sz w:val="6"/>
          <w:szCs w:val="6"/>
        </w:rPr>
      </w:pPr>
    </w:p>
    <w:p w14:paraId="6D030BCB" w14:textId="7D55664C" w:rsidR="0061637B" w:rsidRDefault="001A04CC" w:rsidP="0061637B">
      <w:pPr>
        <w:numPr>
          <w:ilvl w:val="0"/>
          <w:numId w:val="1"/>
        </w:numPr>
        <w:spacing w:before="0"/>
        <w:ind w:left="1202" w:right="1077"/>
        <w:jc w:val="both"/>
        <w:rPr>
          <w:rFonts w:ascii="Arial" w:hAnsi="Arial" w:cs="Arial"/>
          <w:b/>
          <w:bCs/>
          <w:sz w:val="22"/>
        </w:rPr>
      </w:pPr>
      <w:hyperlink r:id="rId178" w:history="1">
        <w:proofErr w:type="spellStart"/>
        <w:r w:rsidR="0061637B" w:rsidRPr="0061637B">
          <w:rPr>
            <w:rStyle w:val="Hypertextovodkaz"/>
            <w:rFonts w:ascii="Arial" w:hAnsi="Arial" w:cs="Arial"/>
            <w:b/>
            <w:bCs/>
            <w:sz w:val="22"/>
          </w:rPr>
          <w:t>Out</w:t>
        </w:r>
        <w:proofErr w:type="spellEnd"/>
        <w:r w:rsidR="0061637B" w:rsidRPr="0061637B">
          <w:rPr>
            <w:rStyle w:val="Hypertextovodkaz"/>
            <w:rFonts w:ascii="Arial" w:hAnsi="Arial" w:cs="Arial"/>
            <w:b/>
            <w:bCs/>
            <w:sz w:val="22"/>
          </w:rPr>
          <w:t xml:space="preserve"> </w:t>
        </w:r>
        <w:proofErr w:type="spellStart"/>
        <w:r w:rsidR="0061637B" w:rsidRPr="0061637B">
          <w:rPr>
            <w:rStyle w:val="Hypertextovodkaz"/>
            <w:rFonts w:ascii="Arial" w:hAnsi="Arial" w:cs="Arial"/>
            <w:b/>
            <w:bCs/>
            <w:sz w:val="22"/>
          </w:rPr>
          <w:t>Of</w:t>
        </w:r>
        <w:proofErr w:type="spellEnd"/>
        <w:r w:rsidR="0061637B" w:rsidRPr="0061637B">
          <w:rPr>
            <w:rStyle w:val="Hypertextovodkaz"/>
            <w:rFonts w:ascii="Arial" w:hAnsi="Arial" w:cs="Arial"/>
            <w:b/>
            <w:bCs/>
            <w:sz w:val="22"/>
          </w:rPr>
          <w:t xml:space="preserve"> </w:t>
        </w:r>
        <w:proofErr w:type="spellStart"/>
        <w:r w:rsidR="0061637B" w:rsidRPr="0061637B">
          <w:rPr>
            <w:rStyle w:val="Hypertextovodkaz"/>
            <w:rFonts w:ascii="Arial" w:hAnsi="Arial" w:cs="Arial"/>
            <w:b/>
            <w:bCs/>
            <w:sz w:val="22"/>
          </w:rPr>
          <w:t>Limits</w:t>
        </w:r>
        <w:proofErr w:type="spellEnd"/>
        <w:r w:rsidR="0061637B" w:rsidRPr="0061637B">
          <w:rPr>
            <w:rStyle w:val="Hypertextovodkaz"/>
            <w:rFonts w:ascii="Arial" w:hAnsi="Arial" w:cs="Arial"/>
            <w:b/>
            <w:bCs/>
            <w:sz w:val="22"/>
          </w:rPr>
          <w:t xml:space="preserve"> – Bořek Šípek</w:t>
        </w:r>
      </w:hyperlink>
      <w:r w:rsidR="0061637B">
        <w:rPr>
          <w:rFonts w:ascii="Arial" w:hAnsi="Arial" w:cs="Arial"/>
          <w:b/>
          <w:bCs/>
          <w:sz w:val="22"/>
        </w:rPr>
        <w:tab/>
      </w:r>
      <w:r w:rsidR="0061637B">
        <w:rPr>
          <w:rFonts w:ascii="Arial" w:hAnsi="Arial" w:cs="Arial"/>
          <w:b/>
          <w:bCs/>
          <w:sz w:val="22"/>
        </w:rPr>
        <w:tab/>
      </w:r>
      <w:r w:rsidR="0061637B">
        <w:rPr>
          <w:rFonts w:ascii="Arial" w:hAnsi="Arial" w:cs="Arial"/>
          <w:b/>
          <w:bCs/>
          <w:sz w:val="22"/>
        </w:rPr>
        <w:tab/>
      </w:r>
      <w:r w:rsidR="0061637B">
        <w:rPr>
          <w:rFonts w:ascii="Arial" w:hAnsi="Arial" w:cs="Arial"/>
          <w:b/>
          <w:bCs/>
          <w:sz w:val="22"/>
        </w:rPr>
        <w:tab/>
      </w:r>
      <w:r w:rsidR="0061637B">
        <w:rPr>
          <w:rFonts w:ascii="Arial" w:hAnsi="Arial" w:cs="Arial"/>
          <w:b/>
          <w:bCs/>
          <w:sz w:val="22"/>
        </w:rPr>
        <w:tab/>
      </w:r>
      <w:r w:rsidR="0061637B">
        <w:rPr>
          <w:rFonts w:ascii="Arial" w:hAnsi="Arial" w:cs="Arial"/>
          <w:b/>
          <w:bCs/>
          <w:sz w:val="22"/>
        </w:rPr>
        <w:tab/>
        <w:t xml:space="preserve">     </w:t>
      </w:r>
      <w:r w:rsidR="0061637B">
        <w:rPr>
          <w:rFonts w:ascii="Arial" w:hAnsi="Arial" w:cs="Arial"/>
          <w:b/>
          <w:bCs/>
          <w:sz w:val="22"/>
        </w:rPr>
        <w:tab/>
        <w:t xml:space="preserve">             do</w:t>
      </w:r>
      <w:r w:rsidR="0061637B" w:rsidRPr="00501DF9">
        <w:rPr>
          <w:rFonts w:ascii="Arial" w:hAnsi="Arial" w:cs="Arial"/>
          <w:b/>
          <w:bCs/>
          <w:sz w:val="22"/>
        </w:rPr>
        <w:t xml:space="preserve"> 1</w:t>
      </w:r>
      <w:r w:rsidR="0061637B">
        <w:rPr>
          <w:rFonts w:ascii="Arial" w:hAnsi="Arial" w:cs="Arial"/>
          <w:b/>
          <w:bCs/>
          <w:sz w:val="22"/>
        </w:rPr>
        <w:t>5</w:t>
      </w:r>
      <w:r w:rsidR="0061637B" w:rsidRPr="00501DF9">
        <w:rPr>
          <w:rFonts w:ascii="Arial" w:hAnsi="Arial" w:cs="Arial"/>
          <w:b/>
          <w:bCs/>
          <w:sz w:val="22"/>
        </w:rPr>
        <w:t>. 11. 201</w:t>
      </w:r>
      <w:r w:rsidR="0061637B">
        <w:rPr>
          <w:rFonts w:ascii="Arial" w:hAnsi="Arial" w:cs="Arial"/>
          <w:b/>
          <w:bCs/>
          <w:sz w:val="22"/>
        </w:rPr>
        <w:t>6</w:t>
      </w:r>
    </w:p>
    <w:p w14:paraId="6764FAF3" w14:textId="62E649D1" w:rsidR="00704A8C" w:rsidRDefault="0061637B" w:rsidP="0061637B">
      <w:pPr>
        <w:suppressAutoHyphens/>
        <w:spacing w:before="0"/>
        <w:ind w:left="1200" w:right="1077"/>
        <w:jc w:val="both"/>
        <w:rPr>
          <w:rFonts w:ascii="Arial" w:hAnsi="Arial" w:cs="Arial"/>
          <w:sz w:val="22"/>
        </w:rPr>
      </w:pPr>
      <w:r w:rsidRPr="0061637B">
        <w:rPr>
          <w:rFonts w:ascii="Arial" w:hAnsi="Arial" w:cs="Arial"/>
          <w:bCs/>
          <w:sz w:val="22"/>
        </w:rPr>
        <w:t>Um</w:t>
      </w:r>
      <w:r w:rsidRPr="0061637B">
        <w:rPr>
          <w:rFonts w:ascii="Arial" w:hAnsi="Arial" w:cs="Arial" w:hint="eastAsia"/>
          <w:bCs/>
          <w:sz w:val="22"/>
        </w:rPr>
        <w:t>ě</w:t>
      </w:r>
      <w:r w:rsidRPr="0061637B">
        <w:rPr>
          <w:rFonts w:ascii="Arial" w:hAnsi="Arial" w:cs="Arial"/>
          <w:bCs/>
          <w:sz w:val="22"/>
        </w:rPr>
        <w:t xml:space="preserve">lecká galerie Art Salon S uvádí </w:t>
      </w:r>
      <w:r>
        <w:rPr>
          <w:rFonts w:ascii="Arial" w:hAnsi="Arial" w:cs="Arial"/>
          <w:bCs/>
          <w:sz w:val="22"/>
        </w:rPr>
        <w:t>v</w:t>
      </w:r>
      <w:r w:rsidRPr="0061637B">
        <w:rPr>
          <w:rFonts w:ascii="Arial" w:hAnsi="Arial" w:cs="Arial"/>
          <w:bCs/>
          <w:sz w:val="22"/>
        </w:rPr>
        <w:t xml:space="preserve"> nov</w:t>
      </w:r>
      <w:r w:rsidRPr="0061637B">
        <w:rPr>
          <w:rFonts w:ascii="Arial" w:hAnsi="Arial" w:cs="Arial" w:hint="eastAsia"/>
          <w:bCs/>
          <w:sz w:val="22"/>
        </w:rPr>
        <w:t>ě</w:t>
      </w:r>
      <w:r w:rsidRPr="0061637B">
        <w:rPr>
          <w:rFonts w:ascii="Arial" w:hAnsi="Arial" w:cs="Arial"/>
          <w:bCs/>
          <w:sz w:val="22"/>
        </w:rPr>
        <w:t xml:space="preserve"> zrekonstruovaném druhém pat</w:t>
      </w:r>
      <w:r w:rsidRPr="0061637B">
        <w:rPr>
          <w:rFonts w:ascii="Arial" w:hAnsi="Arial" w:cs="Arial" w:hint="eastAsia"/>
          <w:bCs/>
          <w:sz w:val="22"/>
        </w:rPr>
        <w:t>ř</w:t>
      </w:r>
      <w:r w:rsidRPr="0061637B">
        <w:rPr>
          <w:rFonts w:ascii="Arial" w:hAnsi="Arial" w:cs="Arial"/>
          <w:bCs/>
          <w:sz w:val="22"/>
        </w:rPr>
        <w:t>e Tan</w:t>
      </w:r>
      <w:r w:rsidRPr="0061637B">
        <w:rPr>
          <w:rFonts w:ascii="Arial" w:hAnsi="Arial" w:cs="Arial" w:hint="eastAsia"/>
          <w:bCs/>
          <w:sz w:val="22"/>
        </w:rPr>
        <w:t>čí</w:t>
      </w:r>
      <w:r w:rsidRPr="0061637B">
        <w:rPr>
          <w:rFonts w:ascii="Arial" w:hAnsi="Arial" w:cs="Arial"/>
          <w:bCs/>
          <w:sz w:val="22"/>
        </w:rPr>
        <w:t xml:space="preserve">cího domu retrospektivní výstavu </w:t>
      </w:r>
      <w:r w:rsidRPr="0061637B">
        <w:rPr>
          <w:rFonts w:ascii="Arial" w:hAnsi="Arial" w:cs="Arial" w:hint="eastAsia"/>
          <w:bCs/>
          <w:sz w:val="22"/>
        </w:rPr>
        <w:t>č</w:t>
      </w:r>
      <w:r w:rsidRPr="0061637B">
        <w:rPr>
          <w:rFonts w:ascii="Arial" w:hAnsi="Arial" w:cs="Arial"/>
          <w:bCs/>
          <w:sz w:val="22"/>
        </w:rPr>
        <w:t xml:space="preserve">eského výtvarníka a designéra. </w:t>
      </w:r>
      <w:r>
        <w:rPr>
          <w:rFonts w:ascii="Arial" w:hAnsi="Arial" w:cs="Arial"/>
          <w:bCs/>
          <w:sz w:val="22"/>
        </w:rPr>
        <w:t>V</w:t>
      </w:r>
      <w:r w:rsidRPr="0061637B">
        <w:rPr>
          <w:rFonts w:ascii="Arial" w:hAnsi="Arial" w:cs="Arial"/>
          <w:bCs/>
          <w:sz w:val="22"/>
        </w:rPr>
        <w:t xml:space="preserve">e velkolepé instalaci </w:t>
      </w:r>
      <w:r w:rsidR="00CC77C3">
        <w:rPr>
          <w:rFonts w:ascii="Arial" w:hAnsi="Arial" w:cs="Arial"/>
          <w:bCs/>
          <w:sz w:val="22"/>
        </w:rPr>
        <w:t>j</w:t>
      </w:r>
      <w:r>
        <w:rPr>
          <w:rFonts w:ascii="Arial" w:hAnsi="Arial" w:cs="Arial"/>
          <w:bCs/>
          <w:sz w:val="22"/>
        </w:rPr>
        <w:t xml:space="preserve">e </w:t>
      </w:r>
      <w:r w:rsidRPr="0061637B">
        <w:rPr>
          <w:rFonts w:ascii="Arial" w:hAnsi="Arial" w:cs="Arial"/>
          <w:bCs/>
          <w:sz w:val="22"/>
        </w:rPr>
        <w:t>p</w:t>
      </w:r>
      <w:r w:rsidRPr="0061637B">
        <w:rPr>
          <w:rFonts w:ascii="Arial" w:hAnsi="Arial" w:cs="Arial" w:hint="eastAsia"/>
          <w:bCs/>
          <w:sz w:val="22"/>
        </w:rPr>
        <w:t>ř</w:t>
      </w:r>
      <w:r w:rsidRPr="0061637B">
        <w:rPr>
          <w:rFonts w:ascii="Arial" w:hAnsi="Arial" w:cs="Arial"/>
          <w:bCs/>
          <w:sz w:val="22"/>
        </w:rPr>
        <w:t>edstaveno tém</w:t>
      </w:r>
      <w:r w:rsidRPr="0061637B">
        <w:rPr>
          <w:rFonts w:ascii="Arial" w:hAnsi="Arial" w:cs="Arial" w:hint="eastAsia"/>
          <w:bCs/>
          <w:sz w:val="22"/>
        </w:rPr>
        <w:t>ěř</w:t>
      </w:r>
      <w:r w:rsidRPr="0061637B">
        <w:rPr>
          <w:rFonts w:ascii="Arial" w:hAnsi="Arial" w:cs="Arial"/>
          <w:bCs/>
          <w:sz w:val="22"/>
        </w:rPr>
        <w:t xml:space="preserve"> 200 d</w:t>
      </w:r>
      <w:r w:rsidRPr="0061637B">
        <w:rPr>
          <w:rFonts w:ascii="Arial" w:hAnsi="Arial" w:cs="Arial" w:hint="eastAsia"/>
          <w:bCs/>
          <w:sz w:val="22"/>
        </w:rPr>
        <w:t>ě</w:t>
      </w:r>
      <w:r w:rsidRPr="0061637B">
        <w:rPr>
          <w:rFonts w:ascii="Arial" w:hAnsi="Arial" w:cs="Arial"/>
          <w:bCs/>
          <w:sz w:val="22"/>
        </w:rPr>
        <w:t>l od sklen</w:t>
      </w:r>
      <w:r w:rsidRPr="0061637B">
        <w:rPr>
          <w:rFonts w:ascii="Arial" w:hAnsi="Arial" w:cs="Arial" w:hint="eastAsia"/>
          <w:bCs/>
          <w:sz w:val="22"/>
        </w:rPr>
        <w:t>ě</w:t>
      </w:r>
      <w:r w:rsidRPr="0061637B">
        <w:rPr>
          <w:rFonts w:ascii="Arial" w:hAnsi="Arial" w:cs="Arial"/>
          <w:bCs/>
          <w:sz w:val="22"/>
        </w:rPr>
        <w:t>ných um</w:t>
      </w:r>
      <w:r w:rsidRPr="0061637B">
        <w:rPr>
          <w:rFonts w:ascii="Arial" w:hAnsi="Arial" w:cs="Arial" w:hint="eastAsia"/>
          <w:bCs/>
          <w:sz w:val="22"/>
        </w:rPr>
        <w:t>ě</w:t>
      </w:r>
      <w:r w:rsidRPr="0061637B">
        <w:rPr>
          <w:rFonts w:ascii="Arial" w:hAnsi="Arial" w:cs="Arial"/>
          <w:bCs/>
          <w:sz w:val="22"/>
        </w:rPr>
        <w:t>leckých objekt</w:t>
      </w:r>
      <w:r w:rsidRPr="0061637B">
        <w:rPr>
          <w:rFonts w:ascii="Arial" w:hAnsi="Arial" w:cs="Arial" w:hint="eastAsia"/>
          <w:bCs/>
          <w:sz w:val="22"/>
        </w:rPr>
        <w:t>ů</w:t>
      </w:r>
      <w:r w:rsidRPr="0061637B">
        <w:rPr>
          <w:rFonts w:ascii="Arial" w:hAnsi="Arial" w:cs="Arial"/>
          <w:bCs/>
          <w:sz w:val="22"/>
        </w:rPr>
        <w:t xml:space="preserve"> až po designové kousky limitovaných kolekcí, které autor vytvo</w:t>
      </w:r>
      <w:r w:rsidRPr="0061637B">
        <w:rPr>
          <w:rFonts w:ascii="Arial" w:hAnsi="Arial" w:cs="Arial" w:hint="eastAsia"/>
          <w:bCs/>
          <w:sz w:val="22"/>
        </w:rPr>
        <w:t>ř</w:t>
      </w:r>
      <w:r w:rsidRPr="0061637B">
        <w:rPr>
          <w:rFonts w:ascii="Arial" w:hAnsi="Arial" w:cs="Arial"/>
          <w:bCs/>
          <w:sz w:val="22"/>
        </w:rPr>
        <w:t>il b</w:t>
      </w:r>
      <w:r w:rsidRPr="0061637B">
        <w:rPr>
          <w:rFonts w:ascii="Arial" w:hAnsi="Arial" w:cs="Arial" w:hint="eastAsia"/>
          <w:bCs/>
          <w:sz w:val="22"/>
        </w:rPr>
        <w:t>ě</w:t>
      </w:r>
      <w:r w:rsidRPr="0061637B">
        <w:rPr>
          <w:rFonts w:ascii="Arial" w:hAnsi="Arial" w:cs="Arial"/>
          <w:bCs/>
          <w:sz w:val="22"/>
        </w:rPr>
        <w:t>hem r</w:t>
      </w:r>
      <w:r w:rsidRPr="0061637B">
        <w:rPr>
          <w:rFonts w:ascii="Arial" w:hAnsi="Arial" w:cs="Arial" w:hint="eastAsia"/>
          <w:bCs/>
          <w:sz w:val="22"/>
        </w:rPr>
        <w:t>ů</w:t>
      </w:r>
      <w:r w:rsidRPr="0061637B">
        <w:rPr>
          <w:rFonts w:ascii="Arial" w:hAnsi="Arial" w:cs="Arial"/>
          <w:bCs/>
          <w:sz w:val="22"/>
        </w:rPr>
        <w:t>zných obdobích své celoživotní tvorby. Sou</w:t>
      </w:r>
      <w:r w:rsidRPr="0061637B">
        <w:rPr>
          <w:rFonts w:ascii="Arial" w:hAnsi="Arial" w:cs="Arial" w:hint="eastAsia"/>
          <w:bCs/>
          <w:sz w:val="22"/>
        </w:rPr>
        <w:t>čá</w:t>
      </w:r>
      <w:r w:rsidRPr="0061637B">
        <w:rPr>
          <w:rFonts w:ascii="Arial" w:hAnsi="Arial" w:cs="Arial"/>
          <w:bCs/>
          <w:sz w:val="22"/>
        </w:rPr>
        <w:t xml:space="preserve">stí výstavy </w:t>
      </w:r>
      <w:r w:rsidR="00CC77C3">
        <w:rPr>
          <w:rFonts w:ascii="Arial" w:hAnsi="Arial" w:cs="Arial"/>
          <w:bCs/>
          <w:sz w:val="22"/>
        </w:rPr>
        <w:t>j</w:t>
      </w:r>
      <w:r w:rsidRPr="0061637B">
        <w:rPr>
          <w:rFonts w:ascii="Arial" w:hAnsi="Arial" w:cs="Arial"/>
          <w:bCs/>
          <w:sz w:val="22"/>
        </w:rPr>
        <w:t>e také váza s názvem Neuchopitelný šípek, kterou pro Bo</w:t>
      </w:r>
      <w:r w:rsidRPr="0061637B">
        <w:rPr>
          <w:rFonts w:ascii="Arial" w:hAnsi="Arial" w:cs="Arial" w:hint="eastAsia"/>
          <w:bCs/>
          <w:sz w:val="22"/>
        </w:rPr>
        <w:t>ř</w:t>
      </w:r>
      <w:r w:rsidRPr="0061637B">
        <w:rPr>
          <w:rFonts w:ascii="Arial" w:hAnsi="Arial" w:cs="Arial"/>
          <w:bCs/>
          <w:sz w:val="22"/>
        </w:rPr>
        <w:t xml:space="preserve">ka Šípka navrhl bývalý </w:t>
      </w:r>
      <w:r w:rsidRPr="0061637B">
        <w:rPr>
          <w:rFonts w:ascii="Arial" w:hAnsi="Arial" w:cs="Arial" w:hint="eastAsia"/>
          <w:bCs/>
          <w:sz w:val="22"/>
        </w:rPr>
        <w:t>č</w:t>
      </w:r>
      <w:r w:rsidRPr="0061637B">
        <w:rPr>
          <w:rFonts w:ascii="Arial" w:hAnsi="Arial" w:cs="Arial"/>
          <w:bCs/>
          <w:sz w:val="22"/>
        </w:rPr>
        <w:t xml:space="preserve">eský prezident Václav Havel. </w:t>
      </w:r>
    </w:p>
    <w:p w14:paraId="68678BA4" w14:textId="77777777" w:rsidR="00704A8C" w:rsidRDefault="00704A8C" w:rsidP="008B0798">
      <w:pPr>
        <w:suppressAutoHyphens/>
        <w:spacing w:before="0"/>
        <w:ind w:left="1200" w:right="1077"/>
        <w:jc w:val="both"/>
        <w:rPr>
          <w:rFonts w:ascii="Arial" w:hAnsi="Arial" w:cs="Arial"/>
          <w:sz w:val="22"/>
          <w:szCs w:val="24"/>
        </w:rPr>
      </w:pPr>
    </w:p>
    <w:p w14:paraId="3580F6C3" w14:textId="77777777" w:rsidR="0025342A" w:rsidRPr="006203DA" w:rsidRDefault="0025342A" w:rsidP="008B0798">
      <w:pPr>
        <w:suppressAutoHyphens/>
        <w:spacing w:before="0"/>
        <w:ind w:left="1200" w:right="1077"/>
        <w:jc w:val="both"/>
        <w:rPr>
          <w:rFonts w:ascii="Arial" w:hAnsi="Arial" w:cs="Arial"/>
          <w:sz w:val="22"/>
          <w:szCs w:val="24"/>
        </w:rPr>
      </w:pPr>
      <w:bookmarkStart w:id="0" w:name="_GoBack"/>
      <w:bookmarkEnd w:id="0"/>
    </w:p>
    <w:p w14:paraId="1D6A9565" w14:textId="77777777" w:rsidR="005D330A" w:rsidRPr="003C5991" w:rsidRDefault="005D330A" w:rsidP="00A030EE">
      <w:pPr>
        <w:spacing w:before="0"/>
        <w:ind w:right="1077"/>
        <w:jc w:val="both"/>
        <w:rPr>
          <w:rStyle w:val="separator"/>
          <w:rFonts w:ascii="Arial" w:hAnsi="Arial" w:cs="Arial"/>
          <w:sz w:val="10"/>
          <w:szCs w:val="10"/>
        </w:rPr>
      </w:pPr>
    </w:p>
    <w:p w14:paraId="4E1E8387" w14:textId="726AB92D" w:rsidR="003E2342" w:rsidRPr="003E2342" w:rsidRDefault="003E2342" w:rsidP="003E2342">
      <w:pPr>
        <w:pStyle w:val="Nadpis3"/>
        <w:spacing w:before="0"/>
        <w:rPr>
          <w:rFonts w:ascii="Arial" w:hAnsi="Arial" w:cs="Arial"/>
          <w:b/>
          <w:sz w:val="32"/>
          <w:szCs w:val="32"/>
        </w:rPr>
      </w:pPr>
      <w:r>
        <w:rPr>
          <w:rStyle w:val="separator"/>
          <w:rFonts w:ascii="Arial" w:hAnsi="Arial" w:cs="Arial"/>
          <w:b/>
          <w:sz w:val="32"/>
          <w:szCs w:val="32"/>
        </w:rPr>
        <w:lastRenderedPageBreak/>
        <w:t>Top a</w:t>
      </w:r>
      <w:r w:rsidR="0005356D">
        <w:rPr>
          <w:rStyle w:val="separator"/>
          <w:rFonts w:ascii="Arial" w:hAnsi="Arial" w:cs="Arial"/>
          <w:b/>
          <w:sz w:val="32"/>
          <w:szCs w:val="32"/>
        </w:rPr>
        <w:t xml:space="preserve">kce </w:t>
      </w:r>
      <w:r w:rsidR="003213CA">
        <w:rPr>
          <w:rStyle w:val="separator"/>
          <w:rFonts w:ascii="Arial" w:hAnsi="Arial" w:cs="Arial"/>
          <w:b/>
          <w:sz w:val="32"/>
          <w:szCs w:val="32"/>
        </w:rPr>
        <w:t>do roku</w:t>
      </w:r>
      <w:r w:rsidR="00514152">
        <w:rPr>
          <w:rStyle w:val="separator"/>
          <w:rFonts w:ascii="Arial" w:hAnsi="Arial" w:cs="Arial"/>
          <w:b/>
          <w:sz w:val="32"/>
          <w:szCs w:val="32"/>
        </w:rPr>
        <w:t xml:space="preserve"> 2016</w:t>
      </w:r>
    </w:p>
    <w:p w14:paraId="19CF6751" w14:textId="77777777" w:rsidR="00D92F89" w:rsidRPr="0016247D" w:rsidRDefault="00D92F89" w:rsidP="00D92F89">
      <w:pPr>
        <w:pStyle w:val="normalniPIS"/>
        <w:ind w:left="0"/>
        <w:rPr>
          <w:rFonts w:ascii="Arial" w:hAnsi="Arial" w:cs="Arial"/>
          <w:sz w:val="2"/>
          <w:szCs w:val="2"/>
        </w:rPr>
      </w:pPr>
    </w:p>
    <w:p w14:paraId="2B32D902" w14:textId="77777777" w:rsidR="0089694D" w:rsidRPr="0016247D" w:rsidRDefault="0089694D" w:rsidP="0089694D">
      <w:pPr>
        <w:pStyle w:val="normalniPIS"/>
        <w:ind w:left="0"/>
        <w:rPr>
          <w:rFonts w:ascii="Arial" w:hAnsi="Arial" w:cs="Arial"/>
          <w:sz w:val="2"/>
          <w:szCs w:val="2"/>
        </w:rPr>
      </w:pPr>
    </w:p>
    <w:p w14:paraId="58BBDE91" w14:textId="7130CDBB" w:rsidR="0089694D" w:rsidRDefault="001A04CC" w:rsidP="0089694D">
      <w:pPr>
        <w:numPr>
          <w:ilvl w:val="0"/>
          <w:numId w:val="1"/>
        </w:numPr>
        <w:spacing w:before="0"/>
        <w:ind w:left="1202" w:right="1077"/>
        <w:jc w:val="both"/>
        <w:rPr>
          <w:rFonts w:ascii="Arial" w:hAnsi="Arial" w:cs="Arial"/>
          <w:bCs/>
          <w:sz w:val="22"/>
        </w:rPr>
      </w:pPr>
      <w:hyperlink r:id="rId179" w:history="1">
        <w:r w:rsidR="0089694D" w:rsidRPr="0089694D">
          <w:rPr>
            <w:rStyle w:val="Hypertextovodkaz"/>
            <w:rFonts w:ascii="Arial" w:hAnsi="Arial" w:cs="Arial"/>
            <w:b/>
            <w:bCs/>
            <w:sz w:val="22"/>
          </w:rPr>
          <w:t>Grand Restaurant Festival</w:t>
        </w:r>
      </w:hyperlink>
      <w:r w:rsidR="009226E5">
        <w:rPr>
          <w:rFonts w:ascii="Arial" w:hAnsi="Arial" w:cs="Arial"/>
          <w:b/>
          <w:bCs/>
          <w:sz w:val="22"/>
        </w:rPr>
        <w:tab/>
      </w:r>
      <w:r w:rsidR="009226E5">
        <w:rPr>
          <w:rFonts w:ascii="Arial" w:hAnsi="Arial" w:cs="Arial"/>
          <w:b/>
          <w:bCs/>
          <w:sz w:val="22"/>
        </w:rPr>
        <w:tab/>
      </w:r>
      <w:r w:rsidR="009226E5">
        <w:rPr>
          <w:rFonts w:ascii="Arial" w:hAnsi="Arial" w:cs="Arial"/>
          <w:b/>
          <w:bCs/>
          <w:sz w:val="22"/>
        </w:rPr>
        <w:tab/>
      </w:r>
      <w:r w:rsidR="009226E5">
        <w:rPr>
          <w:rFonts w:ascii="Arial" w:hAnsi="Arial" w:cs="Arial"/>
          <w:b/>
          <w:bCs/>
          <w:sz w:val="22"/>
        </w:rPr>
        <w:tab/>
        <w:t xml:space="preserve">          </w:t>
      </w:r>
      <w:r w:rsidR="0089694D">
        <w:rPr>
          <w:rFonts w:ascii="Arial" w:hAnsi="Arial" w:cs="Arial"/>
          <w:b/>
          <w:bCs/>
          <w:sz w:val="22"/>
        </w:rPr>
        <w:t>15. 1. – 29. 2. 2016</w:t>
      </w:r>
      <w:r w:rsidR="009226E5">
        <w:rPr>
          <w:rFonts w:ascii="Arial" w:hAnsi="Arial" w:cs="Arial"/>
          <w:b/>
          <w:bCs/>
          <w:sz w:val="22"/>
        </w:rPr>
        <w:t xml:space="preserve">, </w:t>
      </w:r>
      <w:r w:rsidR="009226E5" w:rsidRPr="009226E5">
        <w:rPr>
          <w:rFonts w:ascii="Arial" w:hAnsi="Arial" w:cs="Arial"/>
          <w:bCs/>
          <w:sz w:val="22"/>
        </w:rPr>
        <w:t>vybrané restaurace</w:t>
      </w:r>
    </w:p>
    <w:p w14:paraId="1F51222C" w14:textId="77777777" w:rsidR="00352813" w:rsidRPr="00D826A2" w:rsidRDefault="00352813" w:rsidP="00352813">
      <w:pPr>
        <w:spacing w:before="0"/>
        <w:ind w:left="1202" w:right="1077"/>
        <w:jc w:val="both"/>
        <w:rPr>
          <w:rFonts w:ascii="Arial" w:hAnsi="Arial" w:cs="Arial"/>
          <w:bCs/>
          <w:sz w:val="6"/>
          <w:szCs w:val="6"/>
        </w:rPr>
      </w:pPr>
    </w:p>
    <w:p w14:paraId="19049854" w14:textId="1444CDA4" w:rsidR="00352813" w:rsidRPr="00352813" w:rsidRDefault="00352813" w:rsidP="0089694D">
      <w:pPr>
        <w:numPr>
          <w:ilvl w:val="0"/>
          <w:numId w:val="1"/>
        </w:numPr>
        <w:spacing w:before="0"/>
        <w:ind w:left="1202" w:right="1077"/>
        <w:jc w:val="both"/>
        <w:rPr>
          <w:rFonts w:ascii="Arial" w:hAnsi="Arial" w:cs="Arial"/>
          <w:b/>
          <w:bCs/>
          <w:sz w:val="22"/>
        </w:rPr>
      </w:pPr>
      <w:hyperlink r:id="rId180" w:history="1">
        <w:proofErr w:type="spellStart"/>
        <w:r w:rsidRPr="00352813">
          <w:rPr>
            <w:rStyle w:val="Hypertextovodkaz"/>
            <w:rFonts w:ascii="Arial" w:hAnsi="Arial" w:cs="Arial"/>
            <w:b/>
            <w:bCs/>
            <w:sz w:val="22"/>
          </w:rPr>
          <w:t>Carnevale</w:t>
        </w:r>
        <w:proofErr w:type="spellEnd"/>
        <w:r w:rsidRPr="00352813">
          <w:rPr>
            <w:rStyle w:val="Hypertextovodkaz"/>
            <w:rFonts w:ascii="Arial" w:hAnsi="Arial" w:cs="Arial"/>
            <w:b/>
            <w:bCs/>
            <w:sz w:val="22"/>
          </w:rPr>
          <w:t xml:space="preserve"> Praha</w:t>
        </w:r>
      </w:hyperlink>
      <w:r>
        <w:rPr>
          <w:rFonts w:ascii="Arial" w:hAnsi="Arial" w:cs="Arial"/>
          <w:b/>
          <w:bCs/>
          <w:sz w:val="22"/>
        </w:rPr>
        <w:tab/>
      </w:r>
      <w:r>
        <w:rPr>
          <w:rFonts w:ascii="Arial" w:hAnsi="Arial" w:cs="Arial"/>
          <w:b/>
          <w:bCs/>
          <w:sz w:val="22"/>
        </w:rPr>
        <w:tab/>
      </w:r>
      <w:r>
        <w:rPr>
          <w:rFonts w:ascii="Arial" w:hAnsi="Arial" w:cs="Arial"/>
          <w:b/>
          <w:bCs/>
          <w:sz w:val="22"/>
        </w:rPr>
        <w:tab/>
      </w:r>
      <w:r w:rsidR="00D826A2">
        <w:rPr>
          <w:rFonts w:ascii="Arial" w:hAnsi="Arial" w:cs="Arial"/>
          <w:b/>
          <w:bCs/>
          <w:sz w:val="22"/>
        </w:rPr>
        <w:t xml:space="preserve">          29. 1. – 9. 2. 2016,</w:t>
      </w:r>
      <w:r w:rsidR="00D826A2">
        <w:rPr>
          <w:rFonts w:ascii="Arial" w:hAnsi="Arial" w:cs="Arial"/>
          <w:bCs/>
          <w:sz w:val="22"/>
        </w:rPr>
        <w:t xml:space="preserve"> </w:t>
      </w:r>
      <w:proofErr w:type="spellStart"/>
      <w:r w:rsidR="00D826A2">
        <w:rPr>
          <w:rFonts w:ascii="Arial" w:hAnsi="Arial" w:cs="Arial"/>
          <w:bCs/>
          <w:sz w:val="22"/>
        </w:rPr>
        <w:t>Clam</w:t>
      </w:r>
      <w:proofErr w:type="spellEnd"/>
      <w:r w:rsidR="00D826A2">
        <w:rPr>
          <w:rFonts w:ascii="Arial" w:hAnsi="Arial" w:cs="Arial"/>
          <w:bCs/>
          <w:sz w:val="22"/>
        </w:rPr>
        <w:t xml:space="preserve"> – </w:t>
      </w:r>
      <w:proofErr w:type="spellStart"/>
      <w:r w:rsidR="00D826A2">
        <w:rPr>
          <w:rFonts w:ascii="Arial" w:hAnsi="Arial" w:cs="Arial"/>
          <w:bCs/>
          <w:sz w:val="22"/>
        </w:rPr>
        <w:t>Gallasův</w:t>
      </w:r>
      <w:proofErr w:type="spellEnd"/>
      <w:r w:rsidR="00D826A2">
        <w:rPr>
          <w:rFonts w:ascii="Arial" w:hAnsi="Arial" w:cs="Arial"/>
          <w:bCs/>
          <w:sz w:val="22"/>
        </w:rPr>
        <w:t xml:space="preserve"> palác a další místa</w:t>
      </w:r>
    </w:p>
    <w:p w14:paraId="2AC03AF6" w14:textId="77777777" w:rsidR="009226E5" w:rsidRPr="00CF59FF" w:rsidRDefault="009226E5" w:rsidP="009226E5">
      <w:pPr>
        <w:spacing w:before="0"/>
        <w:ind w:left="1202" w:right="1077"/>
        <w:jc w:val="both"/>
        <w:rPr>
          <w:rStyle w:val="separator"/>
          <w:rFonts w:ascii="Arial" w:hAnsi="Arial" w:cs="Arial"/>
          <w:b/>
          <w:bCs/>
          <w:sz w:val="6"/>
          <w:szCs w:val="6"/>
        </w:rPr>
      </w:pPr>
    </w:p>
    <w:p w14:paraId="2BA2A791" w14:textId="77777777" w:rsidR="009226E5" w:rsidRPr="0016247D" w:rsidRDefault="009226E5" w:rsidP="009226E5">
      <w:pPr>
        <w:pStyle w:val="normalniPIS"/>
        <w:ind w:left="0"/>
        <w:rPr>
          <w:rFonts w:ascii="Arial" w:hAnsi="Arial" w:cs="Arial"/>
          <w:sz w:val="2"/>
          <w:szCs w:val="2"/>
        </w:rPr>
      </w:pPr>
    </w:p>
    <w:p w14:paraId="1A0321FF" w14:textId="3568D30E" w:rsidR="009226E5" w:rsidRPr="00514152" w:rsidRDefault="00D826A2" w:rsidP="009226E5">
      <w:pPr>
        <w:numPr>
          <w:ilvl w:val="0"/>
          <w:numId w:val="1"/>
        </w:numPr>
        <w:spacing w:before="0"/>
        <w:ind w:left="1202" w:right="1077"/>
        <w:jc w:val="both"/>
        <w:rPr>
          <w:rFonts w:ascii="Arial" w:hAnsi="Arial" w:cs="Arial"/>
          <w:b/>
          <w:bCs/>
          <w:sz w:val="22"/>
        </w:rPr>
      </w:pPr>
      <w:hyperlink r:id="rId181" w:history="1">
        <w:proofErr w:type="spellStart"/>
        <w:r w:rsidRPr="00D826A2">
          <w:rPr>
            <w:rStyle w:val="Hypertextovodkaz"/>
            <w:rFonts w:ascii="Arial" w:hAnsi="Arial" w:cs="Arial"/>
            <w:b/>
            <w:bCs/>
            <w:sz w:val="22"/>
          </w:rPr>
          <w:t>Febiofest</w:t>
        </w:r>
        <w:proofErr w:type="spellEnd"/>
      </w:hyperlink>
      <w:r w:rsidR="009226E5">
        <w:rPr>
          <w:rFonts w:ascii="Arial" w:hAnsi="Arial" w:cs="Arial"/>
          <w:b/>
          <w:bCs/>
          <w:sz w:val="22"/>
        </w:rPr>
        <w:tab/>
      </w:r>
      <w:r w:rsidR="009226E5">
        <w:rPr>
          <w:rFonts w:ascii="Arial" w:hAnsi="Arial" w:cs="Arial"/>
          <w:b/>
          <w:bCs/>
          <w:sz w:val="22"/>
        </w:rPr>
        <w:tab/>
      </w:r>
      <w:r w:rsidR="009226E5">
        <w:rPr>
          <w:rFonts w:ascii="Arial" w:hAnsi="Arial" w:cs="Arial"/>
          <w:b/>
          <w:bCs/>
          <w:sz w:val="22"/>
        </w:rPr>
        <w:tab/>
      </w:r>
      <w:r w:rsidR="009226E5">
        <w:rPr>
          <w:rFonts w:ascii="Arial" w:hAnsi="Arial" w:cs="Arial"/>
          <w:b/>
          <w:bCs/>
          <w:sz w:val="22"/>
        </w:rPr>
        <w:tab/>
        <w:t xml:space="preserve">             </w:t>
      </w:r>
      <w:r>
        <w:rPr>
          <w:rFonts w:ascii="Arial" w:hAnsi="Arial" w:cs="Arial"/>
          <w:b/>
          <w:bCs/>
          <w:sz w:val="22"/>
        </w:rPr>
        <w:t xml:space="preserve">                               1</w:t>
      </w:r>
      <w:r w:rsidR="009226E5">
        <w:rPr>
          <w:rFonts w:ascii="Arial" w:hAnsi="Arial" w:cs="Arial"/>
          <w:b/>
          <w:bCs/>
          <w:sz w:val="22"/>
        </w:rPr>
        <w:t>7</w:t>
      </w:r>
      <w:r w:rsidR="009226E5" w:rsidRPr="00514152">
        <w:rPr>
          <w:rFonts w:ascii="Arial" w:hAnsi="Arial" w:cs="Arial"/>
          <w:b/>
          <w:bCs/>
          <w:sz w:val="22"/>
        </w:rPr>
        <w:t xml:space="preserve">. – </w:t>
      </w:r>
      <w:r w:rsidR="009226E5">
        <w:rPr>
          <w:rFonts w:ascii="Arial" w:hAnsi="Arial" w:cs="Arial"/>
          <w:b/>
          <w:bCs/>
          <w:sz w:val="22"/>
        </w:rPr>
        <w:t>25</w:t>
      </w:r>
      <w:r w:rsidR="009226E5" w:rsidRPr="00514152">
        <w:rPr>
          <w:rFonts w:ascii="Arial" w:hAnsi="Arial" w:cs="Arial"/>
          <w:b/>
          <w:bCs/>
          <w:sz w:val="22"/>
        </w:rPr>
        <w:t>.</w:t>
      </w:r>
      <w:r>
        <w:rPr>
          <w:rFonts w:ascii="Arial" w:hAnsi="Arial" w:cs="Arial"/>
          <w:b/>
          <w:bCs/>
          <w:sz w:val="22"/>
        </w:rPr>
        <w:t xml:space="preserve"> 3.</w:t>
      </w:r>
      <w:r w:rsidR="009226E5" w:rsidRPr="00514152">
        <w:rPr>
          <w:rFonts w:ascii="Arial" w:hAnsi="Arial" w:cs="Arial"/>
          <w:b/>
          <w:bCs/>
          <w:sz w:val="22"/>
        </w:rPr>
        <w:t xml:space="preserve"> 201</w:t>
      </w:r>
      <w:r w:rsidR="009226E5">
        <w:rPr>
          <w:rFonts w:ascii="Arial" w:hAnsi="Arial" w:cs="Arial"/>
          <w:b/>
          <w:bCs/>
          <w:sz w:val="22"/>
        </w:rPr>
        <w:t xml:space="preserve">6, </w:t>
      </w:r>
      <w:proofErr w:type="spellStart"/>
      <w:r>
        <w:rPr>
          <w:rFonts w:ascii="Arial" w:hAnsi="Arial" w:cs="Arial"/>
          <w:bCs/>
          <w:sz w:val="22"/>
        </w:rPr>
        <w:t>CineStar</w:t>
      </w:r>
      <w:proofErr w:type="spellEnd"/>
      <w:r>
        <w:rPr>
          <w:rFonts w:ascii="Arial" w:hAnsi="Arial" w:cs="Arial"/>
          <w:bCs/>
          <w:sz w:val="22"/>
        </w:rPr>
        <w:t xml:space="preserve"> Anděl</w:t>
      </w:r>
    </w:p>
    <w:p w14:paraId="78516FD9" w14:textId="0E225DB9" w:rsidR="009226E5" w:rsidRPr="00B737C2" w:rsidRDefault="009226E5" w:rsidP="0089694D">
      <w:pPr>
        <w:spacing w:before="0"/>
        <w:ind w:left="1202" w:right="1077"/>
        <w:jc w:val="both"/>
        <w:rPr>
          <w:rFonts w:ascii="Arial" w:hAnsi="Arial" w:cs="Arial"/>
          <w:b/>
          <w:bCs/>
          <w:sz w:val="6"/>
          <w:szCs w:val="6"/>
        </w:rPr>
      </w:pPr>
    </w:p>
    <w:p w14:paraId="0ABE8A76" w14:textId="72792FCE" w:rsidR="00D826A2" w:rsidRDefault="00323D68" w:rsidP="00D826A2">
      <w:pPr>
        <w:numPr>
          <w:ilvl w:val="0"/>
          <w:numId w:val="1"/>
        </w:numPr>
        <w:spacing w:before="0"/>
        <w:ind w:left="1202" w:right="1077"/>
        <w:jc w:val="both"/>
        <w:rPr>
          <w:rFonts w:ascii="Arial" w:hAnsi="Arial" w:cs="Arial"/>
          <w:bCs/>
          <w:sz w:val="22"/>
        </w:rPr>
      </w:pPr>
      <w:hyperlink r:id="rId182" w:history="1">
        <w:proofErr w:type="spellStart"/>
        <w:r w:rsidRPr="00323D68">
          <w:rPr>
            <w:rStyle w:val="Hypertextovodkaz"/>
            <w:rFonts w:ascii="Arial" w:hAnsi="Arial" w:cs="Arial"/>
            <w:b/>
            <w:bCs/>
            <w:sz w:val="22"/>
          </w:rPr>
          <w:t>Sportisimo</w:t>
        </w:r>
        <w:proofErr w:type="spellEnd"/>
        <w:r w:rsidRPr="00323D68">
          <w:rPr>
            <w:rStyle w:val="Hypertextovodkaz"/>
            <w:rFonts w:ascii="Arial" w:hAnsi="Arial" w:cs="Arial"/>
            <w:b/>
            <w:bCs/>
            <w:sz w:val="22"/>
          </w:rPr>
          <w:t xml:space="preserve"> ½ Maraton Praha</w:t>
        </w:r>
      </w:hyperlink>
      <w:r w:rsidR="00D826A2">
        <w:rPr>
          <w:rFonts w:ascii="Arial" w:hAnsi="Arial" w:cs="Arial"/>
          <w:b/>
          <w:bCs/>
          <w:sz w:val="22"/>
        </w:rPr>
        <w:tab/>
      </w:r>
      <w:r w:rsidR="00D826A2">
        <w:rPr>
          <w:rFonts w:ascii="Arial" w:hAnsi="Arial" w:cs="Arial"/>
          <w:b/>
          <w:bCs/>
          <w:sz w:val="22"/>
        </w:rPr>
        <w:tab/>
      </w:r>
      <w:r w:rsidR="00D826A2">
        <w:rPr>
          <w:rFonts w:ascii="Arial" w:hAnsi="Arial" w:cs="Arial"/>
          <w:b/>
          <w:bCs/>
          <w:sz w:val="22"/>
        </w:rPr>
        <w:tab/>
      </w:r>
      <w:r w:rsidR="00D826A2">
        <w:rPr>
          <w:rFonts w:ascii="Arial" w:hAnsi="Arial" w:cs="Arial"/>
          <w:b/>
          <w:bCs/>
          <w:sz w:val="22"/>
        </w:rPr>
        <w:tab/>
        <w:t xml:space="preserve">          </w:t>
      </w:r>
      <w:r>
        <w:rPr>
          <w:rFonts w:ascii="Arial" w:hAnsi="Arial" w:cs="Arial"/>
          <w:b/>
          <w:bCs/>
          <w:sz w:val="22"/>
        </w:rPr>
        <w:tab/>
      </w:r>
      <w:r>
        <w:rPr>
          <w:rFonts w:ascii="Arial" w:hAnsi="Arial" w:cs="Arial"/>
          <w:b/>
          <w:bCs/>
          <w:sz w:val="22"/>
        </w:rPr>
        <w:tab/>
      </w:r>
      <w:r>
        <w:rPr>
          <w:rFonts w:ascii="Arial" w:hAnsi="Arial" w:cs="Arial"/>
          <w:b/>
          <w:bCs/>
          <w:sz w:val="22"/>
        </w:rPr>
        <w:tab/>
        <w:t xml:space="preserve">   </w:t>
      </w:r>
      <w:r w:rsidR="00D826A2">
        <w:rPr>
          <w:rFonts w:ascii="Arial" w:hAnsi="Arial" w:cs="Arial"/>
          <w:b/>
          <w:bCs/>
          <w:sz w:val="22"/>
        </w:rPr>
        <w:t xml:space="preserve">2. </w:t>
      </w:r>
      <w:r>
        <w:rPr>
          <w:rFonts w:ascii="Arial" w:hAnsi="Arial" w:cs="Arial"/>
          <w:b/>
          <w:bCs/>
          <w:sz w:val="22"/>
        </w:rPr>
        <w:t>4</w:t>
      </w:r>
      <w:r w:rsidR="00D826A2">
        <w:rPr>
          <w:rFonts w:ascii="Arial" w:hAnsi="Arial" w:cs="Arial"/>
          <w:b/>
          <w:bCs/>
          <w:sz w:val="22"/>
        </w:rPr>
        <w:t xml:space="preserve">. 2016, </w:t>
      </w:r>
      <w:r>
        <w:rPr>
          <w:rFonts w:ascii="Arial" w:hAnsi="Arial" w:cs="Arial"/>
          <w:bCs/>
          <w:sz w:val="22"/>
        </w:rPr>
        <w:t>ulice Prahy</w:t>
      </w:r>
    </w:p>
    <w:p w14:paraId="62C8D580" w14:textId="77777777" w:rsidR="001A770E" w:rsidRPr="001A770E" w:rsidRDefault="001A770E" w:rsidP="001A770E">
      <w:pPr>
        <w:pStyle w:val="Odstavecseseznamem"/>
        <w:rPr>
          <w:rFonts w:ascii="Arial" w:hAnsi="Arial" w:cs="Arial"/>
          <w:bCs/>
          <w:sz w:val="6"/>
          <w:szCs w:val="6"/>
        </w:rPr>
      </w:pPr>
    </w:p>
    <w:p w14:paraId="4345AB49" w14:textId="504087FE" w:rsidR="001A770E" w:rsidRPr="001A770E" w:rsidRDefault="001A770E" w:rsidP="00D826A2">
      <w:pPr>
        <w:numPr>
          <w:ilvl w:val="0"/>
          <w:numId w:val="1"/>
        </w:numPr>
        <w:spacing w:before="0"/>
        <w:ind w:left="1202" w:right="1077"/>
        <w:jc w:val="both"/>
        <w:rPr>
          <w:rFonts w:ascii="Arial" w:hAnsi="Arial" w:cs="Arial"/>
          <w:b/>
          <w:bCs/>
          <w:sz w:val="22"/>
        </w:rPr>
      </w:pPr>
      <w:hyperlink r:id="rId183" w:history="1">
        <w:r w:rsidRPr="001A770E">
          <w:rPr>
            <w:rStyle w:val="Hypertextovodkaz"/>
            <w:rFonts w:ascii="Arial" w:hAnsi="Arial" w:cs="Arial"/>
            <w:b/>
            <w:bCs/>
            <w:sz w:val="22"/>
          </w:rPr>
          <w:t>Volkswagen Maratonský víkend</w:t>
        </w:r>
      </w:hyperlink>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7. – 8. 5. 2015, </w:t>
      </w:r>
      <w:r>
        <w:rPr>
          <w:rFonts w:ascii="Arial" w:hAnsi="Arial" w:cs="Arial"/>
          <w:bCs/>
          <w:sz w:val="22"/>
        </w:rPr>
        <w:t>ulice Prahy</w:t>
      </w:r>
    </w:p>
    <w:p w14:paraId="4AD28491" w14:textId="77777777" w:rsidR="00D826A2" w:rsidRPr="00D826A2" w:rsidRDefault="00D826A2" w:rsidP="00D826A2">
      <w:pPr>
        <w:spacing w:before="0"/>
        <w:ind w:left="1202" w:right="1077"/>
        <w:jc w:val="both"/>
        <w:rPr>
          <w:rFonts w:ascii="Arial" w:hAnsi="Arial" w:cs="Arial"/>
          <w:bCs/>
          <w:sz w:val="6"/>
          <w:szCs w:val="6"/>
        </w:rPr>
      </w:pPr>
    </w:p>
    <w:p w14:paraId="09349542" w14:textId="7CD5DCBA" w:rsidR="00D826A2" w:rsidRPr="00352813" w:rsidRDefault="00D826A2" w:rsidP="00D826A2">
      <w:pPr>
        <w:numPr>
          <w:ilvl w:val="0"/>
          <w:numId w:val="1"/>
        </w:numPr>
        <w:spacing w:before="0"/>
        <w:ind w:left="1202" w:right="1077"/>
        <w:jc w:val="both"/>
        <w:rPr>
          <w:rFonts w:ascii="Arial" w:hAnsi="Arial" w:cs="Arial"/>
          <w:b/>
          <w:bCs/>
          <w:sz w:val="22"/>
        </w:rPr>
      </w:pPr>
      <w:hyperlink r:id="rId184" w:history="1">
        <w:r w:rsidRPr="00D826A2">
          <w:rPr>
            <w:rStyle w:val="Hypertextovodkaz"/>
            <w:rFonts w:ascii="Arial" w:hAnsi="Arial" w:cs="Arial"/>
            <w:b/>
            <w:bCs/>
            <w:sz w:val="22"/>
          </w:rPr>
          <w:t>Pražské jaro</w:t>
        </w:r>
      </w:hyperlink>
      <w:r>
        <w:rPr>
          <w:rFonts w:ascii="Arial" w:hAnsi="Arial" w:cs="Arial"/>
          <w:b/>
          <w:bCs/>
          <w:sz w:val="22"/>
        </w:rPr>
        <w:tab/>
      </w:r>
      <w:r>
        <w:rPr>
          <w:rFonts w:ascii="Arial" w:hAnsi="Arial" w:cs="Arial"/>
          <w:b/>
          <w:bCs/>
          <w:sz w:val="22"/>
        </w:rPr>
        <w:tab/>
      </w:r>
      <w:r>
        <w:rPr>
          <w:rFonts w:ascii="Arial" w:hAnsi="Arial" w:cs="Arial"/>
          <w:b/>
          <w:bCs/>
          <w:sz w:val="22"/>
        </w:rPr>
        <w:tab/>
        <w:t xml:space="preserve">                                                             7. 5. – 5. 6. 2016,</w:t>
      </w:r>
      <w:r>
        <w:rPr>
          <w:rFonts w:ascii="Arial" w:hAnsi="Arial" w:cs="Arial"/>
          <w:bCs/>
          <w:sz w:val="22"/>
        </w:rPr>
        <w:t xml:space="preserve"> různá místa</w:t>
      </w:r>
    </w:p>
    <w:p w14:paraId="414EABA4" w14:textId="77777777" w:rsidR="00D826A2" w:rsidRPr="00CF59FF" w:rsidRDefault="00D826A2" w:rsidP="00D826A2">
      <w:pPr>
        <w:spacing w:before="0"/>
        <w:ind w:left="1202" w:right="1077"/>
        <w:jc w:val="both"/>
        <w:rPr>
          <w:rStyle w:val="separator"/>
          <w:rFonts w:ascii="Arial" w:hAnsi="Arial" w:cs="Arial"/>
          <w:b/>
          <w:bCs/>
          <w:sz w:val="6"/>
          <w:szCs w:val="6"/>
        </w:rPr>
      </w:pPr>
    </w:p>
    <w:p w14:paraId="021B81EE" w14:textId="77777777" w:rsidR="00D826A2" w:rsidRPr="0016247D" w:rsidRDefault="00D826A2" w:rsidP="00D826A2">
      <w:pPr>
        <w:pStyle w:val="normalniPIS"/>
        <w:ind w:left="0"/>
        <w:rPr>
          <w:rFonts w:ascii="Arial" w:hAnsi="Arial" w:cs="Arial"/>
          <w:sz w:val="2"/>
          <w:szCs w:val="2"/>
        </w:rPr>
      </w:pPr>
    </w:p>
    <w:p w14:paraId="745448A5" w14:textId="77777777" w:rsidR="00D826A2" w:rsidRDefault="00D826A2" w:rsidP="00D826A2">
      <w:pPr>
        <w:numPr>
          <w:ilvl w:val="0"/>
          <w:numId w:val="1"/>
        </w:numPr>
        <w:spacing w:before="0"/>
        <w:ind w:left="1202" w:right="1077"/>
        <w:jc w:val="both"/>
        <w:rPr>
          <w:rFonts w:ascii="Arial" w:hAnsi="Arial" w:cs="Arial"/>
          <w:b/>
          <w:bCs/>
          <w:sz w:val="22"/>
        </w:rPr>
      </w:pPr>
      <w:hyperlink r:id="rId185" w:history="1">
        <w:r w:rsidRPr="004E053E">
          <w:rPr>
            <w:rStyle w:val="Hypertextovodkaz"/>
            <w:rFonts w:ascii="Arial" w:hAnsi="Arial" w:cs="Arial"/>
            <w:b/>
            <w:bCs/>
            <w:sz w:val="22"/>
          </w:rPr>
          <w:t>Prague Food Festival</w:t>
        </w:r>
      </w:hyperlink>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27</w:t>
      </w:r>
      <w:r w:rsidRPr="00514152">
        <w:rPr>
          <w:rFonts w:ascii="Arial" w:hAnsi="Arial" w:cs="Arial"/>
          <w:b/>
          <w:bCs/>
          <w:sz w:val="22"/>
        </w:rPr>
        <w:t xml:space="preserve">. – </w:t>
      </w:r>
      <w:r>
        <w:rPr>
          <w:rFonts w:ascii="Arial" w:hAnsi="Arial" w:cs="Arial"/>
          <w:b/>
          <w:bCs/>
          <w:sz w:val="22"/>
        </w:rPr>
        <w:t>29</w:t>
      </w:r>
      <w:r w:rsidRPr="00514152">
        <w:rPr>
          <w:rFonts w:ascii="Arial" w:hAnsi="Arial" w:cs="Arial"/>
          <w:b/>
          <w:bCs/>
          <w:sz w:val="22"/>
        </w:rPr>
        <w:t xml:space="preserve">. </w:t>
      </w:r>
      <w:r>
        <w:rPr>
          <w:rFonts w:ascii="Arial" w:hAnsi="Arial" w:cs="Arial"/>
          <w:b/>
          <w:bCs/>
          <w:sz w:val="22"/>
        </w:rPr>
        <w:t>5</w:t>
      </w:r>
      <w:r w:rsidRPr="00514152">
        <w:rPr>
          <w:rFonts w:ascii="Arial" w:hAnsi="Arial" w:cs="Arial"/>
          <w:b/>
          <w:bCs/>
          <w:sz w:val="22"/>
        </w:rPr>
        <w:t>. 201</w:t>
      </w:r>
      <w:r>
        <w:rPr>
          <w:rFonts w:ascii="Arial" w:hAnsi="Arial" w:cs="Arial"/>
          <w:b/>
          <w:bCs/>
          <w:sz w:val="22"/>
        </w:rPr>
        <w:t xml:space="preserve">6, </w:t>
      </w:r>
      <w:r w:rsidRPr="00352813">
        <w:rPr>
          <w:rFonts w:ascii="Arial" w:hAnsi="Arial" w:cs="Arial"/>
          <w:bCs/>
          <w:sz w:val="22"/>
        </w:rPr>
        <w:t>Pražský Hrad</w:t>
      </w:r>
      <w:r>
        <w:rPr>
          <w:rFonts w:ascii="Arial" w:hAnsi="Arial" w:cs="Arial"/>
          <w:b/>
          <w:bCs/>
          <w:sz w:val="22"/>
        </w:rPr>
        <w:t xml:space="preserve"> </w:t>
      </w:r>
    </w:p>
    <w:p w14:paraId="2C111135" w14:textId="77777777" w:rsidR="00206D2B" w:rsidRPr="00206D2B" w:rsidRDefault="00206D2B" w:rsidP="00206D2B">
      <w:pPr>
        <w:spacing w:before="0"/>
        <w:ind w:left="1202" w:right="1077"/>
        <w:jc w:val="both"/>
        <w:rPr>
          <w:rFonts w:ascii="Arial" w:hAnsi="Arial" w:cs="Arial"/>
          <w:b/>
          <w:bCs/>
          <w:sz w:val="6"/>
          <w:szCs w:val="6"/>
        </w:rPr>
      </w:pPr>
    </w:p>
    <w:p w14:paraId="5944B2EA" w14:textId="77777777" w:rsidR="00206D2B" w:rsidRPr="0016247D" w:rsidRDefault="00206D2B" w:rsidP="00206D2B">
      <w:pPr>
        <w:pStyle w:val="normalniPIS"/>
        <w:ind w:left="0"/>
        <w:rPr>
          <w:rFonts w:ascii="Arial" w:hAnsi="Arial" w:cs="Arial"/>
          <w:sz w:val="2"/>
          <w:szCs w:val="2"/>
        </w:rPr>
      </w:pPr>
    </w:p>
    <w:p w14:paraId="3B908F9A" w14:textId="75CBB8B4" w:rsidR="00206D2B" w:rsidRDefault="00206D2B" w:rsidP="00206D2B">
      <w:pPr>
        <w:numPr>
          <w:ilvl w:val="0"/>
          <w:numId w:val="1"/>
        </w:numPr>
        <w:spacing w:before="0"/>
        <w:ind w:left="1202" w:right="1077"/>
        <w:jc w:val="both"/>
        <w:rPr>
          <w:rFonts w:ascii="Arial" w:hAnsi="Arial" w:cs="Arial"/>
          <w:b/>
          <w:bCs/>
          <w:sz w:val="22"/>
        </w:rPr>
      </w:pPr>
      <w:hyperlink r:id="rId186" w:history="1">
        <w:r w:rsidRPr="00206D2B">
          <w:rPr>
            <w:rStyle w:val="Hypertextovodkaz"/>
            <w:rFonts w:ascii="Arial" w:hAnsi="Arial" w:cs="Arial"/>
            <w:b/>
            <w:bCs/>
            <w:sz w:val="22"/>
          </w:rPr>
          <w:t xml:space="preserve">United </w:t>
        </w:r>
        <w:proofErr w:type="spellStart"/>
        <w:r w:rsidRPr="00206D2B">
          <w:rPr>
            <w:rStyle w:val="Hypertextovodkaz"/>
            <w:rFonts w:ascii="Arial" w:hAnsi="Arial" w:cs="Arial"/>
            <w:b/>
            <w:bCs/>
            <w:sz w:val="22"/>
          </w:rPr>
          <w:t>Islands</w:t>
        </w:r>
        <w:proofErr w:type="spellEnd"/>
      </w:hyperlink>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23</w:t>
      </w:r>
      <w:r w:rsidRPr="00514152">
        <w:rPr>
          <w:rFonts w:ascii="Arial" w:hAnsi="Arial" w:cs="Arial"/>
          <w:b/>
          <w:bCs/>
          <w:sz w:val="22"/>
        </w:rPr>
        <w:t xml:space="preserve">. – </w:t>
      </w:r>
      <w:r>
        <w:rPr>
          <w:rFonts w:ascii="Arial" w:hAnsi="Arial" w:cs="Arial"/>
          <w:b/>
          <w:bCs/>
          <w:sz w:val="22"/>
        </w:rPr>
        <w:t>25</w:t>
      </w:r>
      <w:r w:rsidRPr="00514152">
        <w:rPr>
          <w:rFonts w:ascii="Arial" w:hAnsi="Arial" w:cs="Arial"/>
          <w:b/>
          <w:bCs/>
          <w:sz w:val="22"/>
        </w:rPr>
        <w:t xml:space="preserve">. </w:t>
      </w:r>
      <w:r>
        <w:rPr>
          <w:rFonts w:ascii="Arial" w:hAnsi="Arial" w:cs="Arial"/>
          <w:b/>
          <w:bCs/>
          <w:sz w:val="22"/>
        </w:rPr>
        <w:t>6</w:t>
      </w:r>
      <w:r w:rsidRPr="00514152">
        <w:rPr>
          <w:rFonts w:ascii="Arial" w:hAnsi="Arial" w:cs="Arial"/>
          <w:b/>
          <w:bCs/>
          <w:sz w:val="22"/>
        </w:rPr>
        <w:t>. 201</w:t>
      </w:r>
      <w:r>
        <w:rPr>
          <w:rFonts w:ascii="Arial" w:hAnsi="Arial" w:cs="Arial"/>
          <w:b/>
          <w:bCs/>
          <w:sz w:val="22"/>
        </w:rPr>
        <w:t xml:space="preserve">6, </w:t>
      </w:r>
      <w:r>
        <w:rPr>
          <w:rFonts w:ascii="Arial" w:hAnsi="Arial" w:cs="Arial"/>
          <w:bCs/>
          <w:sz w:val="22"/>
        </w:rPr>
        <w:t>různá místa</w:t>
      </w:r>
    </w:p>
    <w:p w14:paraId="564C1054" w14:textId="77777777" w:rsidR="00AD13AA" w:rsidRPr="00D826A2" w:rsidRDefault="00AD13AA" w:rsidP="00AD13AA">
      <w:pPr>
        <w:spacing w:before="0"/>
        <w:ind w:left="1202" w:right="1077"/>
        <w:jc w:val="both"/>
        <w:rPr>
          <w:rFonts w:ascii="Arial" w:hAnsi="Arial" w:cs="Arial"/>
          <w:bCs/>
          <w:sz w:val="6"/>
          <w:szCs w:val="6"/>
        </w:rPr>
      </w:pPr>
    </w:p>
    <w:p w14:paraId="12620AFC" w14:textId="3C82887D" w:rsidR="00AD13AA" w:rsidRPr="007B6B95" w:rsidRDefault="00AD13AA" w:rsidP="007B6B95">
      <w:pPr>
        <w:numPr>
          <w:ilvl w:val="0"/>
          <w:numId w:val="1"/>
        </w:numPr>
        <w:spacing w:before="0"/>
        <w:ind w:left="1202" w:right="1077"/>
        <w:jc w:val="both"/>
        <w:rPr>
          <w:rFonts w:ascii="Arial" w:hAnsi="Arial" w:cs="Arial"/>
          <w:b/>
          <w:bCs/>
          <w:sz w:val="22"/>
        </w:rPr>
      </w:pPr>
      <w:hyperlink r:id="rId187" w:history="1">
        <w:r w:rsidRPr="00AD13AA">
          <w:rPr>
            <w:rStyle w:val="Hypertextovodkaz"/>
            <w:rFonts w:ascii="Arial" w:hAnsi="Arial" w:cs="Arial"/>
            <w:b/>
            <w:bCs/>
            <w:sz w:val="22"/>
          </w:rPr>
          <w:t>Letní Letná</w:t>
        </w:r>
      </w:hyperlink>
      <w:r>
        <w:rPr>
          <w:rFonts w:ascii="Arial" w:hAnsi="Arial" w:cs="Arial"/>
          <w:b/>
          <w:bCs/>
          <w:sz w:val="22"/>
        </w:rPr>
        <w:tab/>
      </w:r>
      <w:r>
        <w:rPr>
          <w:rFonts w:ascii="Arial" w:hAnsi="Arial" w:cs="Arial"/>
          <w:b/>
          <w:bCs/>
          <w:sz w:val="22"/>
        </w:rPr>
        <w:tab/>
      </w:r>
      <w:r>
        <w:rPr>
          <w:rFonts w:ascii="Arial" w:hAnsi="Arial" w:cs="Arial"/>
          <w:b/>
          <w:bCs/>
          <w:sz w:val="22"/>
        </w:rPr>
        <w:tab/>
        <w:t xml:space="preserve">                                                       18. 8. – 4. 9. 2016,</w:t>
      </w:r>
      <w:r>
        <w:rPr>
          <w:rFonts w:ascii="Arial" w:hAnsi="Arial" w:cs="Arial"/>
          <w:bCs/>
          <w:sz w:val="22"/>
        </w:rPr>
        <w:t xml:space="preserve"> </w:t>
      </w:r>
      <w:r w:rsidR="007B6B95">
        <w:rPr>
          <w:rFonts w:ascii="Arial" w:hAnsi="Arial" w:cs="Arial"/>
          <w:bCs/>
          <w:sz w:val="22"/>
        </w:rPr>
        <w:t>Letenské sady</w:t>
      </w:r>
    </w:p>
    <w:p w14:paraId="29B550A3" w14:textId="77777777" w:rsidR="00894F57" w:rsidRPr="00B737C2" w:rsidRDefault="00894F57" w:rsidP="00894F57">
      <w:pPr>
        <w:spacing w:before="0"/>
        <w:ind w:left="1202" w:right="1077"/>
        <w:jc w:val="both"/>
        <w:rPr>
          <w:rFonts w:ascii="Arial" w:hAnsi="Arial" w:cs="Arial"/>
          <w:b/>
          <w:bCs/>
          <w:sz w:val="6"/>
          <w:szCs w:val="6"/>
        </w:rPr>
      </w:pPr>
    </w:p>
    <w:p w14:paraId="2BE33E41" w14:textId="21FE5A07" w:rsidR="00894F57" w:rsidRDefault="00894F57" w:rsidP="00894F57">
      <w:pPr>
        <w:numPr>
          <w:ilvl w:val="0"/>
          <w:numId w:val="1"/>
        </w:numPr>
        <w:spacing w:before="0"/>
        <w:ind w:left="1202" w:right="1077"/>
        <w:jc w:val="both"/>
        <w:rPr>
          <w:rFonts w:ascii="Arial" w:hAnsi="Arial" w:cs="Arial"/>
          <w:bCs/>
          <w:sz w:val="22"/>
        </w:rPr>
      </w:pPr>
      <w:hyperlink r:id="rId188" w:history="1">
        <w:proofErr w:type="spellStart"/>
        <w:r w:rsidRPr="00894F57">
          <w:rPr>
            <w:rStyle w:val="Hypertextovodkaz"/>
            <w:rFonts w:ascii="Arial" w:hAnsi="Arial" w:cs="Arial"/>
            <w:b/>
            <w:bCs/>
            <w:sz w:val="22"/>
          </w:rPr>
          <w:t>Birell</w:t>
        </w:r>
        <w:proofErr w:type="spellEnd"/>
        <w:r w:rsidRPr="00894F57">
          <w:rPr>
            <w:rStyle w:val="Hypertextovodkaz"/>
            <w:rFonts w:ascii="Arial" w:hAnsi="Arial" w:cs="Arial"/>
            <w:b/>
            <w:bCs/>
            <w:sz w:val="22"/>
          </w:rPr>
          <w:t xml:space="preserve"> Grand Prix</w:t>
        </w:r>
      </w:hyperlink>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w:t>
      </w:r>
      <w:r>
        <w:rPr>
          <w:rFonts w:ascii="Arial" w:hAnsi="Arial" w:cs="Arial"/>
          <w:b/>
          <w:bCs/>
          <w:sz w:val="22"/>
        </w:rPr>
        <w:tab/>
      </w:r>
      <w:r>
        <w:rPr>
          <w:rFonts w:ascii="Arial" w:hAnsi="Arial" w:cs="Arial"/>
          <w:b/>
          <w:bCs/>
          <w:sz w:val="22"/>
        </w:rPr>
        <w:tab/>
      </w:r>
      <w:r>
        <w:rPr>
          <w:rFonts w:ascii="Arial" w:hAnsi="Arial" w:cs="Arial"/>
          <w:b/>
          <w:bCs/>
          <w:sz w:val="22"/>
        </w:rPr>
        <w:tab/>
        <w:t xml:space="preserve">            10. 9. 2016, </w:t>
      </w:r>
      <w:r>
        <w:rPr>
          <w:rFonts w:ascii="Arial" w:hAnsi="Arial" w:cs="Arial"/>
          <w:bCs/>
          <w:sz w:val="22"/>
        </w:rPr>
        <w:t>ulice Prahy</w:t>
      </w:r>
    </w:p>
    <w:p w14:paraId="7808452F" w14:textId="77777777" w:rsidR="007B6B95" w:rsidRPr="00206D2B" w:rsidRDefault="007B6B95" w:rsidP="007B6B95">
      <w:pPr>
        <w:spacing w:before="0"/>
        <w:ind w:left="1202" w:right="1077"/>
        <w:jc w:val="both"/>
        <w:rPr>
          <w:rFonts w:ascii="Arial" w:hAnsi="Arial" w:cs="Arial"/>
          <w:b/>
          <w:bCs/>
          <w:sz w:val="6"/>
          <w:szCs w:val="6"/>
        </w:rPr>
      </w:pPr>
    </w:p>
    <w:p w14:paraId="70531A67" w14:textId="77777777" w:rsidR="007B6B95" w:rsidRPr="0016247D" w:rsidRDefault="007B6B95" w:rsidP="007B6B95">
      <w:pPr>
        <w:pStyle w:val="normalniPIS"/>
        <w:ind w:left="0"/>
        <w:rPr>
          <w:rFonts w:ascii="Arial" w:hAnsi="Arial" w:cs="Arial"/>
          <w:sz w:val="2"/>
          <w:szCs w:val="2"/>
        </w:rPr>
      </w:pPr>
    </w:p>
    <w:p w14:paraId="3F28C4D9" w14:textId="2120D535" w:rsidR="007B6B95" w:rsidRDefault="007B6B95" w:rsidP="007B6B95">
      <w:pPr>
        <w:numPr>
          <w:ilvl w:val="0"/>
          <w:numId w:val="1"/>
        </w:numPr>
        <w:spacing w:before="0"/>
        <w:ind w:left="1202" w:right="1077"/>
        <w:jc w:val="both"/>
        <w:rPr>
          <w:rFonts w:ascii="Arial" w:hAnsi="Arial" w:cs="Arial"/>
          <w:b/>
          <w:bCs/>
          <w:sz w:val="22"/>
        </w:rPr>
      </w:pPr>
      <w:hyperlink r:id="rId189" w:history="1">
        <w:proofErr w:type="spellStart"/>
        <w:r w:rsidRPr="007B6B95">
          <w:rPr>
            <w:rStyle w:val="Hypertextovodkaz"/>
            <w:rFonts w:ascii="Arial" w:hAnsi="Arial" w:cs="Arial"/>
            <w:b/>
            <w:bCs/>
            <w:sz w:val="22"/>
          </w:rPr>
          <w:t>Signal</w:t>
        </w:r>
        <w:proofErr w:type="spellEnd"/>
        <w:r w:rsidRPr="007B6B95">
          <w:rPr>
            <w:rStyle w:val="Hypertextovodkaz"/>
            <w:rFonts w:ascii="Arial" w:hAnsi="Arial" w:cs="Arial"/>
            <w:b/>
            <w:bCs/>
            <w:sz w:val="22"/>
          </w:rPr>
          <w:t xml:space="preserve"> Fes</w:t>
        </w:r>
        <w:r w:rsidRPr="007B6B95">
          <w:rPr>
            <w:rStyle w:val="Hypertextovodkaz"/>
            <w:rFonts w:ascii="Arial" w:hAnsi="Arial" w:cs="Arial"/>
            <w:b/>
            <w:bCs/>
            <w:sz w:val="22"/>
          </w:rPr>
          <w:t>t</w:t>
        </w:r>
        <w:r w:rsidRPr="007B6B95">
          <w:rPr>
            <w:rStyle w:val="Hypertextovodkaz"/>
            <w:rFonts w:ascii="Arial" w:hAnsi="Arial" w:cs="Arial"/>
            <w:b/>
            <w:bCs/>
            <w:sz w:val="22"/>
          </w:rPr>
          <w:t>ival</w:t>
        </w:r>
      </w:hyperlink>
      <w:r>
        <w:rPr>
          <w:rFonts w:ascii="Arial" w:hAnsi="Arial" w:cs="Arial"/>
          <w:b/>
          <w:bCs/>
          <w:sz w:val="22"/>
        </w:rPr>
        <w:tab/>
      </w:r>
      <w:r>
        <w:rPr>
          <w:rFonts w:ascii="Arial" w:hAnsi="Arial" w:cs="Arial"/>
          <w:b/>
          <w:bCs/>
          <w:sz w:val="22"/>
        </w:rPr>
        <w:tab/>
      </w:r>
      <w:r>
        <w:rPr>
          <w:rFonts w:ascii="Arial" w:hAnsi="Arial" w:cs="Arial"/>
          <w:b/>
          <w:bCs/>
          <w:sz w:val="22"/>
        </w:rPr>
        <w:tab/>
        <w:t xml:space="preserve">                                                        </w:t>
      </w:r>
      <w:r w:rsidR="00423DB9">
        <w:rPr>
          <w:rFonts w:ascii="Arial" w:hAnsi="Arial" w:cs="Arial"/>
          <w:b/>
          <w:bCs/>
          <w:sz w:val="22"/>
        </w:rPr>
        <w:t xml:space="preserve"> </w:t>
      </w:r>
      <w:r>
        <w:rPr>
          <w:rFonts w:ascii="Arial" w:hAnsi="Arial" w:cs="Arial"/>
          <w:b/>
          <w:bCs/>
          <w:sz w:val="22"/>
        </w:rPr>
        <w:t xml:space="preserve">  13</w:t>
      </w:r>
      <w:r w:rsidRPr="00514152">
        <w:rPr>
          <w:rFonts w:ascii="Arial" w:hAnsi="Arial" w:cs="Arial"/>
          <w:b/>
          <w:bCs/>
          <w:sz w:val="22"/>
        </w:rPr>
        <w:t xml:space="preserve">. – </w:t>
      </w:r>
      <w:r>
        <w:rPr>
          <w:rFonts w:ascii="Arial" w:hAnsi="Arial" w:cs="Arial"/>
          <w:b/>
          <w:bCs/>
          <w:sz w:val="22"/>
        </w:rPr>
        <w:t>16</w:t>
      </w:r>
      <w:r w:rsidRPr="00514152">
        <w:rPr>
          <w:rFonts w:ascii="Arial" w:hAnsi="Arial" w:cs="Arial"/>
          <w:b/>
          <w:bCs/>
          <w:sz w:val="22"/>
        </w:rPr>
        <w:t xml:space="preserve">. </w:t>
      </w:r>
      <w:r>
        <w:rPr>
          <w:rFonts w:ascii="Arial" w:hAnsi="Arial" w:cs="Arial"/>
          <w:b/>
          <w:bCs/>
          <w:sz w:val="22"/>
        </w:rPr>
        <w:t>10</w:t>
      </w:r>
      <w:r w:rsidRPr="00514152">
        <w:rPr>
          <w:rFonts w:ascii="Arial" w:hAnsi="Arial" w:cs="Arial"/>
          <w:b/>
          <w:bCs/>
          <w:sz w:val="22"/>
        </w:rPr>
        <w:t>. 201</w:t>
      </w:r>
      <w:r w:rsidR="00423DB9">
        <w:rPr>
          <w:rFonts w:ascii="Arial" w:hAnsi="Arial" w:cs="Arial"/>
          <w:b/>
          <w:bCs/>
          <w:sz w:val="22"/>
        </w:rPr>
        <w:t xml:space="preserve">6, </w:t>
      </w:r>
      <w:r w:rsidR="00423DB9" w:rsidRPr="00423DB9">
        <w:rPr>
          <w:rFonts w:ascii="Arial" w:hAnsi="Arial" w:cs="Arial"/>
          <w:bCs/>
          <w:sz w:val="22"/>
        </w:rPr>
        <w:t>různá místa</w:t>
      </w:r>
    </w:p>
    <w:p w14:paraId="57723D79" w14:textId="78EC8189" w:rsidR="00D826A2" w:rsidRDefault="00D826A2" w:rsidP="0089694D">
      <w:pPr>
        <w:spacing w:before="0"/>
        <w:ind w:left="1202" w:right="1077"/>
        <w:jc w:val="both"/>
        <w:rPr>
          <w:rFonts w:ascii="Arial" w:hAnsi="Arial" w:cs="Arial"/>
          <w:b/>
          <w:bCs/>
          <w:sz w:val="22"/>
        </w:rPr>
      </w:pPr>
    </w:p>
    <w:p w14:paraId="473BA3AB" w14:textId="77777777" w:rsidR="0082614B" w:rsidRDefault="0082614B" w:rsidP="0089694D">
      <w:pPr>
        <w:spacing w:before="0"/>
        <w:ind w:left="1202" w:right="1077"/>
        <w:jc w:val="both"/>
        <w:rPr>
          <w:rFonts w:ascii="Arial" w:hAnsi="Arial" w:cs="Arial"/>
          <w:b/>
          <w:bCs/>
          <w:sz w:val="22"/>
        </w:rPr>
      </w:pPr>
    </w:p>
    <w:p w14:paraId="3C233924" w14:textId="77777777" w:rsidR="00B817BF" w:rsidRDefault="00B817BF" w:rsidP="0089694D">
      <w:pPr>
        <w:spacing w:before="0"/>
        <w:ind w:left="1202" w:right="1077"/>
        <w:jc w:val="both"/>
        <w:rPr>
          <w:rFonts w:ascii="Arial" w:hAnsi="Arial" w:cs="Arial"/>
          <w:b/>
          <w:bCs/>
          <w:sz w:val="22"/>
        </w:rPr>
      </w:pPr>
    </w:p>
    <w:p w14:paraId="68A568A0" w14:textId="73290BDB" w:rsidR="00E91521" w:rsidRDefault="0025342A" w:rsidP="00255D52">
      <w:pPr>
        <w:spacing w:before="0"/>
        <w:ind w:left="1202" w:right="1077"/>
        <w:jc w:val="both"/>
        <w:rPr>
          <w:rFonts w:ascii="Arial" w:hAnsi="Arial" w:cs="Arial"/>
          <w:b/>
          <w:bCs/>
          <w:sz w:val="22"/>
        </w:rPr>
      </w:pPr>
      <w:r>
        <w:rPr>
          <w:rFonts w:ascii="Arial" w:hAnsi="Arial" w:cs="Arial"/>
          <w:b/>
          <w:bCs/>
          <w:sz w:val="22"/>
        </w:rPr>
        <w:t xml:space="preserve"> </w:t>
      </w:r>
    </w:p>
    <w:p w14:paraId="23719D52" w14:textId="77777777" w:rsidR="00676534" w:rsidRDefault="00676534" w:rsidP="00676534">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Vaše</w:t>
      </w:r>
    </w:p>
    <w:p w14:paraId="6BD2D892" w14:textId="77777777" w:rsidR="003213CA" w:rsidRDefault="003213CA" w:rsidP="00676534">
      <w:pPr>
        <w:suppressAutoHyphens/>
        <w:spacing w:before="0"/>
        <w:ind w:left="1200" w:right="1077"/>
        <w:jc w:val="both"/>
        <w:rPr>
          <w:rFonts w:ascii="Arial" w:hAnsi="Arial" w:cs="Arial"/>
          <w:color w:val="00CCFF"/>
          <w:sz w:val="28"/>
          <w:szCs w:val="28"/>
        </w:rPr>
      </w:pPr>
    </w:p>
    <w:p w14:paraId="1F5AFC68" w14:textId="77777777" w:rsidR="003B49DA" w:rsidRDefault="003B49DA" w:rsidP="003B49DA">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 xml:space="preserve">Pražská informační služba – </w:t>
      </w:r>
    </w:p>
    <w:p w14:paraId="0091F255" w14:textId="77777777" w:rsidR="003B49DA" w:rsidRDefault="003B49DA" w:rsidP="003B49DA">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 xml:space="preserve">Prague City Tourism      </w:t>
      </w:r>
    </w:p>
    <w:p w14:paraId="7A0A6477" w14:textId="77777777" w:rsidR="003B49DA" w:rsidRDefault="003B49DA" w:rsidP="003B49DA">
      <w:pPr>
        <w:suppressAutoHyphens/>
        <w:spacing w:before="0"/>
        <w:ind w:left="1200" w:right="1077"/>
        <w:jc w:val="both"/>
        <w:rPr>
          <w:rFonts w:ascii="Arial" w:hAnsi="Arial" w:cs="Arial"/>
          <w:color w:val="00CCFF"/>
          <w:sz w:val="28"/>
          <w:szCs w:val="28"/>
        </w:rPr>
      </w:pPr>
    </w:p>
    <w:p w14:paraId="28E99122" w14:textId="6426D661" w:rsidR="00676534" w:rsidRPr="00F531BA" w:rsidRDefault="003B49DA" w:rsidP="003B49DA">
      <w:pPr>
        <w:suppressAutoHyphens/>
        <w:spacing w:before="0"/>
        <w:ind w:left="1200" w:right="1077"/>
        <w:jc w:val="both"/>
        <w:rPr>
          <w:rFonts w:ascii="Arial" w:hAnsi="Arial" w:cs="Arial"/>
          <w:color w:val="00CCFF"/>
          <w:sz w:val="28"/>
          <w:szCs w:val="28"/>
        </w:rPr>
      </w:pPr>
      <w:r>
        <w:rPr>
          <w:noProof/>
          <w:lang w:eastAsia="cs-CZ"/>
        </w:rPr>
        <w:drawing>
          <wp:inline distT="0" distB="0" distL="0" distR="0" wp14:anchorId="679A23C4" wp14:editId="138EB0F1">
            <wp:extent cx="1219200" cy="485775"/>
            <wp:effectExtent l="0" t="0" r="0" b="9525"/>
            <wp:docPr id="2" name="Obrázek 2"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r>
        <w:rPr>
          <w:rFonts w:ascii="Arial" w:hAnsi="Arial" w:cs="Arial"/>
          <w:color w:val="00CCFF"/>
          <w:sz w:val="28"/>
          <w:szCs w:val="28"/>
        </w:rPr>
        <w:t xml:space="preserve">                         </w:t>
      </w:r>
      <w:r>
        <w:rPr>
          <w:noProof/>
          <w:sz w:val="28"/>
          <w:szCs w:val="28"/>
        </w:rPr>
        <w:t xml:space="preserve">                                                                                                                                    </w:t>
      </w:r>
      <w:r w:rsidR="00676534">
        <w:rPr>
          <w:rFonts w:ascii="Arial" w:hAnsi="Arial" w:cs="Arial"/>
          <w:color w:val="00CCFF"/>
          <w:sz w:val="28"/>
          <w:szCs w:val="28"/>
        </w:rPr>
        <w:t xml:space="preserve">                               </w:t>
      </w:r>
      <w:r w:rsidR="00676534">
        <w:rPr>
          <w:noProof/>
          <w:sz w:val="28"/>
          <w:szCs w:val="28"/>
        </w:rPr>
        <w:t xml:space="preserve">                                                                                                                                    </w:t>
      </w:r>
    </w:p>
    <w:sectPr w:rsidR="00676534" w:rsidRPr="00F531BA" w:rsidSect="00526707">
      <w:headerReference w:type="default" r:id="rId191"/>
      <w:footerReference w:type="default" r:id="rId192"/>
      <w:headerReference w:type="first" r:id="rId193"/>
      <w:pgSz w:w="11906" w:h="16838" w:code="9"/>
      <w:pgMar w:top="2835" w:right="0"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CEA2C" w14:textId="77777777" w:rsidR="002536CB" w:rsidRDefault="002536CB" w:rsidP="00636F9B">
      <w:r>
        <w:separator/>
      </w:r>
    </w:p>
  </w:endnote>
  <w:endnote w:type="continuationSeparator" w:id="0">
    <w:p w14:paraId="3E4C7BC7" w14:textId="77777777" w:rsidR="002536CB" w:rsidRDefault="002536CB"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DF93" w14:textId="77777777" w:rsidR="00624451" w:rsidRDefault="00624451"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25342A">
      <w:rPr>
        <w:noProof/>
        <w:szCs w:val="20"/>
      </w:rPr>
      <w:t>12</w:t>
    </w:r>
    <w:r w:rsidRPr="00636F9B">
      <w:rPr>
        <w:szCs w:val="20"/>
      </w:rPr>
      <w:fldChar w:fldCharType="end"/>
    </w:r>
  </w:p>
  <w:p w14:paraId="3462BB68" w14:textId="77777777" w:rsidR="00624451" w:rsidRDefault="006244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9F46" w14:textId="77777777" w:rsidR="002536CB" w:rsidRDefault="002536CB" w:rsidP="00636F9B">
      <w:r>
        <w:separator/>
      </w:r>
    </w:p>
  </w:footnote>
  <w:footnote w:type="continuationSeparator" w:id="0">
    <w:p w14:paraId="167982E3" w14:textId="77777777" w:rsidR="002536CB" w:rsidRDefault="002536CB"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16AB" w14:textId="77777777" w:rsidR="00624451" w:rsidRDefault="00624451" w:rsidP="00E91A89">
    <w:pPr>
      <w:pStyle w:val="Zhlav"/>
      <w:ind w:left="709"/>
    </w:pPr>
    <w:r>
      <w:ptab w:relativeTo="margin" w:alignment="center" w:leader="none"/>
    </w:r>
    <w:r>
      <w:t xml:space="preserve">                                                                                                </w:t>
    </w:r>
  </w:p>
  <w:p w14:paraId="3845987B" w14:textId="77777777" w:rsidR="00624451" w:rsidRDefault="00624451"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3"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1925" w14:textId="77777777" w:rsidR="00624451" w:rsidRDefault="00624451" w:rsidP="008D045A">
    <w:pPr>
      <w:pStyle w:val="Zhlav"/>
      <w:ind w:left="709"/>
    </w:pPr>
    <w:r>
      <w:t xml:space="preserve">                                                            </w:t>
    </w:r>
  </w:p>
  <w:p w14:paraId="200F624E" w14:textId="77777777" w:rsidR="00624451" w:rsidRDefault="00624451"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 name="Obrázek 1"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B1737" w14:textId="77777777" w:rsidR="00624451" w:rsidRPr="008D045A" w:rsidRDefault="00624451" w:rsidP="00E91A89">
    <w:pPr>
      <w:pStyle w:val="Zhlav"/>
      <w:ind w:left="6804"/>
      <w:rPr>
        <w:rFonts w:asciiTheme="minorHAnsi" w:hAnsiTheme="minorHAnsi"/>
        <w:b/>
        <w:color w:val="C00000"/>
        <w:sz w:val="40"/>
        <w:szCs w:val="40"/>
      </w:rPr>
    </w:pPr>
    <w:hyperlink r:id="rId2"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3" w:history="1">
      <w:r w:rsidRPr="008D045A">
        <w:rPr>
          <w:rStyle w:val="Hypertextovodkaz"/>
          <w:rFonts w:asciiTheme="minorHAnsi" w:hAnsiTheme="minorHAnsi"/>
          <w:b/>
          <w:sz w:val="40"/>
          <w:szCs w:val="40"/>
        </w:rPr>
        <w:t>www.praguecitytourism.cz</w:t>
      </w:r>
    </w:hyperlink>
  </w:p>
  <w:p w14:paraId="3AF65A65" w14:textId="77777777" w:rsidR="00624451" w:rsidRDefault="00624451"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777606"/>
    <w:multiLevelType w:val="hybridMultilevel"/>
    <w:tmpl w:val="DE82E46C"/>
    <w:lvl w:ilvl="0" w:tplc="B65EC4AC">
      <w:start w:val="1"/>
      <w:numFmt w:val="bullet"/>
      <w:lvlText w:val=""/>
      <w:lvlJc w:val="left"/>
      <w:pPr>
        <w:ind w:left="1922" w:hanging="360"/>
      </w:pPr>
      <w:rPr>
        <w:rFonts w:ascii="Wingdings" w:hAnsi="Wingdings" w:hint="default"/>
        <w:color w:val="auto"/>
      </w:rPr>
    </w:lvl>
    <w:lvl w:ilvl="1" w:tplc="04050003" w:tentative="1">
      <w:start w:val="1"/>
      <w:numFmt w:val="bullet"/>
      <w:lvlText w:val="o"/>
      <w:lvlJc w:val="left"/>
      <w:pPr>
        <w:ind w:left="2642" w:hanging="360"/>
      </w:pPr>
      <w:rPr>
        <w:rFonts w:ascii="Courier New" w:hAnsi="Courier New" w:cs="Courier New" w:hint="default"/>
      </w:rPr>
    </w:lvl>
    <w:lvl w:ilvl="2" w:tplc="04050005" w:tentative="1">
      <w:start w:val="1"/>
      <w:numFmt w:val="bullet"/>
      <w:lvlText w:val=""/>
      <w:lvlJc w:val="left"/>
      <w:pPr>
        <w:ind w:left="3362" w:hanging="360"/>
      </w:pPr>
      <w:rPr>
        <w:rFonts w:ascii="Wingdings" w:hAnsi="Wingdings" w:hint="default"/>
      </w:rPr>
    </w:lvl>
    <w:lvl w:ilvl="3" w:tplc="04050001" w:tentative="1">
      <w:start w:val="1"/>
      <w:numFmt w:val="bullet"/>
      <w:lvlText w:val=""/>
      <w:lvlJc w:val="left"/>
      <w:pPr>
        <w:ind w:left="4082" w:hanging="360"/>
      </w:pPr>
      <w:rPr>
        <w:rFonts w:ascii="Symbol" w:hAnsi="Symbol" w:hint="default"/>
      </w:rPr>
    </w:lvl>
    <w:lvl w:ilvl="4" w:tplc="04050003" w:tentative="1">
      <w:start w:val="1"/>
      <w:numFmt w:val="bullet"/>
      <w:lvlText w:val="o"/>
      <w:lvlJc w:val="left"/>
      <w:pPr>
        <w:ind w:left="4802" w:hanging="360"/>
      </w:pPr>
      <w:rPr>
        <w:rFonts w:ascii="Courier New" w:hAnsi="Courier New" w:cs="Courier New" w:hint="default"/>
      </w:rPr>
    </w:lvl>
    <w:lvl w:ilvl="5" w:tplc="04050005" w:tentative="1">
      <w:start w:val="1"/>
      <w:numFmt w:val="bullet"/>
      <w:lvlText w:val=""/>
      <w:lvlJc w:val="left"/>
      <w:pPr>
        <w:ind w:left="5522" w:hanging="360"/>
      </w:pPr>
      <w:rPr>
        <w:rFonts w:ascii="Wingdings" w:hAnsi="Wingdings" w:hint="default"/>
      </w:rPr>
    </w:lvl>
    <w:lvl w:ilvl="6" w:tplc="04050001" w:tentative="1">
      <w:start w:val="1"/>
      <w:numFmt w:val="bullet"/>
      <w:lvlText w:val=""/>
      <w:lvlJc w:val="left"/>
      <w:pPr>
        <w:ind w:left="6242" w:hanging="360"/>
      </w:pPr>
      <w:rPr>
        <w:rFonts w:ascii="Symbol" w:hAnsi="Symbol" w:hint="default"/>
      </w:rPr>
    </w:lvl>
    <w:lvl w:ilvl="7" w:tplc="04050003" w:tentative="1">
      <w:start w:val="1"/>
      <w:numFmt w:val="bullet"/>
      <w:lvlText w:val="o"/>
      <w:lvlJc w:val="left"/>
      <w:pPr>
        <w:ind w:left="6962" w:hanging="360"/>
      </w:pPr>
      <w:rPr>
        <w:rFonts w:ascii="Courier New" w:hAnsi="Courier New" w:cs="Courier New" w:hint="default"/>
      </w:rPr>
    </w:lvl>
    <w:lvl w:ilvl="8" w:tplc="04050005" w:tentative="1">
      <w:start w:val="1"/>
      <w:numFmt w:val="bullet"/>
      <w:lvlText w:val=""/>
      <w:lvlJc w:val="left"/>
      <w:pPr>
        <w:ind w:left="7682" w:hanging="360"/>
      </w:pPr>
      <w:rPr>
        <w:rFonts w:ascii="Wingdings" w:hAnsi="Wingdings" w:hint="default"/>
      </w:rPr>
    </w:lvl>
  </w:abstractNum>
  <w:abstractNum w:abstractNumId="2" w15:restartNumberingAfterBreak="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4" w15:restartNumberingAfterBreak="0">
    <w:nsid w:val="24BB469F"/>
    <w:multiLevelType w:val="hybridMultilevel"/>
    <w:tmpl w:val="0DC49930"/>
    <w:lvl w:ilvl="0" w:tplc="B65EC4AC">
      <w:start w:val="1"/>
      <w:numFmt w:val="bullet"/>
      <w:lvlText w:val=""/>
      <w:lvlJc w:val="left"/>
      <w:pPr>
        <w:ind w:left="1920" w:hanging="360"/>
      </w:pPr>
      <w:rPr>
        <w:rFonts w:ascii="Wingdings" w:hAnsi="Wingdings" w:hint="default"/>
        <w:color w:val="auto"/>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471C3388"/>
    <w:multiLevelType w:val="multilevel"/>
    <w:tmpl w:val="45B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0"/>
  </w:num>
  <w:num w:numId="6">
    <w:abstractNumId w:val="1"/>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1016"/>
    <w:rsid w:val="00001BE4"/>
    <w:rsid w:val="00002B2D"/>
    <w:rsid w:val="0000332C"/>
    <w:rsid w:val="00003DB9"/>
    <w:rsid w:val="0000407C"/>
    <w:rsid w:val="0000433F"/>
    <w:rsid w:val="000050F3"/>
    <w:rsid w:val="0000510F"/>
    <w:rsid w:val="000060BA"/>
    <w:rsid w:val="00006A3A"/>
    <w:rsid w:val="00007634"/>
    <w:rsid w:val="00010FEE"/>
    <w:rsid w:val="00011693"/>
    <w:rsid w:val="0001170D"/>
    <w:rsid w:val="000119A9"/>
    <w:rsid w:val="00011D05"/>
    <w:rsid w:val="00012975"/>
    <w:rsid w:val="000136CE"/>
    <w:rsid w:val="00013EF3"/>
    <w:rsid w:val="00014232"/>
    <w:rsid w:val="000142A5"/>
    <w:rsid w:val="00014E1D"/>
    <w:rsid w:val="00014E4E"/>
    <w:rsid w:val="00015957"/>
    <w:rsid w:val="000160C2"/>
    <w:rsid w:val="00016263"/>
    <w:rsid w:val="0001648C"/>
    <w:rsid w:val="00016F11"/>
    <w:rsid w:val="0001730E"/>
    <w:rsid w:val="000173CE"/>
    <w:rsid w:val="000178C1"/>
    <w:rsid w:val="00017CE3"/>
    <w:rsid w:val="00020C11"/>
    <w:rsid w:val="00021833"/>
    <w:rsid w:val="00022C9D"/>
    <w:rsid w:val="00022EA3"/>
    <w:rsid w:val="00023641"/>
    <w:rsid w:val="00023B49"/>
    <w:rsid w:val="000243CA"/>
    <w:rsid w:val="000244D2"/>
    <w:rsid w:val="000247E8"/>
    <w:rsid w:val="00025419"/>
    <w:rsid w:val="00026147"/>
    <w:rsid w:val="0002649B"/>
    <w:rsid w:val="00026A24"/>
    <w:rsid w:val="000271C0"/>
    <w:rsid w:val="00030996"/>
    <w:rsid w:val="00030A96"/>
    <w:rsid w:val="00032B5C"/>
    <w:rsid w:val="00032C65"/>
    <w:rsid w:val="0003412A"/>
    <w:rsid w:val="0003446C"/>
    <w:rsid w:val="000347BB"/>
    <w:rsid w:val="00034C98"/>
    <w:rsid w:val="00036D97"/>
    <w:rsid w:val="00037E75"/>
    <w:rsid w:val="00037EF2"/>
    <w:rsid w:val="000403B4"/>
    <w:rsid w:val="000408FA"/>
    <w:rsid w:val="00040975"/>
    <w:rsid w:val="00040B63"/>
    <w:rsid w:val="00040B8F"/>
    <w:rsid w:val="00041ECA"/>
    <w:rsid w:val="00042406"/>
    <w:rsid w:val="00042B1E"/>
    <w:rsid w:val="00043110"/>
    <w:rsid w:val="00043544"/>
    <w:rsid w:val="0004362A"/>
    <w:rsid w:val="00043F52"/>
    <w:rsid w:val="000440CB"/>
    <w:rsid w:val="000452B9"/>
    <w:rsid w:val="00050455"/>
    <w:rsid w:val="000515A3"/>
    <w:rsid w:val="000518D4"/>
    <w:rsid w:val="00051A16"/>
    <w:rsid w:val="00052552"/>
    <w:rsid w:val="000526DC"/>
    <w:rsid w:val="00052C1A"/>
    <w:rsid w:val="00053069"/>
    <w:rsid w:val="00053506"/>
    <w:rsid w:val="0005356D"/>
    <w:rsid w:val="00053EFA"/>
    <w:rsid w:val="00054A8B"/>
    <w:rsid w:val="00055A7D"/>
    <w:rsid w:val="00056333"/>
    <w:rsid w:val="0005676B"/>
    <w:rsid w:val="000575DC"/>
    <w:rsid w:val="000605EA"/>
    <w:rsid w:val="00060648"/>
    <w:rsid w:val="0006067A"/>
    <w:rsid w:val="00060723"/>
    <w:rsid w:val="00060C15"/>
    <w:rsid w:val="00061402"/>
    <w:rsid w:val="00061A6A"/>
    <w:rsid w:val="00062BC4"/>
    <w:rsid w:val="00064BE0"/>
    <w:rsid w:val="000652F1"/>
    <w:rsid w:val="00065301"/>
    <w:rsid w:val="00065478"/>
    <w:rsid w:val="0006682D"/>
    <w:rsid w:val="00066A1B"/>
    <w:rsid w:val="000672C4"/>
    <w:rsid w:val="00067AB2"/>
    <w:rsid w:val="00067C12"/>
    <w:rsid w:val="00067F8B"/>
    <w:rsid w:val="00067FB8"/>
    <w:rsid w:val="00074652"/>
    <w:rsid w:val="00075181"/>
    <w:rsid w:val="00075FB1"/>
    <w:rsid w:val="00076EF5"/>
    <w:rsid w:val="00077F1E"/>
    <w:rsid w:val="00080D86"/>
    <w:rsid w:val="00081DEF"/>
    <w:rsid w:val="0008210B"/>
    <w:rsid w:val="0008299F"/>
    <w:rsid w:val="00082A41"/>
    <w:rsid w:val="00084061"/>
    <w:rsid w:val="000851D4"/>
    <w:rsid w:val="00086180"/>
    <w:rsid w:val="0008631F"/>
    <w:rsid w:val="00086401"/>
    <w:rsid w:val="00086BDE"/>
    <w:rsid w:val="00086E33"/>
    <w:rsid w:val="00086EC8"/>
    <w:rsid w:val="00087274"/>
    <w:rsid w:val="0009000A"/>
    <w:rsid w:val="0009018B"/>
    <w:rsid w:val="000901B0"/>
    <w:rsid w:val="0009058F"/>
    <w:rsid w:val="0009120D"/>
    <w:rsid w:val="000915A4"/>
    <w:rsid w:val="000917AB"/>
    <w:rsid w:val="00093BA4"/>
    <w:rsid w:val="000947DD"/>
    <w:rsid w:val="00094B91"/>
    <w:rsid w:val="000959AA"/>
    <w:rsid w:val="000968B2"/>
    <w:rsid w:val="00096B15"/>
    <w:rsid w:val="00097489"/>
    <w:rsid w:val="000974B2"/>
    <w:rsid w:val="00097799"/>
    <w:rsid w:val="00097E07"/>
    <w:rsid w:val="00097E90"/>
    <w:rsid w:val="000A0044"/>
    <w:rsid w:val="000A0111"/>
    <w:rsid w:val="000A09C7"/>
    <w:rsid w:val="000A0BAA"/>
    <w:rsid w:val="000A115C"/>
    <w:rsid w:val="000A2392"/>
    <w:rsid w:val="000A2723"/>
    <w:rsid w:val="000A2BD5"/>
    <w:rsid w:val="000A3C37"/>
    <w:rsid w:val="000A5AC5"/>
    <w:rsid w:val="000A5D52"/>
    <w:rsid w:val="000A615C"/>
    <w:rsid w:val="000A630E"/>
    <w:rsid w:val="000A76F9"/>
    <w:rsid w:val="000A78DE"/>
    <w:rsid w:val="000A79B2"/>
    <w:rsid w:val="000B0C0C"/>
    <w:rsid w:val="000B1481"/>
    <w:rsid w:val="000B242E"/>
    <w:rsid w:val="000B3255"/>
    <w:rsid w:val="000B57F5"/>
    <w:rsid w:val="000B633A"/>
    <w:rsid w:val="000B6427"/>
    <w:rsid w:val="000B7052"/>
    <w:rsid w:val="000B735D"/>
    <w:rsid w:val="000B77DE"/>
    <w:rsid w:val="000C0548"/>
    <w:rsid w:val="000C0F2F"/>
    <w:rsid w:val="000C109B"/>
    <w:rsid w:val="000C150A"/>
    <w:rsid w:val="000C1B38"/>
    <w:rsid w:val="000C2370"/>
    <w:rsid w:val="000C2600"/>
    <w:rsid w:val="000C3587"/>
    <w:rsid w:val="000C3599"/>
    <w:rsid w:val="000C3AF4"/>
    <w:rsid w:val="000C408F"/>
    <w:rsid w:val="000C415A"/>
    <w:rsid w:val="000C41FB"/>
    <w:rsid w:val="000C52A7"/>
    <w:rsid w:val="000C54DD"/>
    <w:rsid w:val="000C5F4C"/>
    <w:rsid w:val="000C6340"/>
    <w:rsid w:val="000C643F"/>
    <w:rsid w:val="000C66F3"/>
    <w:rsid w:val="000C6B83"/>
    <w:rsid w:val="000D0E60"/>
    <w:rsid w:val="000D133F"/>
    <w:rsid w:val="000D3D01"/>
    <w:rsid w:val="000D3EE1"/>
    <w:rsid w:val="000D496B"/>
    <w:rsid w:val="000D5070"/>
    <w:rsid w:val="000D537D"/>
    <w:rsid w:val="000D5F63"/>
    <w:rsid w:val="000D655E"/>
    <w:rsid w:val="000D739B"/>
    <w:rsid w:val="000D7453"/>
    <w:rsid w:val="000E0062"/>
    <w:rsid w:val="000E0348"/>
    <w:rsid w:val="000E29A6"/>
    <w:rsid w:val="000E30E5"/>
    <w:rsid w:val="000E374B"/>
    <w:rsid w:val="000E3E00"/>
    <w:rsid w:val="000E44C5"/>
    <w:rsid w:val="000E46FD"/>
    <w:rsid w:val="000E4A3F"/>
    <w:rsid w:val="000E4DA5"/>
    <w:rsid w:val="000E51C1"/>
    <w:rsid w:val="000E6112"/>
    <w:rsid w:val="000E6161"/>
    <w:rsid w:val="000E67D4"/>
    <w:rsid w:val="000E7BC0"/>
    <w:rsid w:val="000F060E"/>
    <w:rsid w:val="000F423C"/>
    <w:rsid w:val="000F454A"/>
    <w:rsid w:val="000F68EB"/>
    <w:rsid w:val="000F6C1C"/>
    <w:rsid w:val="000F706D"/>
    <w:rsid w:val="000F75A8"/>
    <w:rsid w:val="000F78A9"/>
    <w:rsid w:val="00100D9E"/>
    <w:rsid w:val="00102C4C"/>
    <w:rsid w:val="00102E26"/>
    <w:rsid w:val="00102E6E"/>
    <w:rsid w:val="001036D2"/>
    <w:rsid w:val="0010408F"/>
    <w:rsid w:val="00104992"/>
    <w:rsid w:val="001063A5"/>
    <w:rsid w:val="001066F8"/>
    <w:rsid w:val="0010712D"/>
    <w:rsid w:val="00107694"/>
    <w:rsid w:val="00110974"/>
    <w:rsid w:val="00110B77"/>
    <w:rsid w:val="00111510"/>
    <w:rsid w:val="00112077"/>
    <w:rsid w:val="001122C9"/>
    <w:rsid w:val="00112921"/>
    <w:rsid w:val="00113126"/>
    <w:rsid w:val="00113585"/>
    <w:rsid w:val="0011498E"/>
    <w:rsid w:val="0011670C"/>
    <w:rsid w:val="001174FC"/>
    <w:rsid w:val="001177DA"/>
    <w:rsid w:val="0011780E"/>
    <w:rsid w:val="00120177"/>
    <w:rsid w:val="001202E1"/>
    <w:rsid w:val="00120D7E"/>
    <w:rsid w:val="00120EE4"/>
    <w:rsid w:val="00120FDF"/>
    <w:rsid w:val="00121421"/>
    <w:rsid w:val="00121715"/>
    <w:rsid w:val="001217B6"/>
    <w:rsid w:val="00122A80"/>
    <w:rsid w:val="00122B49"/>
    <w:rsid w:val="0012345E"/>
    <w:rsid w:val="001242F7"/>
    <w:rsid w:val="00124A52"/>
    <w:rsid w:val="001254C7"/>
    <w:rsid w:val="001263DC"/>
    <w:rsid w:val="001272B4"/>
    <w:rsid w:val="0013028C"/>
    <w:rsid w:val="00130557"/>
    <w:rsid w:val="00134482"/>
    <w:rsid w:val="00134880"/>
    <w:rsid w:val="00134B54"/>
    <w:rsid w:val="00135727"/>
    <w:rsid w:val="00135828"/>
    <w:rsid w:val="001365B2"/>
    <w:rsid w:val="001369B0"/>
    <w:rsid w:val="001369C4"/>
    <w:rsid w:val="001370B9"/>
    <w:rsid w:val="00137398"/>
    <w:rsid w:val="001373D3"/>
    <w:rsid w:val="00137B68"/>
    <w:rsid w:val="00140029"/>
    <w:rsid w:val="0014099D"/>
    <w:rsid w:val="0014121A"/>
    <w:rsid w:val="00141E0E"/>
    <w:rsid w:val="0014295A"/>
    <w:rsid w:val="00142BC5"/>
    <w:rsid w:val="00142E79"/>
    <w:rsid w:val="00143114"/>
    <w:rsid w:val="00143429"/>
    <w:rsid w:val="0014378C"/>
    <w:rsid w:val="00145001"/>
    <w:rsid w:val="00145268"/>
    <w:rsid w:val="00150428"/>
    <w:rsid w:val="00151ED3"/>
    <w:rsid w:val="001525E2"/>
    <w:rsid w:val="0015283E"/>
    <w:rsid w:val="00152A58"/>
    <w:rsid w:val="00152C78"/>
    <w:rsid w:val="0015418B"/>
    <w:rsid w:val="001543B8"/>
    <w:rsid w:val="00154975"/>
    <w:rsid w:val="00155225"/>
    <w:rsid w:val="001552BB"/>
    <w:rsid w:val="001555F9"/>
    <w:rsid w:val="001561CD"/>
    <w:rsid w:val="001564DF"/>
    <w:rsid w:val="00156A0F"/>
    <w:rsid w:val="00156C9D"/>
    <w:rsid w:val="001576D9"/>
    <w:rsid w:val="00157FD7"/>
    <w:rsid w:val="00160BB0"/>
    <w:rsid w:val="00161131"/>
    <w:rsid w:val="0016247D"/>
    <w:rsid w:val="0016333F"/>
    <w:rsid w:val="00163B44"/>
    <w:rsid w:val="001644A3"/>
    <w:rsid w:val="00165CDA"/>
    <w:rsid w:val="0016600C"/>
    <w:rsid w:val="001660C6"/>
    <w:rsid w:val="001670FA"/>
    <w:rsid w:val="001671E9"/>
    <w:rsid w:val="0016720E"/>
    <w:rsid w:val="0016773F"/>
    <w:rsid w:val="00167B75"/>
    <w:rsid w:val="00167E93"/>
    <w:rsid w:val="001701A2"/>
    <w:rsid w:val="00170AE6"/>
    <w:rsid w:val="00170DB0"/>
    <w:rsid w:val="00170F7C"/>
    <w:rsid w:val="001710BF"/>
    <w:rsid w:val="001713A7"/>
    <w:rsid w:val="00172C65"/>
    <w:rsid w:val="001737CA"/>
    <w:rsid w:val="00173874"/>
    <w:rsid w:val="001749DC"/>
    <w:rsid w:val="00175656"/>
    <w:rsid w:val="00176209"/>
    <w:rsid w:val="00176251"/>
    <w:rsid w:val="001772DD"/>
    <w:rsid w:val="00177A43"/>
    <w:rsid w:val="00177CAD"/>
    <w:rsid w:val="0018040A"/>
    <w:rsid w:val="001817E4"/>
    <w:rsid w:val="0018187D"/>
    <w:rsid w:val="0018192F"/>
    <w:rsid w:val="001819E9"/>
    <w:rsid w:val="0018208E"/>
    <w:rsid w:val="001821A3"/>
    <w:rsid w:val="001823BC"/>
    <w:rsid w:val="00183156"/>
    <w:rsid w:val="00183224"/>
    <w:rsid w:val="001846AF"/>
    <w:rsid w:val="00184B4B"/>
    <w:rsid w:val="00186753"/>
    <w:rsid w:val="00186D1A"/>
    <w:rsid w:val="00186E6B"/>
    <w:rsid w:val="00187367"/>
    <w:rsid w:val="001878EA"/>
    <w:rsid w:val="00190623"/>
    <w:rsid w:val="00191678"/>
    <w:rsid w:val="00191E32"/>
    <w:rsid w:val="00192CDA"/>
    <w:rsid w:val="00193010"/>
    <w:rsid w:val="001936BA"/>
    <w:rsid w:val="00193A87"/>
    <w:rsid w:val="0019402C"/>
    <w:rsid w:val="001943DA"/>
    <w:rsid w:val="0019471E"/>
    <w:rsid w:val="00194ABB"/>
    <w:rsid w:val="00194B3F"/>
    <w:rsid w:val="00194F2D"/>
    <w:rsid w:val="0019546A"/>
    <w:rsid w:val="00195BD1"/>
    <w:rsid w:val="00195EEF"/>
    <w:rsid w:val="00196391"/>
    <w:rsid w:val="0019652F"/>
    <w:rsid w:val="00196AF6"/>
    <w:rsid w:val="001975D2"/>
    <w:rsid w:val="001A0018"/>
    <w:rsid w:val="001A0210"/>
    <w:rsid w:val="001A04CC"/>
    <w:rsid w:val="001A076B"/>
    <w:rsid w:val="001A0BC9"/>
    <w:rsid w:val="001A0CDB"/>
    <w:rsid w:val="001A0DB4"/>
    <w:rsid w:val="001A0DF0"/>
    <w:rsid w:val="001A0E6B"/>
    <w:rsid w:val="001A1D85"/>
    <w:rsid w:val="001A1EF0"/>
    <w:rsid w:val="001A2CBB"/>
    <w:rsid w:val="001A2D3D"/>
    <w:rsid w:val="001A3A82"/>
    <w:rsid w:val="001A4B53"/>
    <w:rsid w:val="001A5935"/>
    <w:rsid w:val="001A5A7A"/>
    <w:rsid w:val="001A5EE0"/>
    <w:rsid w:val="001A63CA"/>
    <w:rsid w:val="001A6A0F"/>
    <w:rsid w:val="001A770E"/>
    <w:rsid w:val="001B0013"/>
    <w:rsid w:val="001B0EA9"/>
    <w:rsid w:val="001B1337"/>
    <w:rsid w:val="001B1634"/>
    <w:rsid w:val="001B16DB"/>
    <w:rsid w:val="001B41C3"/>
    <w:rsid w:val="001B4AFE"/>
    <w:rsid w:val="001B5228"/>
    <w:rsid w:val="001B532E"/>
    <w:rsid w:val="001B53B1"/>
    <w:rsid w:val="001B56E6"/>
    <w:rsid w:val="001B590C"/>
    <w:rsid w:val="001B6CC7"/>
    <w:rsid w:val="001B6E31"/>
    <w:rsid w:val="001B7F9A"/>
    <w:rsid w:val="001C00B5"/>
    <w:rsid w:val="001C097A"/>
    <w:rsid w:val="001C1166"/>
    <w:rsid w:val="001C21DC"/>
    <w:rsid w:val="001C2298"/>
    <w:rsid w:val="001C258F"/>
    <w:rsid w:val="001C27A7"/>
    <w:rsid w:val="001C2F90"/>
    <w:rsid w:val="001C3432"/>
    <w:rsid w:val="001C476A"/>
    <w:rsid w:val="001C478D"/>
    <w:rsid w:val="001C4DD2"/>
    <w:rsid w:val="001C50B1"/>
    <w:rsid w:val="001C5503"/>
    <w:rsid w:val="001C55D5"/>
    <w:rsid w:val="001C60C6"/>
    <w:rsid w:val="001C6602"/>
    <w:rsid w:val="001C6AAF"/>
    <w:rsid w:val="001C73F4"/>
    <w:rsid w:val="001D1737"/>
    <w:rsid w:val="001D1CA5"/>
    <w:rsid w:val="001D21D8"/>
    <w:rsid w:val="001D2A48"/>
    <w:rsid w:val="001D3152"/>
    <w:rsid w:val="001D4098"/>
    <w:rsid w:val="001D4109"/>
    <w:rsid w:val="001D4F45"/>
    <w:rsid w:val="001D5359"/>
    <w:rsid w:val="001D5877"/>
    <w:rsid w:val="001D6435"/>
    <w:rsid w:val="001D7C8C"/>
    <w:rsid w:val="001D7EFB"/>
    <w:rsid w:val="001E004D"/>
    <w:rsid w:val="001E046F"/>
    <w:rsid w:val="001E061E"/>
    <w:rsid w:val="001E08AB"/>
    <w:rsid w:val="001E140E"/>
    <w:rsid w:val="001E1685"/>
    <w:rsid w:val="001E265D"/>
    <w:rsid w:val="001E3022"/>
    <w:rsid w:val="001E30BC"/>
    <w:rsid w:val="001E3A32"/>
    <w:rsid w:val="001E5BD0"/>
    <w:rsid w:val="001E5D53"/>
    <w:rsid w:val="001E5DAF"/>
    <w:rsid w:val="001E5E13"/>
    <w:rsid w:val="001E5F01"/>
    <w:rsid w:val="001E72DE"/>
    <w:rsid w:val="001E7CFF"/>
    <w:rsid w:val="001F04EA"/>
    <w:rsid w:val="001F0CAB"/>
    <w:rsid w:val="001F1457"/>
    <w:rsid w:val="001F1A27"/>
    <w:rsid w:val="001F2C19"/>
    <w:rsid w:val="001F2D75"/>
    <w:rsid w:val="001F333E"/>
    <w:rsid w:val="001F373C"/>
    <w:rsid w:val="001F37F3"/>
    <w:rsid w:val="001F4916"/>
    <w:rsid w:val="001F4DBC"/>
    <w:rsid w:val="001F4FFB"/>
    <w:rsid w:val="001F525F"/>
    <w:rsid w:val="001F5589"/>
    <w:rsid w:val="001F66BA"/>
    <w:rsid w:val="001F7361"/>
    <w:rsid w:val="00200E73"/>
    <w:rsid w:val="00201ADD"/>
    <w:rsid w:val="002024E3"/>
    <w:rsid w:val="00202A7F"/>
    <w:rsid w:val="00203E33"/>
    <w:rsid w:val="00205AC5"/>
    <w:rsid w:val="00205ADF"/>
    <w:rsid w:val="00206500"/>
    <w:rsid w:val="00206D2B"/>
    <w:rsid w:val="00206D91"/>
    <w:rsid w:val="002077A8"/>
    <w:rsid w:val="00210482"/>
    <w:rsid w:val="00212F61"/>
    <w:rsid w:val="00213369"/>
    <w:rsid w:val="002135DF"/>
    <w:rsid w:val="00213638"/>
    <w:rsid w:val="00213AFB"/>
    <w:rsid w:val="00214027"/>
    <w:rsid w:val="002143DD"/>
    <w:rsid w:val="002146A2"/>
    <w:rsid w:val="00214738"/>
    <w:rsid w:val="002153F4"/>
    <w:rsid w:val="00215D8E"/>
    <w:rsid w:val="002160E1"/>
    <w:rsid w:val="00216288"/>
    <w:rsid w:val="00216AA4"/>
    <w:rsid w:val="00216E59"/>
    <w:rsid w:val="002170C4"/>
    <w:rsid w:val="00217C53"/>
    <w:rsid w:val="002208A3"/>
    <w:rsid w:val="00221726"/>
    <w:rsid w:val="00221929"/>
    <w:rsid w:val="00221C23"/>
    <w:rsid w:val="002227E5"/>
    <w:rsid w:val="002229D6"/>
    <w:rsid w:val="00222D82"/>
    <w:rsid w:val="00223960"/>
    <w:rsid w:val="0022667F"/>
    <w:rsid w:val="0022738D"/>
    <w:rsid w:val="00227716"/>
    <w:rsid w:val="002277C9"/>
    <w:rsid w:val="00227C29"/>
    <w:rsid w:val="002302E4"/>
    <w:rsid w:val="00230B62"/>
    <w:rsid w:val="0023131D"/>
    <w:rsid w:val="002318CA"/>
    <w:rsid w:val="0023236F"/>
    <w:rsid w:val="00232DF8"/>
    <w:rsid w:val="00232F38"/>
    <w:rsid w:val="00233233"/>
    <w:rsid w:val="002336F7"/>
    <w:rsid w:val="00233BE7"/>
    <w:rsid w:val="002348CC"/>
    <w:rsid w:val="002354B5"/>
    <w:rsid w:val="00235D09"/>
    <w:rsid w:val="00235F9D"/>
    <w:rsid w:val="002362F5"/>
    <w:rsid w:val="002362FF"/>
    <w:rsid w:val="002367F7"/>
    <w:rsid w:val="00237EDF"/>
    <w:rsid w:val="00240127"/>
    <w:rsid w:val="00241176"/>
    <w:rsid w:val="00241A25"/>
    <w:rsid w:val="00241B13"/>
    <w:rsid w:val="002429ED"/>
    <w:rsid w:val="00242D83"/>
    <w:rsid w:val="00242E91"/>
    <w:rsid w:val="00245300"/>
    <w:rsid w:val="002453EC"/>
    <w:rsid w:val="00245796"/>
    <w:rsid w:val="002457DB"/>
    <w:rsid w:val="00246D38"/>
    <w:rsid w:val="002471D6"/>
    <w:rsid w:val="00247401"/>
    <w:rsid w:val="00247D87"/>
    <w:rsid w:val="00250853"/>
    <w:rsid w:val="00250971"/>
    <w:rsid w:val="002513AB"/>
    <w:rsid w:val="0025342A"/>
    <w:rsid w:val="002536CB"/>
    <w:rsid w:val="00253742"/>
    <w:rsid w:val="00253CD3"/>
    <w:rsid w:val="0025587B"/>
    <w:rsid w:val="00255D52"/>
    <w:rsid w:val="002564A0"/>
    <w:rsid w:val="00256A60"/>
    <w:rsid w:val="00257C4B"/>
    <w:rsid w:val="00260BAD"/>
    <w:rsid w:val="00262619"/>
    <w:rsid w:val="0026264B"/>
    <w:rsid w:val="00265983"/>
    <w:rsid w:val="00265B1A"/>
    <w:rsid w:val="002665F5"/>
    <w:rsid w:val="00267A00"/>
    <w:rsid w:val="002704A0"/>
    <w:rsid w:val="002707C6"/>
    <w:rsid w:val="00270B0F"/>
    <w:rsid w:val="00270F43"/>
    <w:rsid w:val="0027212F"/>
    <w:rsid w:val="002722C2"/>
    <w:rsid w:val="002723C4"/>
    <w:rsid w:val="0027284A"/>
    <w:rsid w:val="002730C6"/>
    <w:rsid w:val="002731A5"/>
    <w:rsid w:val="0027414E"/>
    <w:rsid w:val="002745A3"/>
    <w:rsid w:val="0027651A"/>
    <w:rsid w:val="00276614"/>
    <w:rsid w:val="0027698C"/>
    <w:rsid w:val="00277102"/>
    <w:rsid w:val="00277B4E"/>
    <w:rsid w:val="00277F95"/>
    <w:rsid w:val="002800EC"/>
    <w:rsid w:val="00280A1C"/>
    <w:rsid w:val="002811F9"/>
    <w:rsid w:val="0028141A"/>
    <w:rsid w:val="00281780"/>
    <w:rsid w:val="00281918"/>
    <w:rsid w:val="00281970"/>
    <w:rsid w:val="00282B07"/>
    <w:rsid w:val="00282FDC"/>
    <w:rsid w:val="00283421"/>
    <w:rsid w:val="00283C7F"/>
    <w:rsid w:val="00284051"/>
    <w:rsid w:val="002842A7"/>
    <w:rsid w:val="0028559A"/>
    <w:rsid w:val="00286FCD"/>
    <w:rsid w:val="002900A3"/>
    <w:rsid w:val="0029077E"/>
    <w:rsid w:val="00290D7B"/>
    <w:rsid w:val="002920A3"/>
    <w:rsid w:val="0029298F"/>
    <w:rsid w:val="00292E5A"/>
    <w:rsid w:val="00293221"/>
    <w:rsid w:val="002933AB"/>
    <w:rsid w:val="00293F5B"/>
    <w:rsid w:val="00294865"/>
    <w:rsid w:val="0029572F"/>
    <w:rsid w:val="00295B05"/>
    <w:rsid w:val="002966A5"/>
    <w:rsid w:val="0029689E"/>
    <w:rsid w:val="00297501"/>
    <w:rsid w:val="002A0FBD"/>
    <w:rsid w:val="002A199C"/>
    <w:rsid w:val="002A2463"/>
    <w:rsid w:val="002A2EC8"/>
    <w:rsid w:val="002A2F41"/>
    <w:rsid w:val="002A2F61"/>
    <w:rsid w:val="002A3301"/>
    <w:rsid w:val="002A3501"/>
    <w:rsid w:val="002A45C0"/>
    <w:rsid w:val="002A5611"/>
    <w:rsid w:val="002A5729"/>
    <w:rsid w:val="002A57AB"/>
    <w:rsid w:val="002A597C"/>
    <w:rsid w:val="002A613D"/>
    <w:rsid w:val="002A70E2"/>
    <w:rsid w:val="002A76C9"/>
    <w:rsid w:val="002A7F7C"/>
    <w:rsid w:val="002B08FB"/>
    <w:rsid w:val="002B09D3"/>
    <w:rsid w:val="002B0E1B"/>
    <w:rsid w:val="002B1636"/>
    <w:rsid w:val="002B1A99"/>
    <w:rsid w:val="002B1FB7"/>
    <w:rsid w:val="002B2746"/>
    <w:rsid w:val="002B2A0C"/>
    <w:rsid w:val="002B2D42"/>
    <w:rsid w:val="002B2D6D"/>
    <w:rsid w:val="002B2F49"/>
    <w:rsid w:val="002B3377"/>
    <w:rsid w:val="002B3845"/>
    <w:rsid w:val="002B405A"/>
    <w:rsid w:val="002B44DB"/>
    <w:rsid w:val="002B4E9B"/>
    <w:rsid w:val="002B4F5B"/>
    <w:rsid w:val="002B51F4"/>
    <w:rsid w:val="002B65EF"/>
    <w:rsid w:val="002B7A23"/>
    <w:rsid w:val="002C0F61"/>
    <w:rsid w:val="002C16A6"/>
    <w:rsid w:val="002C1797"/>
    <w:rsid w:val="002C1B81"/>
    <w:rsid w:val="002C1D59"/>
    <w:rsid w:val="002C1DCD"/>
    <w:rsid w:val="002C2286"/>
    <w:rsid w:val="002C3249"/>
    <w:rsid w:val="002C33FC"/>
    <w:rsid w:val="002C3EEE"/>
    <w:rsid w:val="002C49EB"/>
    <w:rsid w:val="002C5124"/>
    <w:rsid w:val="002C6571"/>
    <w:rsid w:val="002C68A8"/>
    <w:rsid w:val="002C7630"/>
    <w:rsid w:val="002D0271"/>
    <w:rsid w:val="002D03C4"/>
    <w:rsid w:val="002D0508"/>
    <w:rsid w:val="002D0BEF"/>
    <w:rsid w:val="002D18F9"/>
    <w:rsid w:val="002D1BA9"/>
    <w:rsid w:val="002D27ED"/>
    <w:rsid w:val="002D2DBC"/>
    <w:rsid w:val="002D38AD"/>
    <w:rsid w:val="002D41F0"/>
    <w:rsid w:val="002D43A5"/>
    <w:rsid w:val="002D6344"/>
    <w:rsid w:val="002D6482"/>
    <w:rsid w:val="002D67A5"/>
    <w:rsid w:val="002D742F"/>
    <w:rsid w:val="002D7605"/>
    <w:rsid w:val="002D7C38"/>
    <w:rsid w:val="002E05B9"/>
    <w:rsid w:val="002E1431"/>
    <w:rsid w:val="002E185E"/>
    <w:rsid w:val="002E1B7B"/>
    <w:rsid w:val="002E1C03"/>
    <w:rsid w:val="002E2B31"/>
    <w:rsid w:val="002E3393"/>
    <w:rsid w:val="002E3635"/>
    <w:rsid w:val="002E368B"/>
    <w:rsid w:val="002E378A"/>
    <w:rsid w:val="002E399F"/>
    <w:rsid w:val="002E40A0"/>
    <w:rsid w:val="002E429A"/>
    <w:rsid w:val="002E479C"/>
    <w:rsid w:val="002E4DD6"/>
    <w:rsid w:val="002E537E"/>
    <w:rsid w:val="002E56E4"/>
    <w:rsid w:val="002E5D4A"/>
    <w:rsid w:val="002E60A4"/>
    <w:rsid w:val="002E72FF"/>
    <w:rsid w:val="002E75A2"/>
    <w:rsid w:val="002F081B"/>
    <w:rsid w:val="002F091A"/>
    <w:rsid w:val="002F09CF"/>
    <w:rsid w:val="002F1881"/>
    <w:rsid w:val="002F1AF8"/>
    <w:rsid w:val="002F37B0"/>
    <w:rsid w:val="002F412F"/>
    <w:rsid w:val="002F4E5F"/>
    <w:rsid w:val="002F53BF"/>
    <w:rsid w:val="002F5D0C"/>
    <w:rsid w:val="002F6CDD"/>
    <w:rsid w:val="002F7A02"/>
    <w:rsid w:val="00300384"/>
    <w:rsid w:val="00300F46"/>
    <w:rsid w:val="00300F93"/>
    <w:rsid w:val="0030156B"/>
    <w:rsid w:val="00301636"/>
    <w:rsid w:val="00301642"/>
    <w:rsid w:val="003018B1"/>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113C2"/>
    <w:rsid w:val="00311B6C"/>
    <w:rsid w:val="003124C1"/>
    <w:rsid w:val="0031281A"/>
    <w:rsid w:val="00313A86"/>
    <w:rsid w:val="00313D2C"/>
    <w:rsid w:val="00313E49"/>
    <w:rsid w:val="003142B1"/>
    <w:rsid w:val="003145AB"/>
    <w:rsid w:val="00314E74"/>
    <w:rsid w:val="00315883"/>
    <w:rsid w:val="00316701"/>
    <w:rsid w:val="00317E5F"/>
    <w:rsid w:val="00320436"/>
    <w:rsid w:val="00320FE7"/>
    <w:rsid w:val="003213CA"/>
    <w:rsid w:val="00321B9E"/>
    <w:rsid w:val="003222C3"/>
    <w:rsid w:val="00322935"/>
    <w:rsid w:val="00322E4E"/>
    <w:rsid w:val="00323102"/>
    <w:rsid w:val="00323D68"/>
    <w:rsid w:val="00324218"/>
    <w:rsid w:val="003255EF"/>
    <w:rsid w:val="003257F9"/>
    <w:rsid w:val="003259D4"/>
    <w:rsid w:val="00325BB5"/>
    <w:rsid w:val="003261C6"/>
    <w:rsid w:val="00327615"/>
    <w:rsid w:val="00331870"/>
    <w:rsid w:val="00332658"/>
    <w:rsid w:val="003327ED"/>
    <w:rsid w:val="00332E01"/>
    <w:rsid w:val="00332F6A"/>
    <w:rsid w:val="003337E9"/>
    <w:rsid w:val="003342E7"/>
    <w:rsid w:val="00334698"/>
    <w:rsid w:val="003354B6"/>
    <w:rsid w:val="00335667"/>
    <w:rsid w:val="00336664"/>
    <w:rsid w:val="00336DA8"/>
    <w:rsid w:val="00337882"/>
    <w:rsid w:val="00341057"/>
    <w:rsid w:val="003410E7"/>
    <w:rsid w:val="0034128E"/>
    <w:rsid w:val="00341422"/>
    <w:rsid w:val="00342796"/>
    <w:rsid w:val="00343574"/>
    <w:rsid w:val="003442B3"/>
    <w:rsid w:val="00345C06"/>
    <w:rsid w:val="00345FB4"/>
    <w:rsid w:val="003461D6"/>
    <w:rsid w:val="0034645C"/>
    <w:rsid w:val="0034682A"/>
    <w:rsid w:val="00347CB6"/>
    <w:rsid w:val="00347F0D"/>
    <w:rsid w:val="003507CF"/>
    <w:rsid w:val="003509E6"/>
    <w:rsid w:val="00350AE2"/>
    <w:rsid w:val="00350DA2"/>
    <w:rsid w:val="00352541"/>
    <w:rsid w:val="0035260A"/>
    <w:rsid w:val="00352813"/>
    <w:rsid w:val="003530EE"/>
    <w:rsid w:val="0035363E"/>
    <w:rsid w:val="00354221"/>
    <w:rsid w:val="0035461D"/>
    <w:rsid w:val="003546F6"/>
    <w:rsid w:val="00354E36"/>
    <w:rsid w:val="00355D35"/>
    <w:rsid w:val="0035687F"/>
    <w:rsid w:val="00356FF6"/>
    <w:rsid w:val="00357481"/>
    <w:rsid w:val="0036053B"/>
    <w:rsid w:val="00361A76"/>
    <w:rsid w:val="00361BD7"/>
    <w:rsid w:val="00361BF7"/>
    <w:rsid w:val="00363A6D"/>
    <w:rsid w:val="003642B2"/>
    <w:rsid w:val="003642E8"/>
    <w:rsid w:val="003647EA"/>
    <w:rsid w:val="00364971"/>
    <w:rsid w:val="0036587C"/>
    <w:rsid w:val="003668BD"/>
    <w:rsid w:val="003668EA"/>
    <w:rsid w:val="00366975"/>
    <w:rsid w:val="00366A07"/>
    <w:rsid w:val="0036763E"/>
    <w:rsid w:val="003677D9"/>
    <w:rsid w:val="00371A42"/>
    <w:rsid w:val="00372231"/>
    <w:rsid w:val="00372691"/>
    <w:rsid w:val="00373C75"/>
    <w:rsid w:val="0037432A"/>
    <w:rsid w:val="00374533"/>
    <w:rsid w:val="0037534C"/>
    <w:rsid w:val="003769A9"/>
    <w:rsid w:val="00376CCF"/>
    <w:rsid w:val="00376DCB"/>
    <w:rsid w:val="00380B1D"/>
    <w:rsid w:val="003826E9"/>
    <w:rsid w:val="00382BAF"/>
    <w:rsid w:val="00384EF3"/>
    <w:rsid w:val="00385083"/>
    <w:rsid w:val="00385145"/>
    <w:rsid w:val="00385472"/>
    <w:rsid w:val="00385A0A"/>
    <w:rsid w:val="00385D62"/>
    <w:rsid w:val="003874BB"/>
    <w:rsid w:val="0039033D"/>
    <w:rsid w:val="003906B1"/>
    <w:rsid w:val="0039197A"/>
    <w:rsid w:val="00391B9B"/>
    <w:rsid w:val="00391D0D"/>
    <w:rsid w:val="00392197"/>
    <w:rsid w:val="003921CC"/>
    <w:rsid w:val="003929C5"/>
    <w:rsid w:val="003930DD"/>
    <w:rsid w:val="003939D8"/>
    <w:rsid w:val="00395B68"/>
    <w:rsid w:val="00395EA5"/>
    <w:rsid w:val="00396765"/>
    <w:rsid w:val="0039688D"/>
    <w:rsid w:val="003A01F9"/>
    <w:rsid w:val="003A035D"/>
    <w:rsid w:val="003A0922"/>
    <w:rsid w:val="003A0D7E"/>
    <w:rsid w:val="003A0DB9"/>
    <w:rsid w:val="003A0F12"/>
    <w:rsid w:val="003A102C"/>
    <w:rsid w:val="003A12D0"/>
    <w:rsid w:val="003A13DA"/>
    <w:rsid w:val="003A2631"/>
    <w:rsid w:val="003A29DB"/>
    <w:rsid w:val="003A3278"/>
    <w:rsid w:val="003A3E52"/>
    <w:rsid w:val="003A48B2"/>
    <w:rsid w:val="003A6456"/>
    <w:rsid w:val="003A68CC"/>
    <w:rsid w:val="003A71D8"/>
    <w:rsid w:val="003A75D4"/>
    <w:rsid w:val="003A7CA2"/>
    <w:rsid w:val="003A7F02"/>
    <w:rsid w:val="003B003C"/>
    <w:rsid w:val="003B05FC"/>
    <w:rsid w:val="003B1120"/>
    <w:rsid w:val="003B18B7"/>
    <w:rsid w:val="003B25F6"/>
    <w:rsid w:val="003B2F92"/>
    <w:rsid w:val="003B35FD"/>
    <w:rsid w:val="003B41C3"/>
    <w:rsid w:val="003B49DA"/>
    <w:rsid w:val="003B5B6C"/>
    <w:rsid w:val="003C06C5"/>
    <w:rsid w:val="003C19FD"/>
    <w:rsid w:val="003C23B5"/>
    <w:rsid w:val="003C2587"/>
    <w:rsid w:val="003C29E3"/>
    <w:rsid w:val="003C2ADD"/>
    <w:rsid w:val="003C2CF3"/>
    <w:rsid w:val="003C36AB"/>
    <w:rsid w:val="003C36E4"/>
    <w:rsid w:val="003C3921"/>
    <w:rsid w:val="003C39AC"/>
    <w:rsid w:val="003C5991"/>
    <w:rsid w:val="003C643D"/>
    <w:rsid w:val="003C6E99"/>
    <w:rsid w:val="003C7146"/>
    <w:rsid w:val="003C7BEA"/>
    <w:rsid w:val="003D0150"/>
    <w:rsid w:val="003D02D5"/>
    <w:rsid w:val="003D1AD5"/>
    <w:rsid w:val="003D1CDD"/>
    <w:rsid w:val="003D24D8"/>
    <w:rsid w:val="003D2A72"/>
    <w:rsid w:val="003D3A74"/>
    <w:rsid w:val="003D3E68"/>
    <w:rsid w:val="003D47B5"/>
    <w:rsid w:val="003D47FE"/>
    <w:rsid w:val="003D48C6"/>
    <w:rsid w:val="003D4EF8"/>
    <w:rsid w:val="003D5070"/>
    <w:rsid w:val="003D585E"/>
    <w:rsid w:val="003D6689"/>
    <w:rsid w:val="003D7192"/>
    <w:rsid w:val="003D72DC"/>
    <w:rsid w:val="003E0528"/>
    <w:rsid w:val="003E0AF5"/>
    <w:rsid w:val="003E0CD0"/>
    <w:rsid w:val="003E0E13"/>
    <w:rsid w:val="003E0FAF"/>
    <w:rsid w:val="003E108D"/>
    <w:rsid w:val="003E1689"/>
    <w:rsid w:val="003E231D"/>
    <w:rsid w:val="003E2342"/>
    <w:rsid w:val="003E27E5"/>
    <w:rsid w:val="003E3DD1"/>
    <w:rsid w:val="003E3EAE"/>
    <w:rsid w:val="003E4237"/>
    <w:rsid w:val="003E465F"/>
    <w:rsid w:val="003E5076"/>
    <w:rsid w:val="003E5084"/>
    <w:rsid w:val="003E5AEB"/>
    <w:rsid w:val="003E615F"/>
    <w:rsid w:val="003E7884"/>
    <w:rsid w:val="003F0D26"/>
    <w:rsid w:val="003F0E26"/>
    <w:rsid w:val="003F1114"/>
    <w:rsid w:val="003F1DF2"/>
    <w:rsid w:val="003F4901"/>
    <w:rsid w:val="003F4A12"/>
    <w:rsid w:val="003F51BD"/>
    <w:rsid w:val="003F5ECC"/>
    <w:rsid w:val="003F6427"/>
    <w:rsid w:val="003F66F6"/>
    <w:rsid w:val="003F76C8"/>
    <w:rsid w:val="0040109D"/>
    <w:rsid w:val="004012D3"/>
    <w:rsid w:val="004027BA"/>
    <w:rsid w:val="004031AF"/>
    <w:rsid w:val="00403C34"/>
    <w:rsid w:val="00405021"/>
    <w:rsid w:val="0040564E"/>
    <w:rsid w:val="004059C3"/>
    <w:rsid w:val="0040601C"/>
    <w:rsid w:val="00406878"/>
    <w:rsid w:val="00406FAF"/>
    <w:rsid w:val="00406FE7"/>
    <w:rsid w:val="0040719C"/>
    <w:rsid w:val="004100CA"/>
    <w:rsid w:val="00410C87"/>
    <w:rsid w:val="00411ADE"/>
    <w:rsid w:val="00411B38"/>
    <w:rsid w:val="00411CC0"/>
    <w:rsid w:val="00414212"/>
    <w:rsid w:val="0041435D"/>
    <w:rsid w:val="00414AAB"/>
    <w:rsid w:val="004165DE"/>
    <w:rsid w:val="0041711C"/>
    <w:rsid w:val="004172DE"/>
    <w:rsid w:val="0041793E"/>
    <w:rsid w:val="00417A10"/>
    <w:rsid w:val="00417EEF"/>
    <w:rsid w:val="00420A58"/>
    <w:rsid w:val="00421B95"/>
    <w:rsid w:val="00421ECC"/>
    <w:rsid w:val="004220C5"/>
    <w:rsid w:val="00422280"/>
    <w:rsid w:val="0042329A"/>
    <w:rsid w:val="00423DB9"/>
    <w:rsid w:val="00423E45"/>
    <w:rsid w:val="00424003"/>
    <w:rsid w:val="0042461B"/>
    <w:rsid w:val="004247B7"/>
    <w:rsid w:val="004248AB"/>
    <w:rsid w:val="00424B0F"/>
    <w:rsid w:val="004251F1"/>
    <w:rsid w:val="004256D6"/>
    <w:rsid w:val="00425825"/>
    <w:rsid w:val="004266F7"/>
    <w:rsid w:val="0042691B"/>
    <w:rsid w:val="00426C97"/>
    <w:rsid w:val="00427593"/>
    <w:rsid w:val="0043095A"/>
    <w:rsid w:val="00431AFD"/>
    <w:rsid w:val="00431C3D"/>
    <w:rsid w:val="00432468"/>
    <w:rsid w:val="0043298C"/>
    <w:rsid w:val="00433171"/>
    <w:rsid w:val="00433675"/>
    <w:rsid w:val="0043383B"/>
    <w:rsid w:val="00433E4D"/>
    <w:rsid w:val="00434148"/>
    <w:rsid w:val="004365E7"/>
    <w:rsid w:val="0043744B"/>
    <w:rsid w:val="004379EC"/>
    <w:rsid w:val="004407B5"/>
    <w:rsid w:val="00440811"/>
    <w:rsid w:val="0044086F"/>
    <w:rsid w:val="00440B75"/>
    <w:rsid w:val="00442701"/>
    <w:rsid w:val="00442B93"/>
    <w:rsid w:val="00443588"/>
    <w:rsid w:val="00443895"/>
    <w:rsid w:val="00443A71"/>
    <w:rsid w:val="004443B1"/>
    <w:rsid w:val="00444F6C"/>
    <w:rsid w:val="004450BC"/>
    <w:rsid w:val="004450E0"/>
    <w:rsid w:val="0044579F"/>
    <w:rsid w:val="004473CB"/>
    <w:rsid w:val="00447DFD"/>
    <w:rsid w:val="00450074"/>
    <w:rsid w:val="00451B85"/>
    <w:rsid w:val="004525DE"/>
    <w:rsid w:val="00452EA9"/>
    <w:rsid w:val="0045350C"/>
    <w:rsid w:val="00453C29"/>
    <w:rsid w:val="00453D2A"/>
    <w:rsid w:val="004541A7"/>
    <w:rsid w:val="0045431A"/>
    <w:rsid w:val="00454E9E"/>
    <w:rsid w:val="00455859"/>
    <w:rsid w:val="00456A9D"/>
    <w:rsid w:val="00457347"/>
    <w:rsid w:val="00457371"/>
    <w:rsid w:val="004577E8"/>
    <w:rsid w:val="00457A03"/>
    <w:rsid w:val="00457BE9"/>
    <w:rsid w:val="00460527"/>
    <w:rsid w:val="004605E4"/>
    <w:rsid w:val="00460695"/>
    <w:rsid w:val="00460719"/>
    <w:rsid w:val="00460C49"/>
    <w:rsid w:val="004615AB"/>
    <w:rsid w:val="00461AAA"/>
    <w:rsid w:val="0046236E"/>
    <w:rsid w:val="0046293C"/>
    <w:rsid w:val="00463943"/>
    <w:rsid w:val="00464637"/>
    <w:rsid w:val="00465C19"/>
    <w:rsid w:val="00465DC1"/>
    <w:rsid w:val="004665B5"/>
    <w:rsid w:val="00466977"/>
    <w:rsid w:val="00466A8D"/>
    <w:rsid w:val="00466CE6"/>
    <w:rsid w:val="004675CA"/>
    <w:rsid w:val="004678FE"/>
    <w:rsid w:val="00470340"/>
    <w:rsid w:val="0047078E"/>
    <w:rsid w:val="00470CCB"/>
    <w:rsid w:val="004715AD"/>
    <w:rsid w:val="00472026"/>
    <w:rsid w:val="00472181"/>
    <w:rsid w:val="00472BFD"/>
    <w:rsid w:val="0047300B"/>
    <w:rsid w:val="00473166"/>
    <w:rsid w:val="00473520"/>
    <w:rsid w:val="00473D4D"/>
    <w:rsid w:val="0047437F"/>
    <w:rsid w:val="00474D24"/>
    <w:rsid w:val="004752EF"/>
    <w:rsid w:val="00476152"/>
    <w:rsid w:val="004762B3"/>
    <w:rsid w:val="00476329"/>
    <w:rsid w:val="00476657"/>
    <w:rsid w:val="00476BED"/>
    <w:rsid w:val="00476EA1"/>
    <w:rsid w:val="00477475"/>
    <w:rsid w:val="00477FC3"/>
    <w:rsid w:val="00480944"/>
    <w:rsid w:val="004814E9"/>
    <w:rsid w:val="00481FC7"/>
    <w:rsid w:val="004820AD"/>
    <w:rsid w:val="004830C6"/>
    <w:rsid w:val="004833B7"/>
    <w:rsid w:val="004833D9"/>
    <w:rsid w:val="004836B3"/>
    <w:rsid w:val="00483A46"/>
    <w:rsid w:val="00483B6E"/>
    <w:rsid w:val="00483BB3"/>
    <w:rsid w:val="004848CF"/>
    <w:rsid w:val="00484C2A"/>
    <w:rsid w:val="00484C49"/>
    <w:rsid w:val="00484CE7"/>
    <w:rsid w:val="00484D63"/>
    <w:rsid w:val="00485450"/>
    <w:rsid w:val="00485C5E"/>
    <w:rsid w:val="00486577"/>
    <w:rsid w:val="00486621"/>
    <w:rsid w:val="00486A26"/>
    <w:rsid w:val="00487F69"/>
    <w:rsid w:val="004923DC"/>
    <w:rsid w:val="0049348A"/>
    <w:rsid w:val="00493F7C"/>
    <w:rsid w:val="00493FA8"/>
    <w:rsid w:val="00494986"/>
    <w:rsid w:val="00494B15"/>
    <w:rsid w:val="00494B87"/>
    <w:rsid w:val="00497B56"/>
    <w:rsid w:val="00497BB4"/>
    <w:rsid w:val="00497EA2"/>
    <w:rsid w:val="004A0690"/>
    <w:rsid w:val="004A0958"/>
    <w:rsid w:val="004A10AC"/>
    <w:rsid w:val="004A1330"/>
    <w:rsid w:val="004A1F5C"/>
    <w:rsid w:val="004A271D"/>
    <w:rsid w:val="004A327B"/>
    <w:rsid w:val="004A37AE"/>
    <w:rsid w:val="004A42B4"/>
    <w:rsid w:val="004A47E5"/>
    <w:rsid w:val="004A4A42"/>
    <w:rsid w:val="004A4EB6"/>
    <w:rsid w:val="004A58B6"/>
    <w:rsid w:val="004A647A"/>
    <w:rsid w:val="004A69C2"/>
    <w:rsid w:val="004A6D91"/>
    <w:rsid w:val="004A717F"/>
    <w:rsid w:val="004A727C"/>
    <w:rsid w:val="004B0097"/>
    <w:rsid w:val="004B1196"/>
    <w:rsid w:val="004B1CC4"/>
    <w:rsid w:val="004B20E3"/>
    <w:rsid w:val="004B20F8"/>
    <w:rsid w:val="004B244B"/>
    <w:rsid w:val="004B2A74"/>
    <w:rsid w:val="004B336D"/>
    <w:rsid w:val="004B3497"/>
    <w:rsid w:val="004B3A16"/>
    <w:rsid w:val="004B3B8B"/>
    <w:rsid w:val="004B3CC1"/>
    <w:rsid w:val="004B41C8"/>
    <w:rsid w:val="004B4FED"/>
    <w:rsid w:val="004B761A"/>
    <w:rsid w:val="004B773F"/>
    <w:rsid w:val="004B7945"/>
    <w:rsid w:val="004C0305"/>
    <w:rsid w:val="004C155A"/>
    <w:rsid w:val="004C1DEF"/>
    <w:rsid w:val="004C1F03"/>
    <w:rsid w:val="004C28EE"/>
    <w:rsid w:val="004C3A57"/>
    <w:rsid w:val="004C4998"/>
    <w:rsid w:val="004C4DA9"/>
    <w:rsid w:val="004C5ADC"/>
    <w:rsid w:val="004C6994"/>
    <w:rsid w:val="004C7033"/>
    <w:rsid w:val="004C7527"/>
    <w:rsid w:val="004C7618"/>
    <w:rsid w:val="004C778E"/>
    <w:rsid w:val="004C79B1"/>
    <w:rsid w:val="004D02A9"/>
    <w:rsid w:val="004D15A4"/>
    <w:rsid w:val="004D1B8D"/>
    <w:rsid w:val="004D2AF8"/>
    <w:rsid w:val="004D2FEB"/>
    <w:rsid w:val="004D3CC7"/>
    <w:rsid w:val="004D4436"/>
    <w:rsid w:val="004D447A"/>
    <w:rsid w:val="004D45AC"/>
    <w:rsid w:val="004D5471"/>
    <w:rsid w:val="004D5711"/>
    <w:rsid w:val="004D60AA"/>
    <w:rsid w:val="004D60B0"/>
    <w:rsid w:val="004D648D"/>
    <w:rsid w:val="004D6A20"/>
    <w:rsid w:val="004D78BA"/>
    <w:rsid w:val="004D7E7A"/>
    <w:rsid w:val="004E053E"/>
    <w:rsid w:val="004E1329"/>
    <w:rsid w:val="004E32F6"/>
    <w:rsid w:val="004E46C2"/>
    <w:rsid w:val="004E57CF"/>
    <w:rsid w:val="004E69E6"/>
    <w:rsid w:val="004E6B3A"/>
    <w:rsid w:val="004E6C44"/>
    <w:rsid w:val="004E7FD7"/>
    <w:rsid w:val="004F0F12"/>
    <w:rsid w:val="004F266C"/>
    <w:rsid w:val="004F45B2"/>
    <w:rsid w:val="004F4946"/>
    <w:rsid w:val="004F4988"/>
    <w:rsid w:val="004F4DB9"/>
    <w:rsid w:val="004F52B0"/>
    <w:rsid w:val="004F57E4"/>
    <w:rsid w:val="004F6565"/>
    <w:rsid w:val="004F6BAD"/>
    <w:rsid w:val="004F7A7C"/>
    <w:rsid w:val="004F7C60"/>
    <w:rsid w:val="00501282"/>
    <w:rsid w:val="00501535"/>
    <w:rsid w:val="00501554"/>
    <w:rsid w:val="00501D7E"/>
    <w:rsid w:val="00501DF9"/>
    <w:rsid w:val="00502C2B"/>
    <w:rsid w:val="00502CC5"/>
    <w:rsid w:val="0050349F"/>
    <w:rsid w:val="00503A73"/>
    <w:rsid w:val="005045F9"/>
    <w:rsid w:val="00505266"/>
    <w:rsid w:val="00505451"/>
    <w:rsid w:val="005054C4"/>
    <w:rsid w:val="005064DB"/>
    <w:rsid w:val="0050761C"/>
    <w:rsid w:val="00511D14"/>
    <w:rsid w:val="00511FB3"/>
    <w:rsid w:val="0051224B"/>
    <w:rsid w:val="005123BA"/>
    <w:rsid w:val="005126FE"/>
    <w:rsid w:val="005131B7"/>
    <w:rsid w:val="005136F8"/>
    <w:rsid w:val="00514152"/>
    <w:rsid w:val="00514706"/>
    <w:rsid w:val="005149DD"/>
    <w:rsid w:val="00514EFB"/>
    <w:rsid w:val="00515EC7"/>
    <w:rsid w:val="00516210"/>
    <w:rsid w:val="0051662D"/>
    <w:rsid w:val="005174A9"/>
    <w:rsid w:val="00517E8F"/>
    <w:rsid w:val="00520B9B"/>
    <w:rsid w:val="005212CE"/>
    <w:rsid w:val="00521307"/>
    <w:rsid w:val="0052131B"/>
    <w:rsid w:val="00523607"/>
    <w:rsid w:val="0052429D"/>
    <w:rsid w:val="00524B74"/>
    <w:rsid w:val="005264FA"/>
    <w:rsid w:val="00526707"/>
    <w:rsid w:val="005274E4"/>
    <w:rsid w:val="0052756B"/>
    <w:rsid w:val="00527A82"/>
    <w:rsid w:val="0053005A"/>
    <w:rsid w:val="00530C3B"/>
    <w:rsid w:val="00531013"/>
    <w:rsid w:val="0053181F"/>
    <w:rsid w:val="00531A0A"/>
    <w:rsid w:val="00531A27"/>
    <w:rsid w:val="00532E05"/>
    <w:rsid w:val="00533090"/>
    <w:rsid w:val="00533443"/>
    <w:rsid w:val="00533BCA"/>
    <w:rsid w:val="00534E69"/>
    <w:rsid w:val="005351CB"/>
    <w:rsid w:val="0053530D"/>
    <w:rsid w:val="00536602"/>
    <w:rsid w:val="005366EC"/>
    <w:rsid w:val="00536961"/>
    <w:rsid w:val="00536A8F"/>
    <w:rsid w:val="0053744F"/>
    <w:rsid w:val="00537997"/>
    <w:rsid w:val="00540599"/>
    <w:rsid w:val="00540D44"/>
    <w:rsid w:val="0054112F"/>
    <w:rsid w:val="00541964"/>
    <w:rsid w:val="0054210B"/>
    <w:rsid w:val="0054279E"/>
    <w:rsid w:val="00542BA2"/>
    <w:rsid w:val="00542C65"/>
    <w:rsid w:val="00542FEA"/>
    <w:rsid w:val="00543794"/>
    <w:rsid w:val="00543BA9"/>
    <w:rsid w:val="00543F89"/>
    <w:rsid w:val="00544210"/>
    <w:rsid w:val="00544A7D"/>
    <w:rsid w:val="005458D4"/>
    <w:rsid w:val="00545990"/>
    <w:rsid w:val="00545C80"/>
    <w:rsid w:val="005466C0"/>
    <w:rsid w:val="0054685D"/>
    <w:rsid w:val="005468FA"/>
    <w:rsid w:val="00546DE1"/>
    <w:rsid w:val="005477D7"/>
    <w:rsid w:val="005479B0"/>
    <w:rsid w:val="0055080A"/>
    <w:rsid w:val="00550AAC"/>
    <w:rsid w:val="005513AA"/>
    <w:rsid w:val="00551850"/>
    <w:rsid w:val="00551C92"/>
    <w:rsid w:val="00552A75"/>
    <w:rsid w:val="00552A77"/>
    <w:rsid w:val="005548EA"/>
    <w:rsid w:val="005560F6"/>
    <w:rsid w:val="005571F2"/>
    <w:rsid w:val="00557565"/>
    <w:rsid w:val="00557662"/>
    <w:rsid w:val="00557D0A"/>
    <w:rsid w:val="00561270"/>
    <w:rsid w:val="0056147C"/>
    <w:rsid w:val="00561712"/>
    <w:rsid w:val="005623F6"/>
    <w:rsid w:val="005624A6"/>
    <w:rsid w:val="00562A85"/>
    <w:rsid w:val="00562E22"/>
    <w:rsid w:val="005630F3"/>
    <w:rsid w:val="005638DD"/>
    <w:rsid w:val="0056476B"/>
    <w:rsid w:val="00565C63"/>
    <w:rsid w:val="0056621F"/>
    <w:rsid w:val="0056697B"/>
    <w:rsid w:val="00567DC7"/>
    <w:rsid w:val="005714A4"/>
    <w:rsid w:val="00572A6D"/>
    <w:rsid w:val="005736AD"/>
    <w:rsid w:val="00573AE7"/>
    <w:rsid w:val="00574F73"/>
    <w:rsid w:val="005756A2"/>
    <w:rsid w:val="00575719"/>
    <w:rsid w:val="005757A5"/>
    <w:rsid w:val="0057585B"/>
    <w:rsid w:val="005762FA"/>
    <w:rsid w:val="005765F5"/>
    <w:rsid w:val="00576973"/>
    <w:rsid w:val="00576EAE"/>
    <w:rsid w:val="005770A5"/>
    <w:rsid w:val="0057754F"/>
    <w:rsid w:val="0058195B"/>
    <w:rsid w:val="0058198D"/>
    <w:rsid w:val="00581A4B"/>
    <w:rsid w:val="00582043"/>
    <w:rsid w:val="00582417"/>
    <w:rsid w:val="0058243C"/>
    <w:rsid w:val="0058413C"/>
    <w:rsid w:val="005854A9"/>
    <w:rsid w:val="005861F1"/>
    <w:rsid w:val="005863D8"/>
    <w:rsid w:val="005872E2"/>
    <w:rsid w:val="005873B1"/>
    <w:rsid w:val="005901E7"/>
    <w:rsid w:val="00590325"/>
    <w:rsid w:val="00590D3C"/>
    <w:rsid w:val="00591BC5"/>
    <w:rsid w:val="005934B2"/>
    <w:rsid w:val="005940F1"/>
    <w:rsid w:val="00594526"/>
    <w:rsid w:val="00594813"/>
    <w:rsid w:val="00595548"/>
    <w:rsid w:val="00595FAC"/>
    <w:rsid w:val="00596152"/>
    <w:rsid w:val="00596C9C"/>
    <w:rsid w:val="00597137"/>
    <w:rsid w:val="00597237"/>
    <w:rsid w:val="0059733A"/>
    <w:rsid w:val="005A00C7"/>
    <w:rsid w:val="005A05CC"/>
    <w:rsid w:val="005A2D10"/>
    <w:rsid w:val="005A34DC"/>
    <w:rsid w:val="005A397D"/>
    <w:rsid w:val="005A3BF0"/>
    <w:rsid w:val="005A4064"/>
    <w:rsid w:val="005A438E"/>
    <w:rsid w:val="005A5B4A"/>
    <w:rsid w:val="005A6720"/>
    <w:rsid w:val="005A78BC"/>
    <w:rsid w:val="005A7EC5"/>
    <w:rsid w:val="005B1186"/>
    <w:rsid w:val="005B17B2"/>
    <w:rsid w:val="005B17C5"/>
    <w:rsid w:val="005B2187"/>
    <w:rsid w:val="005B25F5"/>
    <w:rsid w:val="005B2969"/>
    <w:rsid w:val="005B3A0F"/>
    <w:rsid w:val="005B4D27"/>
    <w:rsid w:val="005B54B3"/>
    <w:rsid w:val="005B5769"/>
    <w:rsid w:val="005B5961"/>
    <w:rsid w:val="005B5C7E"/>
    <w:rsid w:val="005B648D"/>
    <w:rsid w:val="005B64DA"/>
    <w:rsid w:val="005B6DBA"/>
    <w:rsid w:val="005B6EB8"/>
    <w:rsid w:val="005B7130"/>
    <w:rsid w:val="005B75EA"/>
    <w:rsid w:val="005B7909"/>
    <w:rsid w:val="005B7DF1"/>
    <w:rsid w:val="005C0437"/>
    <w:rsid w:val="005C0AFF"/>
    <w:rsid w:val="005C20CA"/>
    <w:rsid w:val="005C2229"/>
    <w:rsid w:val="005C2B3A"/>
    <w:rsid w:val="005C39B8"/>
    <w:rsid w:val="005C4FF7"/>
    <w:rsid w:val="005C5159"/>
    <w:rsid w:val="005C5CEF"/>
    <w:rsid w:val="005C61F9"/>
    <w:rsid w:val="005C6B56"/>
    <w:rsid w:val="005C713A"/>
    <w:rsid w:val="005C771B"/>
    <w:rsid w:val="005C7899"/>
    <w:rsid w:val="005D0912"/>
    <w:rsid w:val="005D0BA7"/>
    <w:rsid w:val="005D2371"/>
    <w:rsid w:val="005D292D"/>
    <w:rsid w:val="005D2CE2"/>
    <w:rsid w:val="005D330A"/>
    <w:rsid w:val="005D3DC1"/>
    <w:rsid w:val="005D40A0"/>
    <w:rsid w:val="005D4831"/>
    <w:rsid w:val="005D4996"/>
    <w:rsid w:val="005D5519"/>
    <w:rsid w:val="005D5EEF"/>
    <w:rsid w:val="005D601B"/>
    <w:rsid w:val="005D6468"/>
    <w:rsid w:val="005D693C"/>
    <w:rsid w:val="005D76C1"/>
    <w:rsid w:val="005D7CE0"/>
    <w:rsid w:val="005D7D0E"/>
    <w:rsid w:val="005E0A94"/>
    <w:rsid w:val="005E1833"/>
    <w:rsid w:val="005E1ED8"/>
    <w:rsid w:val="005E1FFC"/>
    <w:rsid w:val="005E2647"/>
    <w:rsid w:val="005E28BB"/>
    <w:rsid w:val="005E2982"/>
    <w:rsid w:val="005E2FFC"/>
    <w:rsid w:val="005E30EC"/>
    <w:rsid w:val="005E371E"/>
    <w:rsid w:val="005E390C"/>
    <w:rsid w:val="005E3F95"/>
    <w:rsid w:val="005E41C8"/>
    <w:rsid w:val="005E6C22"/>
    <w:rsid w:val="005E78FF"/>
    <w:rsid w:val="005E7EF0"/>
    <w:rsid w:val="005F0685"/>
    <w:rsid w:val="005F1304"/>
    <w:rsid w:val="005F180E"/>
    <w:rsid w:val="005F1D4F"/>
    <w:rsid w:val="005F258F"/>
    <w:rsid w:val="005F340D"/>
    <w:rsid w:val="005F3C60"/>
    <w:rsid w:val="005F4070"/>
    <w:rsid w:val="005F465F"/>
    <w:rsid w:val="005F5ADE"/>
    <w:rsid w:val="005F5D9F"/>
    <w:rsid w:val="005F5DB2"/>
    <w:rsid w:val="005F6571"/>
    <w:rsid w:val="005F7287"/>
    <w:rsid w:val="00600643"/>
    <w:rsid w:val="00600C0A"/>
    <w:rsid w:val="00601215"/>
    <w:rsid w:val="006014E1"/>
    <w:rsid w:val="0060230B"/>
    <w:rsid w:val="0060251D"/>
    <w:rsid w:val="0060303D"/>
    <w:rsid w:val="006036CB"/>
    <w:rsid w:val="006036CF"/>
    <w:rsid w:val="00604822"/>
    <w:rsid w:val="00605074"/>
    <w:rsid w:val="00605C4B"/>
    <w:rsid w:val="00606DDC"/>
    <w:rsid w:val="00606EA3"/>
    <w:rsid w:val="006071B0"/>
    <w:rsid w:val="00607887"/>
    <w:rsid w:val="00611632"/>
    <w:rsid w:val="00611B6A"/>
    <w:rsid w:val="00611EEE"/>
    <w:rsid w:val="006134DB"/>
    <w:rsid w:val="00613918"/>
    <w:rsid w:val="006144C2"/>
    <w:rsid w:val="00614918"/>
    <w:rsid w:val="00614A8E"/>
    <w:rsid w:val="006158BA"/>
    <w:rsid w:val="00615DE8"/>
    <w:rsid w:val="0061637B"/>
    <w:rsid w:val="00617034"/>
    <w:rsid w:val="00617326"/>
    <w:rsid w:val="006203AB"/>
    <w:rsid w:val="006203DA"/>
    <w:rsid w:val="0062049A"/>
    <w:rsid w:val="00620991"/>
    <w:rsid w:val="006213E3"/>
    <w:rsid w:val="0062244D"/>
    <w:rsid w:val="0062247C"/>
    <w:rsid w:val="0062285B"/>
    <w:rsid w:val="006235DA"/>
    <w:rsid w:val="00623644"/>
    <w:rsid w:val="00624451"/>
    <w:rsid w:val="006271A0"/>
    <w:rsid w:val="00631BF8"/>
    <w:rsid w:val="0063305B"/>
    <w:rsid w:val="006346B0"/>
    <w:rsid w:val="00635406"/>
    <w:rsid w:val="0063546E"/>
    <w:rsid w:val="00635D48"/>
    <w:rsid w:val="0063665B"/>
    <w:rsid w:val="00636844"/>
    <w:rsid w:val="00636F9B"/>
    <w:rsid w:val="00637297"/>
    <w:rsid w:val="00637A3C"/>
    <w:rsid w:val="00637E94"/>
    <w:rsid w:val="00640190"/>
    <w:rsid w:val="0064242F"/>
    <w:rsid w:val="00642469"/>
    <w:rsid w:val="006436A8"/>
    <w:rsid w:val="00643CD5"/>
    <w:rsid w:val="006446E9"/>
    <w:rsid w:val="00644E0A"/>
    <w:rsid w:val="00645315"/>
    <w:rsid w:val="006462D6"/>
    <w:rsid w:val="00646653"/>
    <w:rsid w:val="00646D0A"/>
    <w:rsid w:val="00647015"/>
    <w:rsid w:val="006476B6"/>
    <w:rsid w:val="00650BA4"/>
    <w:rsid w:val="00651749"/>
    <w:rsid w:val="00652974"/>
    <w:rsid w:val="00654152"/>
    <w:rsid w:val="0065671D"/>
    <w:rsid w:val="006570B1"/>
    <w:rsid w:val="006578A1"/>
    <w:rsid w:val="00660B69"/>
    <w:rsid w:val="006615B2"/>
    <w:rsid w:val="00661BCA"/>
    <w:rsid w:val="00662D80"/>
    <w:rsid w:val="00663984"/>
    <w:rsid w:val="00663A2F"/>
    <w:rsid w:val="00663AF3"/>
    <w:rsid w:val="006659CE"/>
    <w:rsid w:val="00666761"/>
    <w:rsid w:val="0066697E"/>
    <w:rsid w:val="00666E73"/>
    <w:rsid w:val="00667382"/>
    <w:rsid w:val="00670803"/>
    <w:rsid w:val="00670C1A"/>
    <w:rsid w:val="00670F7B"/>
    <w:rsid w:val="00672109"/>
    <w:rsid w:val="00672357"/>
    <w:rsid w:val="006723B8"/>
    <w:rsid w:val="00672E2E"/>
    <w:rsid w:val="006742B4"/>
    <w:rsid w:val="00674B5E"/>
    <w:rsid w:val="006757F2"/>
    <w:rsid w:val="00675B6D"/>
    <w:rsid w:val="0067645A"/>
    <w:rsid w:val="00676534"/>
    <w:rsid w:val="00677272"/>
    <w:rsid w:val="00677572"/>
    <w:rsid w:val="00677EC3"/>
    <w:rsid w:val="006805CD"/>
    <w:rsid w:val="00680881"/>
    <w:rsid w:val="00680A40"/>
    <w:rsid w:val="00681663"/>
    <w:rsid w:val="006816F8"/>
    <w:rsid w:val="006819A7"/>
    <w:rsid w:val="00681F5D"/>
    <w:rsid w:val="006820B8"/>
    <w:rsid w:val="00684089"/>
    <w:rsid w:val="0068538D"/>
    <w:rsid w:val="006856FD"/>
    <w:rsid w:val="0068588E"/>
    <w:rsid w:val="006863F7"/>
    <w:rsid w:val="00686799"/>
    <w:rsid w:val="00687791"/>
    <w:rsid w:val="00687B5A"/>
    <w:rsid w:val="00687C10"/>
    <w:rsid w:val="00690746"/>
    <w:rsid w:val="006929CD"/>
    <w:rsid w:val="00692F6E"/>
    <w:rsid w:val="006931F9"/>
    <w:rsid w:val="00693AE9"/>
    <w:rsid w:val="00693ED8"/>
    <w:rsid w:val="00693F88"/>
    <w:rsid w:val="0069440E"/>
    <w:rsid w:val="006950B0"/>
    <w:rsid w:val="006952A8"/>
    <w:rsid w:val="006955DD"/>
    <w:rsid w:val="006956C8"/>
    <w:rsid w:val="00695ED4"/>
    <w:rsid w:val="00697044"/>
    <w:rsid w:val="0069760B"/>
    <w:rsid w:val="0069782A"/>
    <w:rsid w:val="006A00D5"/>
    <w:rsid w:val="006A08A7"/>
    <w:rsid w:val="006A0C5F"/>
    <w:rsid w:val="006A17D6"/>
    <w:rsid w:val="006A17FC"/>
    <w:rsid w:val="006A18A4"/>
    <w:rsid w:val="006A1B66"/>
    <w:rsid w:val="006A1DCE"/>
    <w:rsid w:val="006A215E"/>
    <w:rsid w:val="006A2316"/>
    <w:rsid w:val="006A316B"/>
    <w:rsid w:val="006A3414"/>
    <w:rsid w:val="006A35DB"/>
    <w:rsid w:val="006A37AF"/>
    <w:rsid w:val="006A3819"/>
    <w:rsid w:val="006A3837"/>
    <w:rsid w:val="006A3EE0"/>
    <w:rsid w:val="006A573C"/>
    <w:rsid w:val="006A5B7C"/>
    <w:rsid w:val="006A5D2C"/>
    <w:rsid w:val="006A603C"/>
    <w:rsid w:val="006A70EF"/>
    <w:rsid w:val="006A7BD1"/>
    <w:rsid w:val="006A7CFC"/>
    <w:rsid w:val="006B02BF"/>
    <w:rsid w:val="006B12A3"/>
    <w:rsid w:val="006B157A"/>
    <w:rsid w:val="006B1B95"/>
    <w:rsid w:val="006B1E81"/>
    <w:rsid w:val="006B1F7B"/>
    <w:rsid w:val="006B2453"/>
    <w:rsid w:val="006B30EA"/>
    <w:rsid w:val="006B320D"/>
    <w:rsid w:val="006B3318"/>
    <w:rsid w:val="006B407E"/>
    <w:rsid w:val="006B4364"/>
    <w:rsid w:val="006B47BD"/>
    <w:rsid w:val="006B553E"/>
    <w:rsid w:val="006B61AF"/>
    <w:rsid w:val="006B6577"/>
    <w:rsid w:val="006B762C"/>
    <w:rsid w:val="006B7661"/>
    <w:rsid w:val="006B7AF0"/>
    <w:rsid w:val="006C0163"/>
    <w:rsid w:val="006C0AD8"/>
    <w:rsid w:val="006C2313"/>
    <w:rsid w:val="006C29A7"/>
    <w:rsid w:val="006C2DD2"/>
    <w:rsid w:val="006C48BE"/>
    <w:rsid w:val="006C5187"/>
    <w:rsid w:val="006C6BC7"/>
    <w:rsid w:val="006C73EC"/>
    <w:rsid w:val="006C785C"/>
    <w:rsid w:val="006C7915"/>
    <w:rsid w:val="006D0A6D"/>
    <w:rsid w:val="006D0D2C"/>
    <w:rsid w:val="006D0D92"/>
    <w:rsid w:val="006D0DB1"/>
    <w:rsid w:val="006D2744"/>
    <w:rsid w:val="006D2750"/>
    <w:rsid w:val="006D2D2D"/>
    <w:rsid w:val="006D33F5"/>
    <w:rsid w:val="006D378E"/>
    <w:rsid w:val="006D47E8"/>
    <w:rsid w:val="006D4838"/>
    <w:rsid w:val="006D4AD2"/>
    <w:rsid w:val="006D52B6"/>
    <w:rsid w:val="006D63B7"/>
    <w:rsid w:val="006D6EA3"/>
    <w:rsid w:val="006D7309"/>
    <w:rsid w:val="006E154C"/>
    <w:rsid w:val="006E1B4D"/>
    <w:rsid w:val="006E1F68"/>
    <w:rsid w:val="006E4057"/>
    <w:rsid w:val="006E53A3"/>
    <w:rsid w:val="006E59EA"/>
    <w:rsid w:val="006E7E0F"/>
    <w:rsid w:val="006F0454"/>
    <w:rsid w:val="006F1298"/>
    <w:rsid w:val="006F1A4E"/>
    <w:rsid w:val="006F1AAB"/>
    <w:rsid w:val="006F2C42"/>
    <w:rsid w:val="006F371E"/>
    <w:rsid w:val="006F46B4"/>
    <w:rsid w:val="006F4B89"/>
    <w:rsid w:val="006F5FCD"/>
    <w:rsid w:val="006F6181"/>
    <w:rsid w:val="006F63AD"/>
    <w:rsid w:val="006F6428"/>
    <w:rsid w:val="006F6B01"/>
    <w:rsid w:val="006F717F"/>
    <w:rsid w:val="006F79F7"/>
    <w:rsid w:val="00700523"/>
    <w:rsid w:val="007009AA"/>
    <w:rsid w:val="00700D96"/>
    <w:rsid w:val="00700EA4"/>
    <w:rsid w:val="007028E1"/>
    <w:rsid w:val="007032CE"/>
    <w:rsid w:val="00703347"/>
    <w:rsid w:val="00704A8C"/>
    <w:rsid w:val="00704AA5"/>
    <w:rsid w:val="007057C3"/>
    <w:rsid w:val="00706D7D"/>
    <w:rsid w:val="0070767B"/>
    <w:rsid w:val="007106EE"/>
    <w:rsid w:val="007118B1"/>
    <w:rsid w:val="00711AC3"/>
    <w:rsid w:val="00712166"/>
    <w:rsid w:val="00712F4C"/>
    <w:rsid w:val="007133BA"/>
    <w:rsid w:val="0071354F"/>
    <w:rsid w:val="0071539A"/>
    <w:rsid w:val="00716037"/>
    <w:rsid w:val="00717B55"/>
    <w:rsid w:val="00717C75"/>
    <w:rsid w:val="007212BE"/>
    <w:rsid w:val="007223DA"/>
    <w:rsid w:val="007225A5"/>
    <w:rsid w:val="0072430C"/>
    <w:rsid w:val="0072433E"/>
    <w:rsid w:val="00724CBC"/>
    <w:rsid w:val="007251A6"/>
    <w:rsid w:val="00725CD6"/>
    <w:rsid w:val="007261CC"/>
    <w:rsid w:val="007265FE"/>
    <w:rsid w:val="00726B8A"/>
    <w:rsid w:val="00727BF2"/>
    <w:rsid w:val="007304B3"/>
    <w:rsid w:val="007304E1"/>
    <w:rsid w:val="00731745"/>
    <w:rsid w:val="00731A1A"/>
    <w:rsid w:val="00732179"/>
    <w:rsid w:val="0073283F"/>
    <w:rsid w:val="00732861"/>
    <w:rsid w:val="00733E21"/>
    <w:rsid w:val="007342C9"/>
    <w:rsid w:val="00734354"/>
    <w:rsid w:val="007354B7"/>
    <w:rsid w:val="007366D8"/>
    <w:rsid w:val="00736C29"/>
    <w:rsid w:val="007407D1"/>
    <w:rsid w:val="00740821"/>
    <w:rsid w:val="00740B1F"/>
    <w:rsid w:val="0074162B"/>
    <w:rsid w:val="00741AC9"/>
    <w:rsid w:val="00741B9F"/>
    <w:rsid w:val="00741ED2"/>
    <w:rsid w:val="0074221B"/>
    <w:rsid w:val="00742591"/>
    <w:rsid w:val="007431D2"/>
    <w:rsid w:val="00745AD1"/>
    <w:rsid w:val="00745DD5"/>
    <w:rsid w:val="007461FA"/>
    <w:rsid w:val="007502EC"/>
    <w:rsid w:val="00750516"/>
    <w:rsid w:val="007505D5"/>
    <w:rsid w:val="00753F03"/>
    <w:rsid w:val="007549C3"/>
    <w:rsid w:val="00754C4A"/>
    <w:rsid w:val="00754E34"/>
    <w:rsid w:val="0075502A"/>
    <w:rsid w:val="007554AA"/>
    <w:rsid w:val="00755B74"/>
    <w:rsid w:val="00755CA1"/>
    <w:rsid w:val="00755F27"/>
    <w:rsid w:val="00756213"/>
    <w:rsid w:val="0075688D"/>
    <w:rsid w:val="00756AD5"/>
    <w:rsid w:val="00756D8E"/>
    <w:rsid w:val="007601FA"/>
    <w:rsid w:val="007603FF"/>
    <w:rsid w:val="007607B0"/>
    <w:rsid w:val="00760C5C"/>
    <w:rsid w:val="00760CFB"/>
    <w:rsid w:val="007610B2"/>
    <w:rsid w:val="00761684"/>
    <w:rsid w:val="00762672"/>
    <w:rsid w:val="00762796"/>
    <w:rsid w:val="007629E7"/>
    <w:rsid w:val="00763CC2"/>
    <w:rsid w:val="00763DE2"/>
    <w:rsid w:val="0076411B"/>
    <w:rsid w:val="007643D2"/>
    <w:rsid w:val="007645E8"/>
    <w:rsid w:val="0076555E"/>
    <w:rsid w:val="007665B5"/>
    <w:rsid w:val="00767407"/>
    <w:rsid w:val="00767B01"/>
    <w:rsid w:val="00770FAC"/>
    <w:rsid w:val="00771739"/>
    <w:rsid w:val="00771992"/>
    <w:rsid w:val="007719C3"/>
    <w:rsid w:val="00771CB2"/>
    <w:rsid w:val="007722D9"/>
    <w:rsid w:val="007724BE"/>
    <w:rsid w:val="00773C0F"/>
    <w:rsid w:val="00774087"/>
    <w:rsid w:val="0077446A"/>
    <w:rsid w:val="00774B13"/>
    <w:rsid w:val="007750C1"/>
    <w:rsid w:val="00775AB6"/>
    <w:rsid w:val="00776E3C"/>
    <w:rsid w:val="007771F5"/>
    <w:rsid w:val="007773DD"/>
    <w:rsid w:val="0077753C"/>
    <w:rsid w:val="00780150"/>
    <w:rsid w:val="0078139E"/>
    <w:rsid w:val="00781546"/>
    <w:rsid w:val="007817B7"/>
    <w:rsid w:val="007817F9"/>
    <w:rsid w:val="00781EE1"/>
    <w:rsid w:val="00783C55"/>
    <w:rsid w:val="007852AC"/>
    <w:rsid w:val="00785D47"/>
    <w:rsid w:val="00785FFC"/>
    <w:rsid w:val="007860D3"/>
    <w:rsid w:val="0078665F"/>
    <w:rsid w:val="00786906"/>
    <w:rsid w:val="00786952"/>
    <w:rsid w:val="00786AD2"/>
    <w:rsid w:val="007871DB"/>
    <w:rsid w:val="00790FC7"/>
    <w:rsid w:val="007912E3"/>
    <w:rsid w:val="00791C68"/>
    <w:rsid w:val="0079268C"/>
    <w:rsid w:val="0079270C"/>
    <w:rsid w:val="00792CE1"/>
    <w:rsid w:val="00793516"/>
    <w:rsid w:val="00793A74"/>
    <w:rsid w:val="0079441C"/>
    <w:rsid w:val="00795C6C"/>
    <w:rsid w:val="00795D78"/>
    <w:rsid w:val="0079681D"/>
    <w:rsid w:val="007968BE"/>
    <w:rsid w:val="00796D27"/>
    <w:rsid w:val="00797F05"/>
    <w:rsid w:val="00797FD3"/>
    <w:rsid w:val="007A0365"/>
    <w:rsid w:val="007A0B76"/>
    <w:rsid w:val="007A2F4E"/>
    <w:rsid w:val="007A31F6"/>
    <w:rsid w:val="007A3730"/>
    <w:rsid w:val="007A3ADE"/>
    <w:rsid w:val="007A47F5"/>
    <w:rsid w:val="007A4B64"/>
    <w:rsid w:val="007A4EE7"/>
    <w:rsid w:val="007A5993"/>
    <w:rsid w:val="007A5E6B"/>
    <w:rsid w:val="007A5F16"/>
    <w:rsid w:val="007A7CBB"/>
    <w:rsid w:val="007B00DA"/>
    <w:rsid w:val="007B06B1"/>
    <w:rsid w:val="007B09E1"/>
    <w:rsid w:val="007B0F87"/>
    <w:rsid w:val="007B2380"/>
    <w:rsid w:val="007B2806"/>
    <w:rsid w:val="007B39C1"/>
    <w:rsid w:val="007B3A6C"/>
    <w:rsid w:val="007B40A0"/>
    <w:rsid w:val="007B4C84"/>
    <w:rsid w:val="007B4E6B"/>
    <w:rsid w:val="007B503A"/>
    <w:rsid w:val="007B573B"/>
    <w:rsid w:val="007B6B95"/>
    <w:rsid w:val="007B7571"/>
    <w:rsid w:val="007C0724"/>
    <w:rsid w:val="007C0B84"/>
    <w:rsid w:val="007C15D8"/>
    <w:rsid w:val="007C1FD0"/>
    <w:rsid w:val="007C2898"/>
    <w:rsid w:val="007C3711"/>
    <w:rsid w:val="007C5990"/>
    <w:rsid w:val="007C745C"/>
    <w:rsid w:val="007C7560"/>
    <w:rsid w:val="007D01F9"/>
    <w:rsid w:val="007D09F3"/>
    <w:rsid w:val="007D1420"/>
    <w:rsid w:val="007D2225"/>
    <w:rsid w:val="007D2492"/>
    <w:rsid w:val="007D389C"/>
    <w:rsid w:val="007D3A3F"/>
    <w:rsid w:val="007D3C79"/>
    <w:rsid w:val="007D3D40"/>
    <w:rsid w:val="007D572B"/>
    <w:rsid w:val="007D5E28"/>
    <w:rsid w:val="007D6A7B"/>
    <w:rsid w:val="007D7823"/>
    <w:rsid w:val="007D7F73"/>
    <w:rsid w:val="007E09A4"/>
    <w:rsid w:val="007E1523"/>
    <w:rsid w:val="007E1EB4"/>
    <w:rsid w:val="007E2846"/>
    <w:rsid w:val="007E3A28"/>
    <w:rsid w:val="007E4A98"/>
    <w:rsid w:val="007E5B84"/>
    <w:rsid w:val="007E61F6"/>
    <w:rsid w:val="007E6202"/>
    <w:rsid w:val="007E67B5"/>
    <w:rsid w:val="007F1031"/>
    <w:rsid w:val="007F1069"/>
    <w:rsid w:val="007F13BC"/>
    <w:rsid w:val="007F2033"/>
    <w:rsid w:val="007F26DD"/>
    <w:rsid w:val="007F2AA9"/>
    <w:rsid w:val="007F319F"/>
    <w:rsid w:val="007F3EC2"/>
    <w:rsid w:val="007F491B"/>
    <w:rsid w:val="007F5B85"/>
    <w:rsid w:val="007F64BD"/>
    <w:rsid w:val="007F77C1"/>
    <w:rsid w:val="00800CF0"/>
    <w:rsid w:val="008020DC"/>
    <w:rsid w:val="0080286A"/>
    <w:rsid w:val="008028F8"/>
    <w:rsid w:val="0080457D"/>
    <w:rsid w:val="0080561F"/>
    <w:rsid w:val="00805DD1"/>
    <w:rsid w:val="00805EA3"/>
    <w:rsid w:val="00806DFA"/>
    <w:rsid w:val="00807892"/>
    <w:rsid w:val="008079AC"/>
    <w:rsid w:val="00810010"/>
    <w:rsid w:val="00810DC3"/>
    <w:rsid w:val="00811065"/>
    <w:rsid w:val="0081188A"/>
    <w:rsid w:val="008129E6"/>
    <w:rsid w:val="00812BA9"/>
    <w:rsid w:val="00813C57"/>
    <w:rsid w:val="00813DE3"/>
    <w:rsid w:val="008142D1"/>
    <w:rsid w:val="00814621"/>
    <w:rsid w:val="0081592A"/>
    <w:rsid w:val="00815C2B"/>
    <w:rsid w:val="00815D49"/>
    <w:rsid w:val="008167A6"/>
    <w:rsid w:val="008172FD"/>
    <w:rsid w:val="008176D7"/>
    <w:rsid w:val="00817BC1"/>
    <w:rsid w:val="00821439"/>
    <w:rsid w:val="008215AA"/>
    <w:rsid w:val="00822456"/>
    <w:rsid w:val="008231A4"/>
    <w:rsid w:val="00823879"/>
    <w:rsid w:val="00825C8C"/>
    <w:rsid w:val="00825F02"/>
    <w:rsid w:val="0082608C"/>
    <w:rsid w:val="0082614B"/>
    <w:rsid w:val="0082639D"/>
    <w:rsid w:val="00826AD0"/>
    <w:rsid w:val="00827C8F"/>
    <w:rsid w:val="00830749"/>
    <w:rsid w:val="00831919"/>
    <w:rsid w:val="00831E36"/>
    <w:rsid w:val="00832C1F"/>
    <w:rsid w:val="008344C4"/>
    <w:rsid w:val="00834D2F"/>
    <w:rsid w:val="00834E94"/>
    <w:rsid w:val="0083533A"/>
    <w:rsid w:val="00835465"/>
    <w:rsid w:val="00835895"/>
    <w:rsid w:val="008358B3"/>
    <w:rsid w:val="00836083"/>
    <w:rsid w:val="008364A9"/>
    <w:rsid w:val="0083675F"/>
    <w:rsid w:val="00837135"/>
    <w:rsid w:val="008374C8"/>
    <w:rsid w:val="0083764D"/>
    <w:rsid w:val="00837920"/>
    <w:rsid w:val="00840252"/>
    <w:rsid w:val="008413A9"/>
    <w:rsid w:val="00841D8B"/>
    <w:rsid w:val="00842167"/>
    <w:rsid w:val="008429E5"/>
    <w:rsid w:val="00843BA6"/>
    <w:rsid w:val="00843F3C"/>
    <w:rsid w:val="00844430"/>
    <w:rsid w:val="00845B88"/>
    <w:rsid w:val="00845DE5"/>
    <w:rsid w:val="00846288"/>
    <w:rsid w:val="00846732"/>
    <w:rsid w:val="00850316"/>
    <w:rsid w:val="0085252F"/>
    <w:rsid w:val="008527CB"/>
    <w:rsid w:val="008529DD"/>
    <w:rsid w:val="00852CCB"/>
    <w:rsid w:val="0085321F"/>
    <w:rsid w:val="00853354"/>
    <w:rsid w:val="00853EA2"/>
    <w:rsid w:val="00854719"/>
    <w:rsid w:val="00855F7C"/>
    <w:rsid w:val="00855FD0"/>
    <w:rsid w:val="008568B8"/>
    <w:rsid w:val="008569F2"/>
    <w:rsid w:val="008570B3"/>
    <w:rsid w:val="00857D01"/>
    <w:rsid w:val="00860394"/>
    <w:rsid w:val="00860709"/>
    <w:rsid w:val="00860D8E"/>
    <w:rsid w:val="008616FB"/>
    <w:rsid w:val="008628DB"/>
    <w:rsid w:val="00862E5F"/>
    <w:rsid w:val="00863B0A"/>
    <w:rsid w:val="00864B30"/>
    <w:rsid w:val="00864F63"/>
    <w:rsid w:val="00865338"/>
    <w:rsid w:val="0086538A"/>
    <w:rsid w:val="008657B7"/>
    <w:rsid w:val="008657C5"/>
    <w:rsid w:val="008658A4"/>
    <w:rsid w:val="00866303"/>
    <w:rsid w:val="0086665B"/>
    <w:rsid w:val="00866D57"/>
    <w:rsid w:val="008700B4"/>
    <w:rsid w:val="008701D7"/>
    <w:rsid w:val="00870C8D"/>
    <w:rsid w:val="0087469E"/>
    <w:rsid w:val="00874706"/>
    <w:rsid w:val="00874F80"/>
    <w:rsid w:val="0087557B"/>
    <w:rsid w:val="008761BD"/>
    <w:rsid w:val="00876FD3"/>
    <w:rsid w:val="00877EBE"/>
    <w:rsid w:val="00880466"/>
    <w:rsid w:val="0088058F"/>
    <w:rsid w:val="008810ED"/>
    <w:rsid w:val="008820FB"/>
    <w:rsid w:val="0088393A"/>
    <w:rsid w:val="0088407E"/>
    <w:rsid w:val="008840D3"/>
    <w:rsid w:val="008847BA"/>
    <w:rsid w:val="00884B14"/>
    <w:rsid w:val="008865A7"/>
    <w:rsid w:val="00886B20"/>
    <w:rsid w:val="00886E9A"/>
    <w:rsid w:val="00887857"/>
    <w:rsid w:val="00887F2A"/>
    <w:rsid w:val="00890196"/>
    <w:rsid w:val="00890A80"/>
    <w:rsid w:val="0089126C"/>
    <w:rsid w:val="00891D10"/>
    <w:rsid w:val="00891D4D"/>
    <w:rsid w:val="008934FA"/>
    <w:rsid w:val="008935AC"/>
    <w:rsid w:val="00893AC4"/>
    <w:rsid w:val="00894747"/>
    <w:rsid w:val="00894B57"/>
    <w:rsid w:val="00894C6C"/>
    <w:rsid w:val="00894F57"/>
    <w:rsid w:val="00895D7D"/>
    <w:rsid w:val="00895F14"/>
    <w:rsid w:val="0089647F"/>
    <w:rsid w:val="0089694D"/>
    <w:rsid w:val="00896A89"/>
    <w:rsid w:val="00896ADE"/>
    <w:rsid w:val="008972E6"/>
    <w:rsid w:val="00897DDD"/>
    <w:rsid w:val="008A0BD0"/>
    <w:rsid w:val="008A21AD"/>
    <w:rsid w:val="008A3085"/>
    <w:rsid w:val="008A45B6"/>
    <w:rsid w:val="008B0396"/>
    <w:rsid w:val="008B076D"/>
    <w:rsid w:val="008B0798"/>
    <w:rsid w:val="008B20BC"/>
    <w:rsid w:val="008B21EA"/>
    <w:rsid w:val="008B2416"/>
    <w:rsid w:val="008B26CE"/>
    <w:rsid w:val="008B26EE"/>
    <w:rsid w:val="008B3872"/>
    <w:rsid w:val="008B4293"/>
    <w:rsid w:val="008B4344"/>
    <w:rsid w:val="008B47C9"/>
    <w:rsid w:val="008B4A6C"/>
    <w:rsid w:val="008B68F4"/>
    <w:rsid w:val="008B70A8"/>
    <w:rsid w:val="008B70E0"/>
    <w:rsid w:val="008B71CE"/>
    <w:rsid w:val="008B7CCF"/>
    <w:rsid w:val="008C12E5"/>
    <w:rsid w:val="008C136D"/>
    <w:rsid w:val="008C1399"/>
    <w:rsid w:val="008C24B9"/>
    <w:rsid w:val="008C2A4B"/>
    <w:rsid w:val="008C2A65"/>
    <w:rsid w:val="008C3333"/>
    <w:rsid w:val="008C43C9"/>
    <w:rsid w:val="008C520D"/>
    <w:rsid w:val="008C7C1E"/>
    <w:rsid w:val="008D045A"/>
    <w:rsid w:val="008D195F"/>
    <w:rsid w:val="008D2C59"/>
    <w:rsid w:val="008D5353"/>
    <w:rsid w:val="008D6C0E"/>
    <w:rsid w:val="008D7836"/>
    <w:rsid w:val="008E04CE"/>
    <w:rsid w:val="008E1729"/>
    <w:rsid w:val="008E1C97"/>
    <w:rsid w:val="008E247E"/>
    <w:rsid w:val="008E2957"/>
    <w:rsid w:val="008E2E03"/>
    <w:rsid w:val="008E30F1"/>
    <w:rsid w:val="008E3855"/>
    <w:rsid w:val="008E4BAD"/>
    <w:rsid w:val="008E5274"/>
    <w:rsid w:val="008E7154"/>
    <w:rsid w:val="008E72F6"/>
    <w:rsid w:val="008E7FBB"/>
    <w:rsid w:val="008F0C7E"/>
    <w:rsid w:val="008F0D8D"/>
    <w:rsid w:val="008F0DDC"/>
    <w:rsid w:val="008F10BA"/>
    <w:rsid w:val="008F262B"/>
    <w:rsid w:val="008F3723"/>
    <w:rsid w:val="008F3A01"/>
    <w:rsid w:val="008F3F80"/>
    <w:rsid w:val="008F410D"/>
    <w:rsid w:val="008F418E"/>
    <w:rsid w:val="008F4758"/>
    <w:rsid w:val="008F4F8C"/>
    <w:rsid w:val="008F4FA5"/>
    <w:rsid w:val="008F5AC1"/>
    <w:rsid w:val="008F629C"/>
    <w:rsid w:val="008F68BF"/>
    <w:rsid w:val="008F6F52"/>
    <w:rsid w:val="008F705A"/>
    <w:rsid w:val="008F79B5"/>
    <w:rsid w:val="008F7F39"/>
    <w:rsid w:val="00900273"/>
    <w:rsid w:val="00900C4D"/>
    <w:rsid w:val="0090119E"/>
    <w:rsid w:val="00902783"/>
    <w:rsid w:val="009028CC"/>
    <w:rsid w:val="00905460"/>
    <w:rsid w:val="009056C8"/>
    <w:rsid w:val="00905BE1"/>
    <w:rsid w:val="00905D1E"/>
    <w:rsid w:val="00905E45"/>
    <w:rsid w:val="00907596"/>
    <w:rsid w:val="009077CB"/>
    <w:rsid w:val="00907DBE"/>
    <w:rsid w:val="00910880"/>
    <w:rsid w:val="009110F1"/>
    <w:rsid w:val="009114D2"/>
    <w:rsid w:val="00911D34"/>
    <w:rsid w:val="00912149"/>
    <w:rsid w:val="0091252C"/>
    <w:rsid w:val="00912B8D"/>
    <w:rsid w:val="00913656"/>
    <w:rsid w:val="00914272"/>
    <w:rsid w:val="009150F7"/>
    <w:rsid w:val="00916340"/>
    <w:rsid w:val="00916441"/>
    <w:rsid w:val="009168A9"/>
    <w:rsid w:val="0091754D"/>
    <w:rsid w:val="00917688"/>
    <w:rsid w:val="00917DD8"/>
    <w:rsid w:val="00920C53"/>
    <w:rsid w:val="00921CED"/>
    <w:rsid w:val="009226E5"/>
    <w:rsid w:val="00922720"/>
    <w:rsid w:val="0092283F"/>
    <w:rsid w:val="00922A54"/>
    <w:rsid w:val="009230CB"/>
    <w:rsid w:val="009237AB"/>
    <w:rsid w:val="00924113"/>
    <w:rsid w:val="00924BBB"/>
    <w:rsid w:val="0092565F"/>
    <w:rsid w:val="009265AE"/>
    <w:rsid w:val="00926DF3"/>
    <w:rsid w:val="009270B6"/>
    <w:rsid w:val="00927434"/>
    <w:rsid w:val="00927ED9"/>
    <w:rsid w:val="00927F0F"/>
    <w:rsid w:val="00930F1D"/>
    <w:rsid w:val="009312EE"/>
    <w:rsid w:val="009317CD"/>
    <w:rsid w:val="00931A44"/>
    <w:rsid w:val="00932470"/>
    <w:rsid w:val="00932746"/>
    <w:rsid w:val="00932951"/>
    <w:rsid w:val="0093423D"/>
    <w:rsid w:val="00934624"/>
    <w:rsid w:val="00934CF0"/>
    <w:rsid w:val="00936A9D"/>
    <w:rsid w:val="00936C8B"/>
    <w:rsid w:val="009418AF"/>
    <w:rsid w:val="00941C7A"/>
    <w:rsid w:val="009423E4"/>
    <w:rsid w:val="009429F5"/>
    <w:rsid w:val="00942C97"/>
    <w:rsid w:val="009435FC"/>
    <w:rsid w:val="00943C88"/>
    <w:rsid w:val="00943E1A"/>
    <w:rsid w:val="0094425B"/>
    <w:rsid w:val="009446EF"/>
    <w:rsid w:val="0094499F"/>
    <w:rsid w:val="00944CD8"/>
    <w:rsid w:val="00945997"/>
    <w:rsid w:val="009464B8"/>
    <w:rsid w:val="00946E6C"/>
    <w:rsid w:val="009471A4"/>
    <w:rsid w:val="009474EE"/>
    <w:rsid w:val="00947E67"/>
    <w:rsid w:val="00950020"/>
    <w:rsid w:val="009502FB"/>
    <w:rsid w:val="009505CD"/>
    <w:rsid w:val="00951631"/>
    <w:rsid w:val="009516D9"/>
    <w:rsid w:val="0095442E"/>
    <w:rsid w:val="00954448"/>
    <w:rsid w:val="009549FC"/>
    <w:rsid w:val="009550DC"/>
    <w:rsid w:val="00955BF8"/>
    <w:rsid w:val="00956537"/>
    <w:rsid w:val="00957CC7"/>
    <w:rsid w:val="00957CC9"/>
    <w:rsid w:val="00960164"/>
    <w:rsid w:val="00960DA4"/>
    <w:rsid w:val="009615A1"/>
    <w:rsid w:val="009622F0"/>
    <w:rsid w:val="009623B0"/>
    <w:rsid w:val="009625EE"/>
    <w:rsid w:val="00962B9C"/>
    <w:rsid w:val="00964007"/>
    <w:rsid w:val="009643D4"/>
    <w:rsid w:val="0096476D"/>
    <w:rsid w:val="00965153"/>
    <w:rsid w:val="009655FE"/>
    <w:rsid w:val="00966496"/>
    <w:rsid w:val="00966B86"/>
    <w:rsid w:val="00966D4C"/>
    <w:rsid w:val="00967287"/>
    <w:rsid w:val="0096734B"/>
    <w:rsid w:val="00967D95"/>
    <w:rsid w:val="0097011F"/>
    <w:rsid w:val="009706CA"/>
    <w:rsid w:val="00970A02"/>
    <w:rsid w:val="00970C55"/>
    <w:rsid w:val="00971C67"/>
    <w:rsid w:val="00971CDC"/>
    <w:rsid w:val="00972030"/>
    <w:rsid w:val="009727D0"/>
    <w:rsid w:val="009729F5"/>
    <w:rsid w:val="00972EB5"/>
    <w:rsid w:val="00974907"/>
    <w:rsid w:val="009749DF"/>
    <w:rsid w:val="009752A7"/>
    <w:rsid w:val="009754A8"/>
    <w:rsid w:val="00975C28"/>
    <w:rsid w:val="009774E0"/>
    <w:rsid w:val="00977A22"/>
    <w:rsid w:val="00977B9C"/>
    <w:rsid w:val="00980599"/>
    <w:rsid w:val="00981E61"/>
    <w:rsid w:val="00981F6C"/>
    <w:rsid w:val="009838EA"/>
    <w:rsid w:val="009861B6"/>
    <w:rsid w:val="009862D7"/>
    <w:rsid w:val="00986824"/>
    <w:rsid w:val="00986ADE"/>
    <w:rsid w:val="00986DB1"/>
    <w:rsid w:val="00987489"/>
    <w:rsid w:val="00987D9E"/>
    <w:rsid w:val="00990CD1"/>
    <w:rsid w:val="009928D1"/>
    <w:rsid w:val="00992CAB"/>
    <w:rsid w:val="009948D2"/>
    <w:rsid w:val="00994CA0"/>
    <w:rsid w:val="0099593C"/>
    <w:rsid w:val="00995CC0"/>
    <w:rsid w:val="009973D7"/>
    <w:rsid w:val="00997815"/>
    <w:rsid w:val="009979E8"/>
    <w:rsid w:val="009A0368"/>
    <w:rsid w:val="009A0D74"/>
    <w:rsid w:val="009A0E79"/>
    <w:rsid w:val="009A3313"/>
    <w:rsid w:val="009A3E77"/>
    <w:rsid w:val="009A50C2"/>
    <w:rsid w:val="009A5358"/>
    <w:rsid w:val="009A581B"/>
    <w:rsid w:val="009A5C59"/>
    <w:rsid w:val="009A6C63"/>
    <w:rsid w:val="009A7716"/>
    <w:rsid w:val="009B3C2C"/>
    <w:rsid w:val="009B3DD1"/>
    <w:rsid w:val="009B49B9"/>
    <w:rsid w:val="009B565D"/>
    <w:rsid w:val="009B5F0A"/>
    <w:rsid w:val="009B637C"/>
    <w:rsid w:val="009B6CB4"/>
    <w:rsid w:val="009C15B4"/>
    <w:rsid w:val="009C196B"/>
    <w:rsid w:val="009C3003"/>
    <w:rsid w:val="009C3692"/>
    <w:rsid w:val="009C3780"/>
    <w:rsid w:val="009C3A23"/>
    <w:rsid w:val="009C3AA5"/>
    <w:rsid w:val="009C4AE1"/>
    <w:rsid w:val="009C4B33"/>
    <w:rsid w:val="009C58DC"/>
    <w:rsid w:val="009C5D8E"/>
    <w:rsid w:val="009C6855"/>
    <w:rsid w:val="009C6BFD"/>
    <w:rsid w:val="009C707E"/>
    <w:rsid w:val="009C71F9"/>
    <w:rsid w:val="009C73D8"/>
    <w:rsid w:val="009D0056"/>
    <w:rsid w:val="009D0494"/>
    <w:rsid w:val="009D0866"/>
    <w:rsid w:val="009D0B42"/>
    <w:rsid w:val="009D0E3F"/>
    <w:rsid w:val="009D119F"/>
    <w:rsid w:val="009D1372"/>
    <w:rsid w:val="009D1863"/>
    <w:rsid w:val="009D1CD2"/>
    <w:rsid w:val="009D2237"/>
    <w:rsid w:val="009D25A0"/>
    <w:rsid w:val="009D2940"/>
    <w:rsid w:val="009D2C06"/>
    <w:rsid w:val="009D2C8A"/>
    <w:rsid w:val="009D3109"/>
    <w:rsid w:val="009D3166"/>
    <w:rsid w:val="009D350E"/>
    <w:rsid w:val="009D3BDA"/>
    <w:rsid w:val="009D687A"/>
    <w:rsid w:val="009D7197"/>
    <w:rsid w:val="009D7F99"/>
    <w:rsid w:val="009E0EDD"/>
    <w:rsid w:val="009E1B33"/>
    <w:rsid w:val="009E3718"/>
    <w:rsid w:val="009E445B"/>
    <w:rsid w:val="009E449A"/>
    <w:rsid w:val="009E479D"/>
    <w:rsid w:val="009E4B6F"/>
    <w:rsid w:val="009E5D36"/>
    <w:rsid w:val="009E5FFE"/>
    <w:rsid w:val="009E6575"/>
    <w:rsid w:val="009E6F3B"/>
    <w:rsid w:val="009E77D1"/>
    <w:rsid w:val="009E7B25"/>
    <w:rsid w:val="009E7E57"/>
    <w:rsid w:val="009E7ED1"/>
    <w:rsid w:val="009F0891"/>
    <w:rsid w:val="009F1415"/>
    <w:rsid w:val="009F2315"/>
    <w:rsid w:val="009F2915"/>
    <w:rsid w:val="009F2931"/>
    <w:rsid w:val="009F3852"/>
    <w:rsid w:val="009F3E50"/>
    <w:rsid w:val="009F412E"/>
    <w:rsid w:val="009F4427"/>
    <w:rsid w:val="009F6A0D"/>
    <w:rsid w:val="009F6BD8"/>
    <w:rsid w:val="009F703F"/>
    <w:rsid w:val="009F70DA"/>
    <w:rsid w:val="009F7438"/>
    <w:rsid w:val="009F7D77"/>
    <w:rsid w:val="00A00042"/>
    <w:rsid w:val="00A01161"/>
    <w:rsid w:val="00A02D75"/>
    <w:rsid w:val="00A030EE"/>
    <w:rsid w:val="00A03C00"/>
    <w:rsid w:val="00A03DA3"/>
    <w:rsid w:val="00A050FF"/>
    <w:rsid w:val="00A05400"/>
    <w:rsid w:val="00A05737"/>
    <w:rsid w:val="00A06DC7"/>
    <w:rsid w:val="00A079F0"/>
    <w:rsid w:val="00A10F3E"/>
    <w:rsid w:val="00A11891"/>
    <w:rsid w:val="00A11ABC"/>
    <w:rsid w:val="00A11D3D"/>
    <w:rsid w:val="00A13A13"/>
    <w:rsid w:val="00A13C4E"/>
    <w:rsid w:val="00A14AB3"/>
    <w:rsid w:val="00A150B7"/>
    <w:rsid w:val="00A15831"/>
    <w:rsid w:val="00A1587C"/>
    <w:rsid w:val="00A16A4A"/>
    <w:rsid w:val="00A1776E"/>
    <w:rsid w:val="00A178AE"/>
    <w:rsid w:val="00A17DBD"/>
    <w:rsid w:val="00A200A8"/>
    <w:rsid w:val="00A21D44"/>
    <w:rsid w:val="00A2202A"/>
    <w:rsid w:val="00A2294B"/>
    <w:rsid w:val="00A242FA"/>
    <w:rsid w:val="00A24D24"/>
    <w:rsid w:val="00A25191"/>
    <w:rsid w:val="00A25D2C"/>
    <w:rsid w:val="00A25F4C"/>
    <w:rsid w:val="00A26449"/>
    <w:rsid w:val="00A30010"/>
    <w:rsid w:val="00A31433"/>
    <w:rsid w:val="00A31572"/>
    <w:rsid w:val="00A3157C"/>
    <w:rsid w:val="00A315BA"/>
    <w:rsid w:val="00A317D3"/>
    <w:rsid w:val="00A3291D"/>
    <w:rsid w:val="00A3296D"/>
    <w:rsid w:val="00A32C0C"/>
    <w:rsid w:val="00A339B5"/>
    <w:rsid w:val="00A342AD"/>
    <w:rsid w:val="00A3475B"/>
    <w:rsid w:val="00A354DF"/>
    <w:rsid w:val="00A35E64"/>
    <w:rsid w:val="00A35FE7"/>
    <w:rsid w:val="00A3698D"/>
    <w:rsid w:val="00A37A53"/>
    <w:rsid w:val="00A37DC9"/>
    <w:rsid w:val="00A40393"/>
    <w:rsid w:val="00A4065A"/>
    <w:rsid w:val="00A40CB9"/>
    <w:rsid w:val="00A41361"/>
    <w:rsid w:val="00A4290A"/>
    <w:rsid w:val="00A44A88"/>
    <w:rsid w:val="00A45C40"/>
    <w:rsid w:val="00A46DA4"/>
    <w:rsid w:val="00A472B1"/>
    <w:rsid w:val="00A47550"/>
    <w:rsid w:val="00A47E78"/>
    <w:rsid w:val="00A51370"/>
    <w:rsid w:val="00A5259D"/>
    <w:rsid w:val="00A527D4"/>
    <w:rsid w:val="00A5320A"/>
    <w:rsid w:val="00A53799"/>
    <w:rsid w:val="00A537E9"/>
    <w:rsid w:val="00A53B99"/>
    <w:rsid w:val="00A544EA"/>
    <w:rsid w:val="00A545A3"/>
    <w:rsid w:val="00A54C2F"/>
    <w:rsid w:val="00A5588F"/>
    <w:rsid w:val="00A56A66"/>
    <w:rsid w:val="00A56D5C"/>
    <w:rsid w:val="00A56E4E"/>
    <w:rsid w:val="00A56FE3"/>
    <w:rsid w:val="00A571F4"/>
    <w:rsid w:val="00A5725E"/>
    <w:rsid w:val="00A57CAC"/>
    <w:rsid w:val="00A57D39"/>
    <w:rsid w:val="00A60949"/>
    <w:rsid w:val="00A6370B"/>
    <w:rsid w:val="00A637BA"/>
    <w:rsid w:val="00A64529"/>
    <w:rsid w:val="00A64BB1"/>
    <w:rsid w:val="00A65277"/>
    <w:rsid w:val="00A65EC3"/>
    <w:rsid w:val="00A665B6"/>
    <w:rsid w:val="00A6663B"/>
    <w:rsid w:val="00A66927"/>
    <w:rsid w:val="00A67437"/>
    <w:rsid w:val="00A67A8B"/>
    <w:rsid w:val="00A67D68"/>
    <w:rsid w:val="00A703F1"/>
    <w:rsid w:val="00A7085D"/>
    <w:rsid w:val="00A70C64"/>
    <w:rsid w:val="00A71681"/>
    <w:rsid w:val="00A72D93"/>
    <w:rsid w:val="00A72F78"/>
    <w:rsid w:val="00A72FD8"/>
    <w:rsid w:val="00A739BC"/>
    <w:rsid w:val="00A739E6"/>
    <w:rsid w:val="00A73BE2"/>
    <w:rsid w:val="00A73E9E"/>
    <w:rsid w:val="00A73EE4"/>
    <w:rsid w:val="00A748B9"/>
    <w:rsid w:val="00A74BE8"/>
    <w:rsid w:val="00A75083"/>
    <w:rsid w:val="00A75B1D"/>
    <w:rsid w:val="00A75CBE"/>
    <w:rsid w:val="00A76559"/>
    <w:rsid w:val="00A7681D"/>
    <w:rsid w:val="00A77397"/>
    <w:rsid w:val="00A7749C"/>
    <w:rsid w:val="00A77988"/>
    <w:rsid w:val="00A80CFF"/>
    <w:rsid w:val="00A80F54"/>
    <w:rsid w:val="00A81937"/>
    <w:rsid w:val="00A81D5F"/>
    <w:rsid w:val="00A820F7"/>
    <w:rsid w:val="00A82223"/>
    <w:rsid w:val="00A8344F"/>
    <w:rsid w:val="00A8367D"/>
    <w:rsid w:val="00A83CC6"/>
    <w:rsid w:val="00A83EB5"/>
    <w:rsid w:val="00A83F8A"/>
    <w:rsid w:val="00A849C5"/>
    <w:rsid w:val="00A84DDE"/>
    <w:rsid w:val="00A865B3"/>
    <w:rsid w:val="00A9038B"/>
    <w:rsid w:val="00A91848"/>
    <w:rsid w:val="00A91BF9"/>
    <w:rsid w:val="00A9254A"/>
    <w:rsid w:val="00A92CD5"/>
    <w:rsid w:val="00A92E91"/>
    <w:rsid w:val="00A9358F"/>
    <w:rsid w:val="00A936CB"/>
    <w:rsid w:val="00A94DD2"/>
    <w:rsid w:val="00A9530D"/>
    <w:rsid w:val="00A956DD"/>
    <w:rsid w:val="00A959B7"/>
    <w:rsid w:val="00A96165"/>
    <w:rsid w:val="00A963ED"/>
    <w:rsid w:val="00A9673C"/>
    <w:rsid w:val="00A968E2"/>
    <w:rsid w:val="00A96E50"/>
    <w:rsid w:val="00A9728A"/>
    <w:rsid w:val="00A97515"/>
    <w:rsid w:val="00AA0E33"/>
    <w:rsid w:val="00AA0FF7"/>
    <w:rsid w:val="00AA1AB3"/>
    <w:rsid w:val="00AA2DF3"/>
    <w:rsid w:val="00AA31F4"/>
    <w:rsid w:val="00AA3471"/>
    <w:rsid w:val="00AA3A06"/>
    <w:rsid w:val="00AA3AAE"/>
    <w:rsid w:val="00AA3B5B"/>
    <w:rsid w:val="00AA4321"/>
    <w:rsid w:val="00AA49D5"/>
    <w:rsid w:val="00AA5DD4"/>
    <w:rsid w:val="00AA5F09"/>
    <w:rsid w:val="00AA68A7"/>
    <w:rsid w:val="00AA69B7"/>
    <w:rsid w:val="00AA6AF8"/>
    <w:rsid w:val="00AA71EA"/>
    <w:rsid w:val="00AA73FB"/>
    <w:rsid w:val="00AA7F0E"/>
    <w:rsid w:val="00AB019C"/>
    <w:rsid w:val="00AB10E9"/>
    <w:rsid w:val="00AB19EB"/>
    <w:rsid w:val="00AB1E6B"/>
    <w:rsid w:val="00AB3018"/>
    <w:rsid w:val="00AB3933"/>
    <w:rsid w:val="00AB6BAA"/>
    <w:rsid w:val="00AB7C43"/>
    <w:rsid w:val="00AC0411"/>
    <w:rsid w:val="00AC11AC"/>
    <w:rsid w:val="00AC17E8"/>
    <w:rsid w:val="00AC1DFC"/>
    <w:rsid w:val="00AC2A15"/>
    <w:rsid w:val="00AC34C7"/>
    <w:rsid w:val="00AC447F"/>
    <w:rsid w:val="00AC5D12"/>
    <w:rsid w:val="00AC5FB7"/>
    <w:rsid w:val="00AC608B"/>
    <w:rsid w:val="00AC6D26"/>
    <w:rsid w:val="00AC7251"/>
    <w:rsid w:val="00AC7289"/>
    <w:rsid w:val="00AC7C0A"/>
    <w:rsid w:val="00AD02E7"/>
    <w:rsid w:val="00AD0452"/>
    <w:rsid w:val="00AD050F"/>
    <w:rsid w:val="00AD13AA"/>
    <w:rsid w:val="00AD21C4"/>
    <w:rsid w:val="00AD318C"/>
    <w:rsid w:val="00AD3457"/>
    <w:rsid w:val="00AD34BC"/>
    <w:rsid w:val="00AD49CF"/>
    <w:rsid w:val="00AD5382"/>
    <w:rsid w:val="00AD5E72"/>
    <w:rsid w:val="00AD6595"/>
    <w:rsid w:val="00AD6CE7"/>
    <w:rsid w:val="00AD6EDB"/>
    <w:rsid w:val="00AD745C"/>
    <w:rsid w:val="00AE02E8"/>
    <w:rsid w:val="00AE1694"/>
    <w:rsid w:val="00AE1B3D"/>
    <w:rsid w:val="00AE1B88"/>
    <w:rsid w:val="00AE2385"/>
    <w:rsid w:val="00AE2489"/>
    <w:rsid w:val="00AE2F61"/>
    <w:rsid w:val="00AE31D9"/>
    <w:rsid w:val="00AE34F8"/>
    <w:rsid w:val="00AE5513"/>
    <w:rsid w:val="00AE7901"/>
    <w:rsid w:val="00AE7A61"/>
    <w:rsid w:val="00AE7CCD"/>
    <w:rsid w:val="00AF01EB"/>
    <w:rsid w:val="00AF087E"/>
    <w:rsid w:val="00AF0C31"/>
    <w:rsid w:val="00AF0C77"/>
    <w:rsid w:val="00AF2EC7"/>
    <w:rsid w:val="00AF33DB"/>
    <w:rsid w:val="00AF37A1"/>
    <w:rsid w:val="00AF3B64"/>
    <w:rsid w:val="00AF49A3"/>
    <w:rsid w:val="00AF50DA"/>
    <w:rsid w:val="00AF5887"/>
    <w:rsid w:val="00AF5D18"/>
    <w:rsid w:val="00AF6008"/>
    <w:rsid w:val="00AF6A3D"/>
    <w:rsid w:val="00AF6D42"/>
    <w:rsid w:val="00AF722F"/>
    <w:rsid w:val="00AF7451"/>
    <w:rsid w:val="00AF747A"/>
    <w:rsid w:val="00AF7E79"/>
    <w:rsid w:val="00B00195"/>
    <w:rsid w:val="00B00334"/>
    <w:rsid w:val="00B00345"/>
    <w:rsid w:val="00B00DF3"/>
    <w:rsid w:val="00B01D03"/>
    <w:rsid w:val="00B02225"/>
    <w:rsid w:val="00B0253E"/>
    <w:rsid w:val="00B03268"/>
    <w:rsid w:val="00B044F4"/>
    <w:rsid w:val="00B048F4"/>
    <w:rsid w:val="00B04A75"/>
    <w:rsid w:val="00B057A2"/>
    <w:rsid w:val="00B062A9"/>
    <w:rsid w:val="00B074AA"/>
    <w:rsid w:val="00B0753B"/>
    <w:rsid w:val="00B07B66"/>
    <w:rsid w:val="00B100E5"/>
    <w:rsid w:val="00B103B9"/>
    <w:rsid w:val="00B10FEF"/>
    <w:rsid w:val="00B11258"/>
    <w:rsid w:val="00B11D6D"/>
    <w:rsid w:val="00B11FCB"/>
    <w:rsid w:val="00B12352"/>
    <w:rsid w:val="00B1237A"/>
    <w:rsid w:val="00B12994"/>
    <w:rsid w:val="00B12D3C"/>
    <w:rsid w:val="00B13252"/>
    <w:rsid w:val="00B13CC0"/>
    <w:rsid w:val="00B13F89"/>
    <w:rsid w:val="00B1407D"/>
    <w:rsid w:val="00B14111"/>
    <w:rsid w:val="00B141E2"/>
    <w:rsid w:val="00B1447E"/>
    <w:rsid w:val="00B149F3"/>
    <w:rsid w:val="00B16C24"/>
    <w:rsid w:val="00B16DFC"/>
    <w:rsid w:val="00B171B6"/>
    <w:rsid w:val="00B1732C"/>
    <w:rsid w:val="00B1739A"/>
    <w:rsid w:val="00B175C0"/>
    <w:rsid w:val="00B1798D"/>
    <w:rsid w:val="00B17AA7"/>
    <w:rsid w:val="00B20BCE"/>
    <w:rsid w:val="00B21965"/>
    <w:rsid w:val="00B224A2"/>
    <w:rsid w:val="00B22FC5"/>
    <w:rsid w:val="00B235F2"/>
    <w:rsid w:val="00B238C3"/>
    <w:rsid w:val="00B23BF1"/>
    <w:rsid w:val="00B24790"/>
    <w:rsid w:val="00B24812"/>
    <w:rsid w:val="00B24912"/>
    <w:rsid w:val="00B24D65"/>
    <w:rsid w:val="00B2613E"/>
    <w:rsid w:val="00B2654E"/>
    <w:rsid w:val="00B269D5"/>
    <w:rsid w:val="00B26AC3"/>
    <w:rsid w:val="00B26C65"/>
    <w:rsid w:val="00B26D90"/>
    <w:rsid w:val="00B26F32"/>
    <w:rsid w:val="00B273B1"/>
    <w:rsid w:val="00B2780F"/>
    <w:rsid w:val="00B3000A"/>
    <w:rsid w:val="00B30072"/>
    <w:rsid w:val="00B300B6"/>
    <w:rsid w:val="00B30FD3"/>
    <w:rsid w:val="00B321F8"/>
    <w:rsid w:val="00B3235D"/>
    <w:rsid w:val="00B32B3D"/>
    <w:rsid w:val="00B33295"/>
    <w:rsid w:val="00B33E14"/>
    <w:rsid w:val="00B33E30"/>
    <w:rsid w:val="00B3435C"/>
    <w:rsid w:val="00B34547"/>
    <w:rsid w:val="00B35764"/>
    <w:rsid w:val="00B35D71"/>
    <w:rsid w:val="00B361A5"/>
    <w:rsid w:val="00B373EC"/>
    <w:rsid w:val="00B40DE3"/>
    <w:rsid w:val="00B41B5D"/>
    <w:rsid w:val="00B422EF"/>
    <w:rsid w:val="00B4344C"/>
    <w:rsid w:val="00B436FD"/>
    <w:rsid w:val="00B45935"/>
    <w:rsid w:val="00B45DBC"/>
    <w:rsid w:val="00B46205"/>
    <w:rsid w:val="00B47E63"/>
    <w:rsid w:val="00B501B5"/>
    <w:rsid w:val="00B5071D"/>
    <w:rsid w:val="00B51041"/>
    <w:rsid w:val="00B51F6E"/>
    <w:rsid w:val="00B52886"/>
    <w:rsid w:val="00B52BC5"/>
    <w:rsid w:val="00B533ED"/>
    <w:rsid w:val="00B537F0"/>
    <w:rsid w:val="00B53A36"/>
    <w:rsid w:val="00B5401F"/>
    <w:rsid w:val="00B548C6"/>
    <w:rsid w:val="00B55A68"/>
    <w:rsid w:val="00B55B7B"/>
    <w:rsid w:val="00B560E8"/>
    <w:rsid w:val="00B56F8D"/>
    <w:rsid w:val="00B571D5"/>
    <w:rsid w:val="00B576EE"/>
    <w:rsid w:val="00B578F2"/>
    <w:rsid w:val="00B57A3B"/>
    <w:rsid w:val="00B57A4C"/>
    <w:rsid w:val="00B60230"/>
    <w:rsid w:val="00B6088B"/>
    <w:rsid w:val="00B60A7C"/>
    <w:rsid w:val="00B60C68"/>
    <w:rsid w:val="00B61372"/>
    <w:rsid w:val="00B61B91"/>
    <w:rsid w:val="00B62383"/>
    <w:rsid w:val="00B64000"/>
    <w:rsid w:val="00B64223"/>
    <w:rsid w:val="00B64400"/>
    <w:rsid w:val="00B64F05"/>
    <w:rsid w:val="00B65970"/>
    <w:rsid w:val="00B65A7B"/>
    <w:rsid w:val="00B668AB"/>
    <w:rsid w:val="00B66BBA"/>
    <w:rsid w:val="00B66D43"/>
    <w:rsid w:val="00B676CF"/>
    <w:rsid w:val="00B67DB3"/>
    <w:rsid w:val="00B70D2C"/>
    <w:rsid w:val="00B7151B"/>
    <w:rsid w:val="00B717C5"/>
    <w:rsid w:val="00B71C8A"/>
    <w:rsid w:val="00B7219A"/>
    <w:rsid w:val="00B732A3"/>
    <w:rsid w:val="00B737C2"/>
    <w:rsid w:val="00B73D4F"/>
    <w:rsid w:val="00B73EBD"/>
    <w:rsid w:val="00B73ED7"/>
    <w:rsid w:val="00B74864"/>
    <w:rsid w:val="00B76D12"/>
    <w:rsid w:val="00B779A5"/>
    <w:rsid w:val="00B801EB"/>
    <w:rsid w:val="00B80B0E"/>
    <w:rsid w:val="00B80F21"/>
    <w:rsid w:val="00B817BF"/>
    <w:rsid w:val="00B81D38"/>
    <w:rsid w:val="00B82B34"/>
    <w:rsid w:val="00B83AD1"/>
    <w:rsid w:val="00B842BA"/>
    <w:rsid w:val="00B8437C"/>
    <w:rsid w:val="00B84BAB"/>
    <w:rsid w:val="00B84BCB"/>
    <w:rsid w:val="00B8550A"/>
    <w:rsid w:val="00B85C8C"/>
    <w:rsid w:val="00B85D46"/>
    <w:rsid w:val="00B85E67"/>
    <w:rsid w:val="00B860A6"/>
    <w:rsid w:val="00B8671D"/>
    <w:rsid w:val="00B8680E"/>
    <w:rsid w:val="00B86C0D"/>
    <w:rsid w:val="00B8704B"/>
    <w:rsid w:val="00B871A1"/>
    <w:rsid w:val="00B876EF"/>
    <w:rsid w:val="00B8770D"/>
    <w:rsid w:val="00B907B9"/>
    <w:rsid w:val="00B90ACC"/>
    <w:rsid w:val="00B90DE6"/>
    <w:rsid w:val="00B91CFF"/>
    <w:rsid w:val="00B9225F"/>
    <w:rsid w:val="00B922A2"/>
    <w:rsid w:val="00B92408"/>
    <w:rsid w:val="00B92757"/>
    <w:rsid w:val="00B928F6"/>
    <w:rsid w:val="00B92E47"/>
    <w:rsid w:val="00B93BEC"/>
    <w:rsid w:val="00B9584E"/>
    <w:rsid w:val="00B9671F"/>
    <w:rsid w:val="00B96963"/>
    <w:rsid w:val="00B96DAB"/>
    <w:rsid w:val="00BA0165"/>
    <w:rsid w:val="00BA1C53"/>
    <w:rsid w:val="00BA3398"/>
    <w:rsid w:val="00BA4B75"/>
    <w:rsid w:val="00BA54CE"/>
    <w:rsid w:val="00BA595F"/>
    <w:rsid w:val="00BA65FD"/>
    <w:rsid w:val="00BB0381"/>
    <w:rsid w:val="00BB04F1"/>
    <w:rsid w:val="00BB0532"/>
    <w:rsid w:val="00BB0BE2"/>
    <w:rsid w:val="00BB1358"/>
    <w:rsid w:val="00BB2A31"/>
    <w:rsid w:val="00BB2E49"/>
    <w:rsid w:val="00BB37FD"/>
    <w:rsid w:val="00BB3D7C"/>
    <w:rsid w:val="00BB4BF6"/>
    <w:rsid w:val="00BB4D3E"/>
    <w:rsid w:val="00BB4FBC"/>
    <w:rsid w:val="00BB5158"/>
    <w:rsid w:val="00BB66C6"/>
    <w:rsid w:val="00BB69A6"/>
    <w:rsid w:val="00BB70A4"/>
    <w:rsid w:val="00BB72C5"/>
    <w:rsid w:val="00BB7534"/>
    <w:rsid w:val="00BB76AB"/>
    <w:rsid w:val="00BB7758"/>
    <w:rsid w:val="00BC03DA"/>
    <w:rsid w:val="00BC11B5"/>
    <w:rsid w:val="00BC16A9"/>
    <w:rsid w:val="00BC207C"/>
    <w:rsid w:val="00BC303F"/>
    <w:rsid w:val="00BC5F7B"/>
    <w:rsid w:val="00BC65E4"/>
    <w:rsid w:val="00BC7077"/>
    <w:rsid w:val="00BC72D8"/>
    <w:rsid w:val="00BC762E"/>
    <w:rsid w:val="00BC77AA"/>
    <w:rsid w:val="00BD1346"/>
    <w:rsid w:val="00BD20FA"/>
    <w:rsid w:val="00BD2243"/>
    <w:rsid w:val="00BD27E4"/>
    <w:rsid w:val="00BD2A4F"/>
    <w:rsid w:val="00BD4A6A"/>
    <w:rsid w:val="00BD55D7"/>
    <w:rsid w:val="00BD56B7"/>
    <w:rsid w:val="00BD5D36"/>
    <w:rsid w:val="00BD6245"/>
    <w:rsid w:val="00BD630B"/>
    <w:rsid w:val="00BD6377"/>
    <w:rsid w:val="00BD66EE"/>
    <w:rsid w:val="00BD67FF"/>
    <w:rsid w:val="00BD7070"/>
    <w:rsid w:val="00BD7CE9"/>
    <w:rsid w:val="00BD7E64"/>
    <w:rsid w:val="00BD7EBD"/>
    <w:rsid w:val="00BE097A"/>
    <w:rsid w:val="00BE0B4B"/>
    <w:rsid w:val="00BE0EE4"/>
    <w:rsid w:val="00BE1B68"/>
    <w:rsid w:val="00BE1C42"/>
    <w:rsid w:val="00BE20C2"/>
    <w:rsid w:val="00BE2AD5"/>
    <w:rsid w:val="00BE2CE8"/>
    <w:rsid w:val="00BE2D0F"/>
    <w:rsid w:val="00BE2E61"/>
    <w:rsid w:val="00BE3616"/>
    <w:rsid w:val="00BE3A96"/>
    <w:rsid w:val="00BE3E89"/>
    <w:rsid w:val="00BE3FA1"/>
    <w:rsid w:val="00BE50F6"/>
    <w:rsid w:val="00BE5254"/>
    <w:rsid w:val="00BE5B62"/>
    <w:rsid w:val="00BE5F1A"/>
    <w:rsid w:val="00BE64A0"/>
    <w:rsid w:val="00BE68B8"/>
    <w:rsid w:val="00BE68C2"/>
    <w:rsid w:val="00BE6A55"/>
    <w:rsid w:val="00BE73B3"/>
    <w:rsid w:val="00BE7834"/>
    <w:rsid w:val="00BE7D28"/>
    <w:rsid w:val="00BE7F86"/>
    <w:rsid w:val="00BF00DD"/>
    <w:rsid w:val="00BF0884"/>
    <w:rsid w:val="00BF15A9"/>
    <w:rsid w:val="00BF1DC5"/>
    <w:rsid w:val="00BF2B85"/>
    <w:rsid w:val="00BF2CFD"/>
    <w:rsid w:val="00BF2E94"/>
    <w:rsid w:val="00BF3FB3"/>
    <w:rsid w:val="00BF52A4"/>
    <w:rsid w:val="00BF5D46"/>
    <w:rsid w:val="00BF6F96"/>
    <w:rsid w:val="00C01B5E"/>
    <w:rsid w:val="00C024FB"/>
    <w:rsid w:val="00C02CEC"/>
    <w:rsid w:val="00C02D85"/>
    <w:rsid w:val="00C05CF3"/>
    <w:rsid w:val="00C05FEA"/>
    <w:rsid w:val="00C06A6C"/>
    <w:rsid w:val="00C06E37"/>
    <w:rsid w:val="00C076C7"/>
    <w:rsid w:val="00C10D35"/>
    <w:rsid w:val="00C10EDF"/>
    <w:rsid w:val="00C11974"/>
    <w:rsid w:val="00C11DB7"/>
    <w:rsid w:val="00C13EDB"/>
    <w:rsid w:val="00C14CA8"/>
    <w:rsid w:val="00C14F1D"/>
    <w:rsid w:val="00C15A8B"/>
    <w:rsid w:val="00C15BF2"/>
    <w:rsid w:val="00C15D58"/>
    <w:rsid w:val="00C1758A"/>
    <w:rsid w:val="00C21790"/>
    <w:rsid w:val="00C21BA7"/>
    <w:rsid w:val="00C2344C"/>
    <w:rsid w:val="00C2469A"/>
    <w:rsid w:val="00C24BA8"/>
    <w:rsid w:val="00C24E48"/>
    <w:rsid w:val="00C25D3F"/>
    <w:rsid w:val="00C260D7"/>
    <w:rsid w:val="00C27D7A"/>
    <w:rsid w:val="00C30040"/>
    <w:rsid w:val="00C3017C"/>
    <w:rsid w:val="00C3027A"/>
    <w:rsid w:val="00C30AF1"/>
    <w:rsid w:val="00C30ED0"/>
    <w:rsid w:val="00C324A3"/>
    <w:rsid w:val="00C327CF"/>
    <w:rsid w:val="00C32AC9"/>
    <w:rsid w:val="00C32D21"/>
    <w:rsid w:val="00C3310B"/>
    <w:rsid w:val="00C3342D"/>
    <w:rsid w:val="00C3407B"/>
    <w:rsid w:val="00C34B10"/>
    <w:rsid w:val="00C35FDE"/>
    <w:rsid w:val="00C3722C"/>
    <w:rsid w:val="00C37DFE"/>
    <w:rsid w:val="00C4119B"/>
    <w:rsid w:val="00C41276"/>
    <w:rsid w:val="00C41299"/>
    <w:rsid w:val="00C416AE"/>
    <w:rsid w:val="00C42379"/>
    <w:rsid w:val="00C423EA"/>
    <w:rsid w:val="00C42530"/>
    <w:rsid w:val="00C4309A"/>
    <w:rsid w:val="00C43E80"/>
    <w:rsid w:val="00C4494F"/>
    <w:rsid w:val="00C44B90"/>
    <w:rsid w:val="00C46470"/>
    <w:rsid w:val="00C50494"/>
    <w:rsid w:val="00C50543"/>
    <w:rsid w:val="00C50BAC"/>
    <w:rsid w:val="00C51037"/>
    <w:rsid w:val="00C51FB0"/>
    <w:rsid w:val="00C524CF"/>
    <w:rsid w:val="00C52823"/>
    <w:rsid w:val="00C52FA5"/>
    <w:rsid w:val="00C52FC6"/>
    <w:rsid w:val="00C5320A"/>
    <w:rsid w:val="00C5496A"/>
    <w:rsid w:val="00C54BEA"/>
    <w:rsid w:val="00C54CF2"/>
    <w:rsid w:val="00C55270"/>
    <w:rsid w:val="00C55CFD"/>
    <w:rsid w:val="00C564D1"/>
    <w:rsid w:val="00C564DA"/>
    <w:rsid w:val="00C6045D"/>
    <w:rsid w:val="00C605EF"/>
    <w:rsid w:val="00C615E9"/>
    <w:rsid w:val="00C61F5B"/>
    <w:rsid w:val="00C62DE4"/>
    <w:rsid w:val="00C631E6"/>
    <w:rsid w:val="00C63BFB"/>
    <w:rsid w:val="00C63F2B"/>
    <w:rsid w:val="00C6462C"/>
    <w:rsid w:val="00C64845"/>
    <w:rsid w:val="00C64F77"/>
    <w:rsid w:val="00C65E48"/>
    <w:rsid w:val="00C65E53"/>
    <w:rsid w:val="00C661C0"/>
    <w:rsid w:val="00C66958"/>
    <w:rsid w:val="00C66CB1"/>
    <w:rsid w:val="00C67227"/>
    <w:rsid w:val="00C675FF"/>
    <w:rsid w:val="00C67790"/>
    <w:rsid w:val="00C679C5"/>
    <w:rsid w:val="00C70059"/>
    <w:rsid w:val="00C708A3"/>
    <w:rsid w:val="00C7132F"/>
    <w:rsid w:val="00C7152D"/>
    <w:rsid w:val="00C720C2"/>
    <w:rsid w:val="00C72654"/>
    <w:rsid w:val="00C72D12"/>
    <w:rsid w:val="00C73AB3"/>
    <w:rsid w:val="00C74948"/>
    <w:rsid w:val="00C7557D"/>
    <w:rsid w:val="00C766C6"/>
    <w:rsid w:val="00C767C5"/>
    <w:rsid w:val="00C772AD"/>
    <w:rsid w:val="00C77431"/>
    <w:rsid w:val="00C77880"/>
    <w:rsid w:val="00C77AF3"/>
    <w:rsid w:val="00C803F7"/>
    <w:rsid w:val="00C80C0B"/>
    <w:rsid w:val="00C80C4F"/>
    <w:rsid w:val="00C82428"/>
    <w:rsid w:val="00C82E37"/>
    <w:rsid w:val="00C82FD6"/>
    <w:rsid w:val="00C8514A"/>
    <w:rsid w:val="00C85513"/>
    <w:rsid w:val="00C877DD"/>
    <w:rsid w:val="00C91BE9"/>
    <w:rsid w:val="00C9224E"/>
    <w:rsid w:val="00C92664"/>
    <w:rsid w:val="00C93AAF"/>
    <w:rsid w:val="00C93C4D"/>
    <w:rsid w:val="00C93DB8"/>
    <w:rsid w:val="00C9462A"/>
    <w:rsid w:val="00C94EED"/>
    <w:rsid w:val="00C96601"/>
    <w:rsid w:val="00C9797A"/>
    <w:rsid w:val="00C97CBE"/>
    <w:rsid w:val="00CA040F"/>
    <w:rsid w:val="00CA059E"/>
    <w:rsid w:val="00CA231E"/>
    <w:rsid w:val="00CA2475"/>
    <w:rsid w:val="00CA30E2"/>
    <w:rsid w:val="00CA352C"/>
    <w:rsid w:val="00CA3D19"/>
    <w:rsid w:val="00CA4D6D"/>
    <w:rsid w:val="00CA4FFE"/>
    <w:rsid w:val="00CA5995"/>
    <w:rsid w:val="00CA611F"/>
    <w:rsid w:val="00CA6361"/>
    <w:rsid w:val="00CA6650"/>
    <w:rsid w:val="00CA721A"/>
    <w:rsid w:val="00CA7358"/>
    <w:rsid w:val="00CA7E5F"/>
    <w:rsid w:val="00CB02A5"/>
    <w:rsid w:val="00CB0325"/>
    <w:rsid w:val="00CB089B"/>
    <w:rsid w:val="00CB0D72"/>
    <w:rsid w:val="00CB120C"/>
    <w:rsid w:val="00CB1388"/>
    <w:rsid w:val="00CB1A67"/>
    <w:rsid w:val="00CB1EE5"/>
    <w:rsid w:val="00CB1FEB"/>
    <w:rsid w:val="00CB2C78"/>
    <w:rsid w:val="00CB31E3"/>
    <w:rsid w:val="00CB321D"/>
    <w:rsid w:val="00CB37A5"/>
    <w:rsid w:val="00CB419D"/>
    <w:rsid w:val="00CB48FA"/>
    <w:rsid w:val="00CB4E35"/>
    <w:rsid w:val="00CB5151"/>
    <w:rsid w:val="00CB547F"/>
    <w:rsid w:val="00CB713C"/>
    <w:rsid w:val="00CC0133"/>
    <w:rsid w:val="00CC09A4"/>
    <w:rsid w:val="00CC0B06"/>
    <w:rsid w:val="00CC0E5E"/>
    <w:rsid w:val="00CC15D6"/>
    <w:rsid w:val="00CC1EE9"/>
    <w:rsid w:val="00CC2B36"/>
    <w:rsid w:val="00CC4253"/>
    <w:rsid w:val="00CC4269"/>
    <w:rsid w:val="00CC427F"/>
    <w:rsid w:val="00CC4A9C"/>
    <w:rsid w:val="00CC4C75"/>
    <w:rsid w:val="00CC4FE3"/>
    <w:rsid w:val="00CC6A02"/>
    <w:rsid w:val="00CC77C3"/>
    <w:rsid w:val="00CC7910"/>
    <w:rsid w:val="00CC7AE6"/>
    <w:rsid w:val="00CC7FE3"/>
    <w:rsid w:val="00CD191B"/>
    <w:rsid w:val="00CD25DE"/>
    <w:rsid w:val="00CD28C5"/>
    <w:rsid w:val="00CD2C3F"/>
    <w:rsid w:val="00CD3E9A"/>
    <w:rsid w:val="00CD5015"/>
    <w:rsid w:val="00CD68AD"/>
    <w:rsid w:val="00CE054B"/>
    <w:rsid w:val="00CE0949"/>
    <w:rsid w:val="00CE102A"/>
    <w:rsid w:val="00CE1BF7"/>
    <w:rsid w:val="00CE22A0"/>
    <w:rsid w:val="00CE281F"/>
    <w:rsid w:val="00CE2BB0"/>
    <w:rsid w:val="00CE2DFF"/>
    <w:rsid w:val="00CE2FFC"/>
    <w:rsid w:val="00CE44D9"/>
    <w:rsid w:val="00CE58D3"/>
    <w:rsid w:val="00CE726F"/>
    <w:rsid w:val="00CE72BF"/>
    <w:rsid w:val="00CE7B1F"/>
    <w:rsid w:val="00CF00B9"/>
    <w:rsid w:val="00CF0225"/>
    <w:rsid w:val="00CF0243"/>
    <w:rsid w:val="00CF09AC"/>
    <w:rsid w:val="00CF09F5"/>
    <w:rsid w:val="00CF1485"/>
    <w:rsid w:val="00CF1907"/>
    <w:rsid w:val="00CF1A47"/>
    <w:rsid w:val="00CF1C3A"/>
    <w:rsid w:val="00CF1CEF"/>
    <w:rsid w:val="00CF1D15"/>
    <w:rsid w:val="00CF2476"/>
    <w:rsid w:val="00CF267E"/>
    <w:rsid w:val="00CF2E0F"/>
    <w:rsid w:val="00CF3453"/>
    <w:rsid w:val="00CF35C1"/>
    <w:rsid w:val="00CF52BF"/>
    <w:rsid w:val="00CF59FF"/>
    <w:rsid w:val="00CF6962"/>
    <w:rsid w:val="00CF7009"/>
    <w:rsid w:val="00CF7A23"/>
    <w:rsid w:val="00CF7AF8"/>
    <w:rsid w:val="00D01BCF"/>
    <w:rsid w:val="00D02169"/>
    <w:rsid w:val="00D02E87"/>
    <w:rsid w:val="00D030A0"/>
    <w:rsid w:val="00D03D06"/>
    <w:rsid w:val="00D03D11"/>
    <w:rsid w:val="00D03D2F"/>
    <w:rsid w:val="00D04DD4"/>
    <w:rsid w:val="00D04E34"/>
    <w:rsid w:val="00D05D6D"/>
    <w:rsid w:val="00D0614F"/>
    <w:rsid w:val="00D0699E"/>
    <w:rsid w:val="00D07191"/>
    <w:rsid w:val="00D07565"/>
    <w:rsid w:val="00D07B37"/>
    <w:rsid w:val="00D100D5"/>
    <w:rsid w:val="00D10DE2"/>
    <w:rsid w:val="00D117E8"/>
    <w:rsid w:val="00D11904"/>
    <w:rsid w:val="00D12906"/>
    <w:rsid w:val="00D130D8"/>
    <w:rsid w:val="00D14C45"/>
    <w:rsid w:val="00D14F77"/>
    <w:rsid w:val="00D1533F"/>
    <w:rsid w:val="00D15845"/>
    <w:rsid w:val="00D15EBF"/>
    <w:rsid w:val="00D15FAC"/>
    <w:rsid w:val="00D1687C"/>
    <w:rsid w:val="00D17AB3"/>
    <w:rsid w:val="00D17AF6"/>
    <w:rsid w:val="00D17BBC"/>
    <w:rsid w:val="00D17E19"/>
    <w:rsid w:val="00D21722"/>
    <w:rsid w:val="00D21A3F"/>
    <w:rsid w:val="00D2261C"/>
    <w:rsid w:val="00D24231"/>
    <w:rsid w:val="00D24275"/>
    <w:rsid w:val="00D24868"/>
    <w:rsid w:val="00D25F48"/>
    <w:rsid w:val="00D26079"/>
    <w:rsid w:val="00D26994"/>
    <w:rsid w:val="00D31911"/>
    <w:rsid w:val="00D323DA"/>
    <w:rsid w:val="00D3305E"/>
    <w:rsid w:val="00D333B8"/>
    <w:rsid w:val="00D33A00"/>
    <w:rsid w:val="00D33B5A"/>
    <w:rsid w:val="00D33B63"/>
    <w:rsid w:val="00D3400F"/>
    <w:rsid w:val="00D34421"/>
    <w:rsid w:val="00D34A19"/>
    <w:rsid w:val="00D35991"/>
    <w:rsid w:val="00D36657"/>
    <w:rsid w:val="00D36D74"/>
    <w:rsid w:val="00D402BF"/>
    <w:rsid w:val="00D40403"/>
    <w:rsid w:val="00D40D35"/>
    <w:rsid w:val="00D40EB1"/>
    <w:rsid w:val="00D4123C"/>
    <w:rsid w:val="00D418D6"/>
    <w:rsid w:val="00D41E66"/>
    <w:rsid w:val="00D41E90"/>
    <w:rsid w:val="00D42E6E"/>
    <w:rsid w:val="00D438E7"/>
    <w:rsid w:val="00D44760"/>
    <w:rsid w:val="00D44F50"/>
    <w:rsid w:val="00D4533E"/>
    <w:rsid w:val="00D45572"/>
    <w:rsid w:val="00D45CE7"/>
    <w:rsid w:val="00D4692F"/>
    <w:rsid w:val="00D46C72"/>
    <w:rsid w:val="00D4701A"/>
    <w:rsid w:val="00D50827"/>
    <w:rsid w:val="00D51048"/>
    <w:rsid w:val="00D518CA"/>
    <w:rsid w:val="00D51F70"/>
    <w:rsid w:val="00D524D2"/>
    <w:rsid w:val="00D5265F"/>
    <w:rsid w:val="00D52A5C"/>
    <w:rsid w:val="00D52ED5"/>
    <w:rsid w:val="00D54414"/>
    <w:rsid w:val="00D54E2E"/>
    <w:rsid w:val="00D54F16"/>
    <w:rsid w:val="00D558E9"/>
    <w:rsid w:val="00D5596A"/>
    <w:rsid w:val="00D5608E"/>
    <w:rsid w:val="00D5704D"/>
    <w:rsid w:val="00D57F17"/>
    <w:rsid w:val="00D60080"/>
    <w:rsid w:val="00D60486"/>
    <w:rsid w:val="00D60E91"/>
    <w:rsid w:val="00D60EAE"/>
    <w:rsid w:val="00D61012"/>
    <w:rsid w:val="00D6133D"/>
    <w:rsid w:val="00D6150F"/>
    <w:rsid w:val="00D62D0B"/>
    <w:rsid w:val="00D64145"/>
    <w:rsid w:val="00D64274"/>
    <w:rsid w:val="00D65BCD"/>
    <w:rsid w:val="00D65CDF"/>
    <w:rsid w:val="00D65F39"/>
    <w:rsid w:val="00D667B2"/>
    <w:rsid w:val="00D66BBC"/>
    <w:rsid w:val="00D66E9A"/>
    <w:rsid w:val="00D6745F"/>
    <w:rsid w:val="00D67FCC"/>
    <w:rsid w:val="00D7032D"/>
    <w:rsid w:val="00D705C3"/>
    <w:rsid w:val="00D70728"/>
    <w:rsid w:val="00D70A14"/>
    <w:rsid w:val="00D70F68"/>
    <w:rsid w:val="00D70FFE"/>
    <w:rsid w:val="00D718CC"/>
    <w:rsid w:val="00D71D3A"/>
    <w:rsid w:val="00D7323C"/>
    <w:rsid w:val="00D73C36"/>
    <w:rsid w:val="00D74777"/>
    <w:rsid w:val="00D7481D"/>
    <w:rsid w:val="00D74982"/>
    <w:rsid w:val="00D75619"/>
    <w:rsid w:val="00D76D3E"/>
    <w:rsid w:val="00D77A42"/>
    <w:rsid w:val="00D815FD"/>
    <w:rsid w:val="00D826A2"/>
    <w:rsid w:val="00D84BDD"/>
    <w:rsid w:val="00D857E8"/>
    <w:rsid w:val="00D9045D"/>
    <w:rsid w:val="00D90C13"/>
    <w:rsid w:val="00D92F89"/>
    <w:rsid w:val="00D933B0"/>
    <w:rsid w:val="00D936A3"/>
    <w:rsid w:val="00D93B76"/>
    <w:rsid w:val="00D93C68"/>
    <w:rsid w:val="00D94202"/>
    <w:rsid w:val="00D96DE1"/>
    <w:rsid w:val="00D97F24"/>
    <w:rsid w:val="00DA0927"/>
    <w:rsid w:val="00DA0CF1"/>
    <w:rsid w:val="00DA1C68"/>
    <w:rsid w:val="00DA406B"/>
    <w:rsid w:val="00DA4687"/>
    <w:rsid w:val="00DA4814"/>
    <w:rsid w:val="00DA4F2A"/>
    <w:rsid w:val="00DA56F8"/>
    <w:rsid w:val="00DA574C"/>
    <w:rsid w:val="00DA6C1A"/>
    <w:rsid w:val="00DA6CC1"/>
    <w:rsid w:val="00DB0103"/>
    <w:rsid w:val="00DB06BA"/>
    <w:rsid w:val="00DB1753"/>
    <w:rsid w:val="00DB1D53"/>
    <w:rsid w:val="00DB3693"/>
    <w:rsid w:val="00DB431E"/>
    <w:rsid w:val="00DB4E90"/>
    <w:rsid w:val="00DB5678"/>
    <w:rsid w:val="00DB601F"/>
    <w:rsid w:val="00DB61F1"/>
    <w:rsid w:val="00DB66D7"/>
    <w:rsid w:val="00DB6B91"/>
    <w:rsid w:val="00DB79A4"/>
    <w:rsid w:val="00DC0A74"/>
    <w:rsid w:val="00DC15A3"/>
    <w:rsid w:val="00DC1DDE"/>
    <w:rsid w:val="00DC32D9"/>
    <w:rsid w:val="00DC33FF"/>
    <w:rsid w:val="00DC347A"/>
    <w:rsid w:val="00DC35D6"/>
    <w:rsid w:val="00DC3667"/>
    <w:rsid w:val="00DC391D"/>
    <w:rsid w:val="00DC40E6"/>
    <w:rsid w:val="00DC439C"/>
    <w:rsid w:val="00DC53E7"/>
    <w:rsid w:val="00DC61DC"/>
    <w:rsid w:val="00DC7661"/>
    <w:rsid w:val="00DC7E44"/>
    <w:rsid w:val="00DD0EC0"/>
    <w:rsid w:val="00DD338D"/>
    <w:rsid w:val="00DD39BE"/>
    <w:rsid w:val="00DD4133"/>
    <w:rsid w:val="00DD5639"/>
    <w:rsid w:val="00DD58B8"/>
    <w:rsid w:val="00DD59AB"/>
    <w:rsid w:val="00DD69A9"/>
    <w:rsid w:val="00DD6AC3"/>
    <w:rsid w:val="00DD6C8A"/>
    <w:rsid w:val="00DD7122"/>
    <w:rsid w:val="00DD721C"/>
    <w:rsid w:val="00DD7308"/>
    <w:rsid w:val="00DE0336"/>
    <w:rsid w:val="00DE2DF1"/>
    <w:rsid w:val="00DE375C"/>
    <w:rsid w:val="00DE3943"/>
    <w:rsid w:val="00DE4D6E"/>
    <w:rsid w:val="00DE4F98"/>
    <w:rsid w:val="00DE4FD5"/>
    <w:rsid w:val="00DE5081"/>
    <w:rsid w:val="00DE527C"/>
    <w:rsid w:val="00DE65C7"/>
    <w:rsid w:val="00DE65F1"/>
    <w:rsid w:val="00DE6D6B"/>
    <w:rsid w:val="00DE6E25"/>
    <w:rsid w:val="00DE7193"/>
    <w:rsid w:val="00DE76A9"/>
    <w:rsid w:val="00DF00F3"/>
    <w:rsid w:val="00DF031D"/>
    <w:rsid w:val="00DF11A8"/>
    <w:rsid w:val="00DF203B"/>
    <w:rsid w:val="00DF207D"/>
    <w:rsid w:val="00DF24C5"/>
    <w:rsid w:val="00DF24D5"/>
    <w:rsid w:val="00DF2B3B"/>
    <w:rsid w:val="00DF323F"/>
    <w:rsid w:val="00DF34DA"/>
    <w:rsid w:val="00DF3F98"/>
    <w:rsid w:val="00DF40D9"/>
    <w:rsid w:val="00DF469B"/>
    <w:rsid w:val="00DF4BC5"/>
    <w:rsid w:val="00DF4C9E"/>
    <w:rsid w:val="00DF4CA6"/>
    <w:rsid w:val="00DF4FB3"/>
    <w:rsid w:val="00DF5096"/>
    <w:rsid w:val="00DF5223"/>
    <w:rsid w:val="00DF5878"/>
    <w:rsid w:val="00DF789F"/>
    <w:rsid w:val="00E00B98"/>
    <w:rsid w:val="00E0170A"/>
    <w:rsid w:val="00E01BF8"/>
    <w:rsid w:val="00E026F6"/>
    <w:rsid w:val="00E02826"/>
    <w:rsid w:val="00E0299B"/>
    <w:rsid w:val="00E029CA"/>
    <w:rsid w:val="00E035E0"/>
    <w:rsid w:val="00E040F2"/>
    <w:rsid w:val="00E0517E"/>
    <w:rsid w:val="00E066A3"/>
    <w:rsid w:val="00E070AB"/>
    <w:rsid w:val="00E0729C"/>
    <w:rsid w:val="00E072F5"/>
    <w:rsid w:val="00E07354"/>
    <w:rsid w:val="00E07928"/>
    <w:rsid w:val="00E07DE2"/>
    <w:rsid w:val="00E10F9E"/>
    <w:rsid w:val="00E117E0"/>
    <w:rsid w:val="00E11EC0"/>
    <w:rsid w:val="00E125A9"/>
    <w:rsid w:val="00E12DD9"/>
    <w:rsid w:val="00E134AC"/>
    <w:rsid w:val="00E1415F"/>
    <w:rsid w:val="00E14C4A"/>
    <w:rsid w:val="00E150CE"/>
    <w:rsid w:val="00E1574B"/>
    <w:rsid w:val="00E15755"/>
    <w:rsid w:val="00E16BDF"/>
    <w:rsid w:val="00E170C5"/>
    <w:rsid w:val="00E20C61"/>
    <w:rsid w:val="00E20E1A"/>
    <w:rsid w:val="00E216F5"/>
    <w:rsid w:val="00E21A90"/>
    <w:rsid w:val="00E22012"/>
    <w:rsid w:val="00E2214D"/>
    <w:rsid w:val="00E22895"/>
    <w:rsid w:val="00E22B85"/>
    <w:rsid w:val="00E22C77"/>
    <w:rsid w:val="00E23313"/>
    <w:rsid w:val="00E2358D"/>
    <w:rsid w:val="00E23C1B"/>
    <w:rsid w:val="00E23DAF"/>
    <w:rsid w:val="00E242FD"/>
    <w:rsid w:val="00E24397"/>
    <w:rsid w:val="00E248E8"/>
    <w:rsid w:val="00E25F85"/>
    <w:rsid w:val="00E26EE0"/>
    <w:rsid w:val="00E26F68"/>
    <w:rsid w:val="00E277F7"/>
    <w:rsid w:val="00E27D20"/>
    <w:rsid w:val="00E301A5"/>
    <w:rsid w:val="00E3078D"/>
    <w:rsid w:val="00E31BA5"/>
    <w:rsid w:val="00E31F30"/>
    <w:rsid w:val="00E32704"/>
    <w:rsid w:val="00E3307E"/>
    <w:rsid w:val="00E338C4"/>
    <w:rsid w:val="00E33C8E"/>
    <w:rsid w:val="00E341BC"/>
    <w:rsid w:val="00E343F4"/>
    <w:rsid w:val="00E345F8"/>
    <w:rsid w:val="00E356C2"/>
    <w:rsid w:val="00E358B6"/>
    <w:rsid w:val="00E36891"/>
    <w:rsid w:val="00E376E4"/>
    <w:rsid w:val="00E40034"/>
    <w:rsid w:val="00E400DE"/>
    <w:rsid w:val="00E4094F"/>
    <w:rsid w:val="00E41DBB"/>
    <w:rsid w:val="00E4204D"/>
    <w:rsid w:val="00E42E0B"/>
    <w:rsid w:val="00E430CE"/>
    <w:rsid w:val="00E43CE2"/>
    <w:rsid w:val="00E43DB6"/>
    <w:rsid w:val="00E43FAB"/>
    <w:rsid w:val="00E44ABD"/>
    <w:rsid w:val="00E45457"/>
    <w:rsid w:val="00E45640"/>
    <w:rsid w:val="00E45952"/>
    <w:rsid w:val="00E45FF4"/>
    <w:rsid w:val="00E46017"/>
    <w:rsid w:val="00E47475"/>
    <w:rsid w:val="00E477EE"/>
    <w:rsid w:val="00E50402"/>
    <w:rsid w:val="00E50537"/>
    <w:rsid w:val="00E505D8"/>
    <w:rsid w:val="00E505E2"/>
    <w:rsid w:val="00E5166F"/>
    <w:rsid w:val="00E516FC"/>
    <w:rsid w:val="00E51D3C"/>
    <w:rsid w:val="00E520B7"/>
    <w:rsid w:val="00E52DF1"/>
    <w:rsid w:val="00E52F08"/>
    <w:rsid w:val="00E532A9"/>
    <w:rsid w:val="00E536C9"/>
    <w:rsid w:val="00E54493"/>
    <w:rsid w:val="00E54710"/>
    <w:rsid w:val="00E5600E"/>
    <w:rsid w:val="00E56470"/>
    <w:rsid w:val="00E57481"/>
    <w:rsid w:val="00E57C71"/>
    <w:rsid w:val="00E602D9"/>
    <w:rsid w:val="00E6055B"/>
    <w:rsid w:val="00E61FFC"/>
    <w:rsid w:val="00E6253B"/>
    <w:rsid w:val="00E62F98"/>
    <w:rsid w:val="00E63C04"/>
    <w:rsid w:val="00E645ED"/>
    <w:rsid w:val="00E6464D"/>
    <w:rsid w:val="00E65138"/>
    <w:rsid w:val="00E65497"/>
    <w:rsid w:val="00E657D4"/>
    <w:rsid w:val="00E6668C"/>
    <w:rsid w:val="00E67311"/>
    <w:rsid w:val="00E67DF2"/>
    <w:rsid w:val="00E70AA0"/>
    <w:rsid w:val="00E70F1D"/>
    <w:rsid w:val="00E71001"/>
    <w:rsid w:val="00E7156B"/>
    <w:rsid w:val="00E71CA4"/>
    <w:rsid w:val="00E7255D"/>
    <w:rsid w:val="00E7284E"/>
    <w:rsid w:val="00E72F18"/>
    <w:rsid w:val="00E73330"/>
    <w:rsid w:val="00E736A8"/>
    <w:rsid w:val="00E73C0E"/>
    <w:rsid w:val="00E762A8"/>
    <w:rsid w:val="00E76DF5"/>
    <w:rsid w:val="00E77BC7"/>
    <w:rsid w:val="00E80094"/>
    <w:rsid w:val="00E81A6A"/>
    <w:rsid w:val="00E81C7C"/>
    <w:rsid w:val="00E81EDB"/>
    <w:rsid w:val="00E82F3D"/>
    <w:rsid w:val="00E843C2"/>
    <w:rsid w:val="00E845B1"/>
    <w:rsid w:val="00E849FA"/>
    <w:rsid w:val="00E84A94"/>
    <w:rsid w:val="00E84C42"/>
    <w:rsid w:val="00E85410"/>
    <w:rsid w:val="00E85575"/>
    <w:rsid w:val="00E861A1"/>
    <w:rsid w:val="00E86618"/>
    <w:rsid w:val="00E8701B"/>
    <w:rsid w:val="00E900B6"/>
    <w:rsid w:val="00E908C4"/>
    <w:rsid w:val="00E90A91"/>
    <w:rsid w:val="00E91521"/>
    <w:rsid w:val="00E91A89"/>
    <w:rsid w:val="00E9313D"/>
    <w:rsid w:val="00E93271"/>
    <w:rsid w:val="00E93766"/>
    <w:rsid w:val="00E94186"/>
    <w:rsid w:val="00E9440A"/>
    <w:rsid w:val="00E9470F"/>
    <w:rsid w:val="00E94712"/>
    <w:rsid w:val="00E9473E"/>
    <w:rsid w:val="00E94CE7"/>
    <w:rsid w:val="00E94E09"/>
    <w:rsid w:val="00E952E6"/>
    <w:rsid w:val="00E957E0"/>
    <w:rsid w:val="00E96AD8"/>
    <w:rsid w:val="00E97AF1"/>
    <w:rsid w:val="00EA0686"/>
    <w:rsid w:val="00EA0B2C"/>
    <w:rsid w:val="00EA0BA8"/>
    <w:rsid w:val="00EA191E"/>
    <w:rsid w:val="00EA57E5"/>
    <w:rsid w:val="00EA59A2"/>
    <w:rsid w:val="00EA5E34"/>
    <w:rsid w:val="00EA6CC8"/>
    <w:rsid w:val="00EA7336"/>
    <w:rsid w:val="00EA7FF3"/>
    <w:rsid w:val="00EB04D3"/>
    <w:rsid w:val="00EB0761"/>
    <w:rsid w:val="00EB0912"/>
    <w:rsid w:val="00EB13B6"/>
    <w:rsid w:val="00EB1744"/>
    <w:rsid w:val="00EB1756"/>
    <w:rsid w:val="00EB4920"/>
    <w:rsid w:val="00EB59E2"/>
    <w:rsid w:val="00EB6D65"/>
    <w:rsid w:val="00EB77DB"/>
    <w:rsid w:val="00EB7F9C"/>
    <w:rsid w:val="00EC0AC6"/>
    <w:rsid w:val="00EC1A22"/>
    <w:rsid w:val="00EC2329"/>
    <w:rsid w:val="00EC317B"/>
    <w:rsid w:val="00EC32DA"/>
    <w:rsid w:val="00EC3D55"/>
    <w:rsid w:val="00EC72BA"/>
    <w:rsid w:val="00EC74E8"/>
    <w:rsid w:val="00ED015E"/>
    <w:rsid w:val="00ED0DB5"/>
    <w:rsid w:val="00ED11BF"/>
    <w:rsid w:val="00ED19F2"/>
    <w:rsid w:val="00ED2027"/>
    <w:rsid w:val="00ED2602"/>
    <w:rsid w:val="00ED2CB7"/>
    <w:rsid w:val="00ED2FE6"/>
    <w:rsid w:val="00ED3CAC"/>
    <w:rsid w:val="00ED4032"/>
    <w:rsid w:val="00ED5799"/>
    <w:rsid w:val="00ED581B"/>
    <w:rsid w:val="00ED5976"/>
    <w:rsid w:val="00ED5DBB"/>
    <w:rsid w:val="00ED5DE1"/>
    <w:rsid w:val="00ED6C0B"/>
    <w:rsid w:val="00EE01F1"/>
    <w:rsid w:val="00EE0CA0"/>
    <w:rsid w:val="00EE0D0C"/>
    <w:rsid w:val="00EE1DC9"/>
    <w:rsid w:val="00EE1EFE"/>
    <w:rsid w:val="00EE2682"/>
    <w:rsid w:val="00EE3035"/>
    <w:rsid w:val="00EE3691"/>
    <w:rsid w:val="00EE4D32"/>
    <w:rsid w:val="00EE4F1B"/>
    <w:rsid w:val="00EE543C"/>
    <w:rsid w:val="00EE5690"/>
    <w:rsid w:val="00EE57DC"/>
    <w:rsid w:val="00EE5CD7"/>
    <w:rsid w:val="00EE697A"/>
    <w:rsid w:val="00EF0E61"/>
    <w:rsid w:val="00EF121B"/>
    <w:rsid w:val="00EF1A1B"/>
    <w:rsid w:val="00EF34AE"/>
    <w:rsid w:val="00EF397F"/>
    <w:rsid w:val="00EF3D9F"/>
    <w:rsid w:val="00EF4771"/>
    <w:rsid w:val="00EF5062"/>
    <w:rsid w:val="00EF79CF"/>
    <w:rsid w:val="00F000AB"/>
    <w:rsid w:val="00F001AC"/>
    <w:rsid w:val="00F015BE"/>
    <w:rsid w:val="00F01806"/>
    <w:rsid w:val="00F023AF"/>
    <w:rsid w:val="00F028AB"/>
    <w:rsid w:val="00F02FE2"/>
    <w:rsid w:val="00F0377A"/>
    <w:rsid w:val="00F0438A"/>
    <w:rsid w:val="00F04F0B"/>
    <w:rsid w:val="00F05167"/>
    <w:rsid w:val="00F054D5"/>
    <w:rsid w:val="00F06212"/>
    <w:rsid w:val="00F07190"/>
    <w:rsid w:val="00F10505"/>
    <w:rsid w:val="00F116A8"/>
    <w:rsid w:val="00F1184B"/>
    <w:rsid w:val="00F11E42"/>
    <w:rsid w:val="00F146BB"/>
    <w:rsid w:val="00F14E84"/>
    <w:rsid w:val="00F14ED1"/>
    <w:rsid w:val="00F15007"/>
    <w:rsid w:val="00F153A5"/>
    <w:rsid w:val="00F156F7"/>
    <w:rsid w:val="00F15A28"/>
    <w:rsid w:val="00F15FD4"/>
    <w:rsid w:val="00F20967"/>
    <w:rsid w:val="00F21E2E"/>
    <w:rsid w:val="00F22325"/>
    <w:rsid w:val="00F233BF"/>
    <w:rsid w:val="00F2399E"/>
    <w:rsid w:val="00F2430D"/>
    <w:rsid w:val="00F2492F"/>
    <w:rsid w:val="00F24DE4"/>
    <w:rsid w:val="00F25DEB"/>
    <w:rsid w:val="00F30147"/>
    <w:rsid w:val="00F30188"/>
    <w:rsid w:val="00F302A0"/>
    <w:rsid w:val="00F33798"/>
    <w:rsid w:val="00F33825"/>
    <w:rsid w:val="00F34AF4"/>
    <w:rsid w:val="00F34C50"/>
    <w:rsid w:val="00F34FF9"/>
    <w:rsid w:val="00F3517E"/>
    <w:rsid w:val="00F35395"/>
    <w:rsid w:val="00F353B0"/>
    <w:rsid w:val="00F3553B"/>
    <w:rsid w:val="00F35D38"/>
    <w:rsid w:val="00F36373"/>
    <w:rsid w:val="00F3751F"/>
    <w:rsid w:val="00F409D1"/>
    <w:rsid w:val="00F41BC7"/>
    <w:rsid w:val="00F41D6A"/>
    <w:rsid w:val="00F41DD0"/>
    <w:rsid w:val="00F42167"/>
    <w:rsid w:val="00F4237E"/>
    <w:rsid w:val="00F42FEA"/>
    <w:rsid w:val="00F44A09"/>
    <w:rsid w:val="00F4687D"/>
    <w:rsid w:val="00F47175"/>
    <w:rsid w:val="00F471F7"/>
    <w:rsid w:val="00F505A3"/>
    <w:rsid w:val="00F50A02"/>
    <w:rsid w:val="00F50D6D"/>
    <w:rsid w:val="00F50E14"/>
    <w:rsid w:val="00F51BD2"/>
    <w:rsid w:val="00F531BA"/>
    <w:rsid w:val="00F538F8"/>
    <w:rsid w:val="00F540F4"/>
    <w:rsid w:val="00F54706"/>
    <w:rsid w:val="00F54AB4"/>
    <w:rsid w:val="00F54B3D"/>
    <w:rsid w:val="00F55299"/>
    <w:rsid w:val="00F553C4"/>
    <w:rsid w:val="00F560AC"/>
    <w:rsid w:val="00F564A4"/>
    <w:rsid w:val="00F564CA"/>
    <w:rsid w:val="00F57EA0"/>
    <w:rsid w:val="00F60237"/>
    <w:rsid w:val="00F60801"/>
    <w:rsid w:val="00F614DD"/>
    <w:rsid w:val="00F6214D"/>
    <w:rsid w:val="00F62A76"/>
    <w:rsid w:val="00F62C23"/>
    <w:rsid w:val="00F62C97"/>
    <w:rsid w:val="00F63631"/>
    <w:rsid w:val="00F63656"/>
    <w:rsid w:val="00F63F64"/>
    <w:rsid w:val="00F65289"/>
    <w:rsid w:val="00F6569A"/>
    <w:rsid w:val="00F65A77"/>
    <w:rsid w:val="00F65FA7"/>
    <w:rsid w:val="00F6748D"/>
    <w:rsid w:val="00F679EC"/>
    <w:rsid w:val="00F67AB3"/>
    <w:rsid w:val="00F67D95"/>
    <w:rsid w:val="00F67DB4"/>
    <w:rsid w:val="00F70045"/>
    <w:rsid w:val="00F709D8"/>
    <w:rsid w:val="00F70A50"/>
    <w:rsid w:val="00F71760"/>
    <w:rsid w:val="00F7198F"/>
    <w:rsid w:val="00F726EF"/>
    <w:rsid w:val="00F72C1F"/>
    <w:rsid w:val="00F72CAB"/>
    <w:rsid w:val="00F73EFD"/>
    <w:rsid w:val="00F74B99"/>
    <w:rsid w:val="00F753D3"/>
    <w:rsid w:val="00F7645E"/>
    <w:rsid w:val="00F774AB"/>
    <w:rsid w:val="00F774ED"/>
    <w:rsid w:val="00F80F34"/>
    <w:rsid w:val="00F81721"/>
    <w:rsid w:val="00F82584"/>
    <w:rsid w:val="00F83D96"/>
    <w:rsid w:val="00F84A3A"/>
    <w:rsid w:val="00F84D6E"/>
    <w:rsid w:val="00F84DB7"/>
    <w:rsid w:val="00F851F9"/>
    <w:rsid w:val="00F860BC"/>
    <w:rsid w:val="00F860C6"/>
    <w:rsid w:val="00F86F54"/>
    <w:rsid w:val="00F8716D"/>
    <w:rsid w:val="00F87242"/>
    <w:rsid w:val="00F87C97"/>
    <w:rsid w:val="00F87E29"/>
    <w:rsid w:val="00F91F80"/>
    <w:rsid w:val="00F92022"/>
    <w:rsid w:val="00F9279F"/>
    <w:rsid w:val="00F92F0B"/>
    <w:rsid w:val="00F93833"/>
    <w:rsid w:val="00F93FFE"/>
    <w:rsid w:val="00F94E4B"/>
    <w:rsid w:val="00F9565C"/>
    <w:rsid w:val="00F95F4D"/>
    <w:rsid w:val="00F9618D"/>
    <w:rsid w:val="00F9686B"/>
    <w:rsid w:val="00F96DA2"/>
    <w:rsid w:val="00F97906"/>
    <w:rsid w:val="00F97AAC"/>
    <w:rsid w:val="00FA0EF5"/>
    <w:rsid w:val="00FA1603"/>
    <w:rsid w:val="00FA196C"/>
    <w:rsid w:val="00FA211E"/>
    <w:rsid w:val="00FA2548"/>
    <w:rsid w:val="00FA28B0"/>
    <w:rsid w:val="00FA2CB3"/>
    <w:rsid w:val="00FA2D68"/>
    <w:rsid w:val="00FA447E"/>
    <w:rsid w:val="00FA4754"/>
    <w:rsid w:val="00FA4C8A"/>
    <w:rsid w:val="00FA52EF"/>
    <w:rsid w:val="00FA5512"/>
    <w:rsid w:val="00FA55E6"/>
    <w:rsid w:val="00FA5B40"/>
    <w:rsid w:val="00FA5D8C"/>
    <w:rsid w:val="00FA6056"/>
    <w:rsid w:val="00FA61B7"/>
    <w:rsid w:val="00FA66C1"/>
    <w:rsid w:val="00FA679A"/>
    <w:rsid w:val="00FA7728"/>
    <w:rsid w:val="00FA78F9"/>
    <w:rsid w:val="00FA7A9E"/>
    <w:rsid w:val="00FB021F"/>
    <w:rsid w:val="00FB12DB"/>
    <w:rsid w:val="00FB15F8"/>
    <w:rsid w:val="00FB2164"/>
    <w:rsid w:val="00FB46FA"/>
    <w:rsid w:val="00FB47C9"/>
    <w:rsid w:val="00FB52AA"/>
    <w:rsid w:val="00FB54FF"/>
    <w:rsid w:val="00FB59CF"/>
    <w:rsid w:val="00FB6277"/>
    <w:rsid w:val="00FB6378"/>
    <w:rsid w:val="00FB649E"/>
    <w:rsid w:val="00FB696D"/>
    <w:rsid w:val="00FB7D88"/>
    <w:rsid w:val="00FC154F"/>
    <w:rsid w:val="00FC1923"/>
    <w:rsid w:val="00FC29B8"/>
    <w:rsid w:val="00FC2C2F"/>
    <w:rsid w:val="00FC30FF"/>
    <w:rsid w:val="00FC59DB"/>
    <w:rsid w:val="00FC66CD"/>
    <w:rsid w:val="00FC73DE"/>
    <w:rsid w:val="00FC7B2B"/>
    <w:rsid w:val="00FD0CB1"/>
    <w:rsid w:val="00FD0FE6"/>
    <w:rsid w:val="00FD12A5"/>
    <w:rsid w:val="00FD2C61"/>
    <w:rsid w:val="00FD44C4"/>
    <w:rsid w:val="00FD5050"/>
    <w:rsid w:val="00FD5053"/>
    <w:rsid w:val="00FD5295"/>
    <w:rsid w:val="00FD53B6"/>
    <w:rsid w:val="00FD5F1A"/>
    <w:rsid w:val="00FD68D7"/>
    <w:rsid w:val="00FD76B9"/>
    <w:rsid w:val="00FE0948"/>
    <w:rsid w:val="00FE094E"/>
    <w:rsid w:val="00FE10AD"/>
    <w:rsid w:val="00FE172D"/>
    <w:rsid w:val="00FE1B34"/>
    <w:rsid w:val="00FE1E9C"/>
    <w:rsid w:val="00FE2191"/>
    <w:rsid w:val="00FE2505"/>
    <w:rsid w:val="00FE3BE1"/>
    <w:rsid w:val="00FE40B1"/>
    <w:rsid w:val="00FE4131"/>
    <w:rsid w:val="00FE5090"/>
    <w:rsid w:val="00FE5165"/>
    <w:rsid w:val="00FE56DD"/>
    <w:rsid w:val="00FE7715"/>
    <w:rsid w:val="00FF007D"/>
    <w:rsid w:val="00FF01A8"/>
    <w:rsid w:val="00FF01C4"/>
    <w:rsid w:val="00FF03A2"/>
    <w:rsid w:val="00FF0796"/>
    <w:rsid w:val="00FF0CC7"/>
    <w:rsid w:val="00FF1528"/>
    <w:rsid w:val="00FF1848"/>
    <w:rsid w:val="00FF2DBC"/>
    <w:rsid w:val="00FF2E7D"/>
    <w:rsid w:val="00FF30CC"/>
    <w:rsid w:val="00FF3592"/>
    <w:rsid w:val="00FF4210"/>
    <w:rsid w:val="00FF584E"/>
    <w:rsid w:val="00FF58E4"/>
    <w:rsid w:val="00FF597A"/>
    <w:rsid w:val="00FF6CF9"/>
    <w:rsid w:val="00FF79F9"/>
    <w:rsid w:val="00FF7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D9003"/>
  <w15:docId w15:val="{30708E8B-DFFC-47AE-98CE-440B1846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4152"/>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uiPriority w:val="99"/>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 w:type="character" w:customStyle="1" w:styleId="textexposedhide4">
    <w:name w:val="text_exposed_hide4"/>
    <w:basedOn w:val="Standardnpsmoodstavce"/>
    <w:rsid w:val="00E61FFC"/>
  </w:style>
  <w:style w:type="character" w:customStyle="1" w:styleId="textexposedshow2">
    <w:name w:val="text_exposed_show2"/>
    <w:basedOn w:val="Standardnpsmoodstavce"/>
    <w:rsid w:val="00E61FFC"/>
    <w:rPr>
      <w:vanish/>
      <w:webHidden w:val="0"/>
      <w:specVanish w:val="0"/>
    </w:rPr>
  </w:style>
  <w:style w:type="character" w:customStyle="1" w:styleId="fsl">
    <w:name w:val="fsl"/>
    <w:basedOn w:val="Standardnpsmoodstavce"/>
    <w:rsid w:val="00A7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3920">
      <w:bodyDiv w:val="1"/>
      <w:marLeft w:val="0"/>
      <w:marRight w:val="0"/>
      <w:marTop w:val="0"/>
      <w:marBottom w:val="0"/>
      <w:divBdr>
        <w:top w:val="none" w:sz="0" w:space="0" w:color="auto"/>
        <w:left w:val="none" w:sz="0" w:space="0" w:color="auto"/>
        <w:bottom w:val="none" w:sz="0" w:space="0" w:color="auto"/>
        <w:right w:val="none" w:sz="0" w:space="0" w:color="auto"/>
      </w:divBdr>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0395">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2">
          <w:marLeft w:val="0"/>
          <w:marRight w:val="0"/>
          <w:marTop w:val="0"/>
          <w:marBottom w:val="750"/>
          <w:divBdr>
            <w:top w:val="none" w:sz="0" w:space="0" w:color="auto"/>
            <w:left w:val="none" w:sz="0" w:space="0" w:color="auto"/>
            <w:bottom w:val="none" w:sz="0" w:space="0" w:color="auto"/>
            <w:right w:val="none" w:sz="0" w:space="0" w:color="auto"/>
          </w:divBdr>
          <w:divsChild>
            <w:div w:id="1485857040">
              <w:marLeft w:val="0"/>
              <w:marRight w:val="0"/>
              <w:marTop w:val="0"/>
              <w:marBottom w:val="0"/>
              <w:divBdr>
                <w:top w:val="none" w:sz="0" w:space="0" w:color="auto"/>
                <w:left w:val="none" w:sz="0" w:space="0" w:color="auto"/>
                <w:bottom w:val="none" w:sz="0" w:space="0" w:color="auto"/>
                <w:right w:val="none" w:sz="0" w:space="0" w:color="auto"/>
              </w:divBdr>
              <w:divsChild>
                <w:div w:id="11258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9645">
      <w:bodyDiv w:val="1"/>
      <w:marLeft w:val="0"/>
      <w:marRight w:val="0"/>
      <w:marTop w:val="0"/>
      <w:marBottom w:val="0"/>
      <w:divBdr>
        <w:top w:val="none" w:sz="0" w:space="0" w:color="auto"/>
        <w:left w:val="none" w:sz="0" w:space="0" w:color="auto"/>
        <w:bottom w:val="none" w:sz="0" w:space="0" w:color="auto"/>
        <w:right w:val="none" w:sz="0" w:space="0" w:color="auto"/>
      </w:divBdr>
      <w:divsChild>
        <w:div w:id="416176428">
          <w:marLeft w:val="0"/>
          <w:marRight w:val="0"/>
          <w:marTop w:val="300"/>
          <w:marBottom w:val="375"/>
          <w:divBdr>
            <w:top w:val="none" w:sz="0" w:space="0" w:color="auto"/>
            <w:left w:val="none" w:sz="0" w:space="0" w:color="auto"/>
            <w:bottom w:val="none" w:sz="0" w:space="0" w:color="auto"/>
            <w:right w:val="none" w:sz="0" w:space="0" w:color="auto"/>
          </w:divBdr>
          <w:divsChild>
            <w:div w:id="222761472">
              <w:marLeft w:val="0"/>
              <w:marRight w:val="0"/>
              <w:marTop w:val="0"/>
              <w:marBottom w:val="0"/>
              <w:divBdr>
                <w:top w:val="none" w:sz="0" w:space="0" w:color="auto"/>
                <w:left w:val="none" w:sz="0" w:space="0" w:color="auto"/>
                <w:bottom w:val="none" w:sz="0" w:space="0" w:color="auto"/>
                <w:right w:val="none" w:sz="0" w:space="0" w:color="auto"/>
              </w:divBdr>
              <w:divsChild>
                <w:div w:id="2120374749">
                  <w:marLeft w:val="0"/>
                  <w:marRight w:val="0"/>
                  <w:marTop w:val="0"/>
                  <w:marBottom w:val="0"/>
                  <w:divBdr>
                    <w:top w:val="none" w:sz="0" w:space="0" w:color="auto"/>
                    <w:left w:val="none" w:sz="0" w:space="0" w:color="auto"/>
                    <w:bottom w:val="none" w:sz="0" w:space="0" w:color="auto"/>
                    <w:right w:val="none" w:sz="0" w:space="0" w:color="auto"/>
                  </w:divBdr>
                  <w:divsChild>
                    <w:div w:id="7133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1670479758">
                              <w:marLeft w:val="0"/>
                              <w:marRight w:val="0"/>
                              <w:marTop w:val="0"/>
                              <w:marBottom w:val="0"/>
                              <w:divBdr>
                                <w:top w:val="none" w:sz="0" w:space="0" w:color="auto"/>
                                <w:left w:val="none" w:sz="0" w:space="0" w:color="auto"/>
                                <w:bottom w:val="none" w:sz="0" w:space="0" w:color="auto"/>
                                <w:right w:val="none" w:sz="0" w:space="0" w:color="auto"/>
                              </w:divBdr>
                            </w:div>
                            <w:div w:id="2066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70859">
      <w:bodyDiv w:val="1"/>
      <w:marLeft w:val="0"/>
      <w:marRight w:val="0"/>
      <w:marTop w:val="0"/>
      <w:marBottom w:val="0"/>
      <w:divBdr>
        <w:top w:val="none" w:sz="0" w:space="0" w:color="auto"/>
        <w:left w:val="none" w:sz="0" w:space="0" w:color="auto"/>
        <w:bottom w:val="none" w:sz="0" w:space="0" w:color="auto"/>
        <w:right w:val="none" w:sz="0" w:space="0" w:color="auto"/>
      </w:divBdr>
      <w:divsChild>
        <w:div w:id="1929998528">
          <w:marLeft w:val="0"/>
          <w:marRight w:val="0"/>
          <w:marTop w:val="0"/>
          <w:marBottom w:val="0"/>
          <w:divBdr>
            <w:top w:val="none" w:sz="0" w:space="0" w:color="auto"/>
            <w:left w:val="none" w:sz="0" w:space="0" w:color="auto"/>
            <w:bottom w:val="none" w:sz="0" w:space="0" w:color="auto"/>
            <w:right w:val="none" w:sz="0" w:space="0" w:color="auto"/>
          </w:divBdr>
          <w:divsChild>
            <w:div w:id="767429943">
              <w:marLeft w:val="-225"/>
              <w:marRight w:val="-225"/>
              <w:marTop w:val="0"/>
              <w:marBottom w:val="0"/>
              <w:divBdr>
                <w:top w:val="none" w:sz="0" w:space="0" w:color="auto"/>
                <w:left w:val="none" w:sz="0" w:space="0" w:color="auto"/>
                <w:bottom w:val="none" w:sz="0" w:space="0" w:color="auto"/>
                <w:right w:val="none" w:sz="0" w:space="0" w:color="auto"/>
              </w:divBdr>
              <w:divsChild>
                <w:div w:id="159001858">
                  <w:marLeft w:val="0"/>
                  <w:marRight w:val="0"/>
                  <w:marTop w:val="0"/>
                  <w:marBottom w:val="0"/>
                  <w:divBdr>
                    <w:top w:val="none" w:sz="0" w:space="0" w:color="auto"/>
                    <w:left w:val="none" w:sz="0" w:space="0" w:color="auto"/>
                    <w:bottom w:val="none" w:sz="0" w:space="0" w:color="auto"/>
                    <w:right w:val="none" w:sz="0" w:space="0" w:color="auto"/>
                  </w:divBdr>
                  <w:divsChild>
                    <w:div w:id="1701660911">
                      <w:marLeft w:val="-225"/>
                      <w:marRight w:val="-225"/>
                      <w:marTop w:val="0"/>
                      <w:marBottom w:val="0"/>
                      <w:divBdr>
                        <w:top w:val="none" w:sz="0" w:space="0" w:color="auto"/>
                        <w:left w:val="none" w:sz="0" w:space="0" w:color="auto"/>
                        <w:bottom w:val="none" w:sz="0" w:space="0" w:color="auto"/>
                        <w:right w:val="none" w:sz="0" w:space="0" w:color="auto"/>
                      </w:divBdr>
                      <w:divsChild>
                        <w:div w:id="19564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281619023">
      <w:bodyDiv w:val="1"/>
      <w:marLeft w:val="0"/>
      <w:marRight w:val="0"/>
      <w:marTop w:val="0"/>
      <w:marBottom w:val="0"/>
      <w:divBdr>
        <w:top w:val="none" w:sz="0" w:space="0" w:color="auto"/>
        <w:left w:val="none" w:sz="0" w:space="0" w:color="auto"/>
        <w:bottom w:val="none" w:sz="0" w:space="0" w:color="auto"/>
        <w:right w:val="none" w:sz="0" w:space="0" w:color="auto"/>
      </w:divBdr>
      <w:divsChild>
        <w:div w:id="2004894144">
          <w:marLeft w:val="0"/>
          <w:marRight w:val="0"/>
          <w:marTop w:val="0"/>
          <w:marBottom w:val="0"/>
          <w:divBdr>
            <w:top w:val="none" w:sz="0" w:space="0" w:color="auto"/>
            <w:left w:val="none" w:sz="0" w:space="0" w:color="auto"/>
            <w:bottom w:val="none" w:sz="0" w:space="0" w:color="auto"/>
            <w:right w:val="none" w:sz="0" w:space="0" w:color="auto"/>
          </w:divBdr>
          <w:divsChild>
            <w:div w:id="355352086">
              <w:marLeft w:val="0"/>
              <w:marRight w:val="0"/>
              <w:marTop w:val="0"/>
              <w:marBottom w:val="0"/>
              <w:divBdr>
                <w:top w:val="none" w:sz="0" w:space="0" w:color="auto"/>
                <w:left w:val="none" w:sz="0" w:space="0" w:color="auto"/>
                <w:bottom w:val="none" w:sz="0" w:space="0" w:color="auto"/>
                <w:right w:val="none" w:sz="0" w:space="0" w:color="auto"/>
              </w:divBdr>
              <w:divsChild>
                <w:div w:id="3505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0169">
      <w:bodyDiv w:val="1"/>
      <w:marLeft w:val="0"/>
      <w:marRight w:val="0"/>
      <w:marTop w:val="0"/>
      <w:marBottom w:val="0"/>
      <w:divBdr>
        <w:top w:val="none" w:sz="0" w:space="0" w:color="auto"/>
        <w:left w:val="none" w:sz="0" w:space="0" w:color="auto"/>
        <w:bottom w:val="none" w:sz="0" w:space="0" w:color="auto"/>
        <w:right w:val="none" w:sz="0" w:space="0" w:color="auto"/>
      </w:divBdr>
      <w:divsChild>
        <w:div w:id="1960449816">
          <w:marLeft w:val="0"/>
          <w:marRight w:val="0"/>
          <w:marTop w:val="0"/>
          <w:marBottom w:val="0"/>
          <w:divBdr>
            <w:top w:val="none" w:sz="0" w:space="0" w:color="auto"/>
            <w:left w:val="none" w:sz="0" w:space="0" w:color="auto"/>
            <w:bottom w:val="none" w:sz="0" w:space="0" w:color="auto"/>
            <w:right w:val="none" w:sz="0" w:space="0" w:color="auto"/>
          </w:divBdr>
          <w:divsChild>
            <w:div w:id="168760321">
              <w:marLeft w:val="0"/>
              <w:marRight w:val="0"/>
              <w:marTop w:val="0"/>
              <w:marBottom w:val="0"/>
              <w:divBdr>
                <w:top w:val="none" w:sz="0" w:space="0" w:color="auto"/>
                <w:left w:val="none" w:sz="0" w:space="0" w:color="auto"/>
                <w:bottom w:val="none" w:sz="0" w:space="0" w:color="auto"/>
                <w:right w:val="none" w:sz="0" w:space="0" w:color="auto"/>
              </w:divBdr>
              <w:divsChild>
                <w:div w:id="140773297">
                  <w:marLeft w:val="0"/>
                  <w:marRight w:val="0"/>
                  <w:marTop w:val="0"/>
                  <w:marBottom w:val="0"/>
                  <w:divBdr>
                    <w:top w:val="none" w:sz="0" w:space="0" w:color="auto"/>
                    <w:left w:val="none" w:sz="0" w:space="0" w:color="auto"/>
                    <w:bottom w:val="none" w:sz="0" w:space="0" w:color="auto"/>
                    <w:right w:val="none" w:sz="0" w:space="0" w:color="auto"/>
                  </w:divBdr>
                  <w:divsChild>
                    <w:div w:id="573587838">
                      <w:marLeft w:val="0"/>
                      <w:marRight w:val="0"/>
                      <w:marTop w:val="0"/>
                      <w:marBottom w:val="0"/>
                      <w:divBdr>
                        <w:top w:val="none" w:sz="0" w:space="0" w:color="auto"/>
                        <w:left w:val="none" w:sz="0" w:space="0" w:color="auto"/>
                        <w:bottom w:val="none" w:sz="0" w:space="0" w:color="auto"/>
                        <w:right w:val="none" w:sz="0" w:space="0" w:color="auto"/>
                      </w:divBdr>
                      <w:divsChild>
                        <w:div w:id="1986663419">
                          <w:marLeft w:val="0"/>
                          <w:marRight w:val="0"/>
                          <w:marTop w:val="0"/>
                          <w:marBottom w:val="0"/>
                          <w:divBdr>
                            <w:top w:val="none" w:sz="0" w:space="0" w:color="auto"/>
                            <w:left w:val="none" w:sz="0" w:space="0" w:color="auto"/>
                            <w:bottom w:val="none" w:sz="0" w:space="0" w:color="auto"/>
                            <w:right w:val="none" w:sz="0" w:space="0" w:color="auto"/>
                          </w:divBdr>
                          <w:divsChild>
                            <w:div w:id="1374773047">
                              <w:marLeft w:val="0"/>
                              <w:marRight w:val="0"/>
                              <w:marTop w:val="0"/>
                              <w:marBottom w:val="0"/>
                              <w:divBdr>
                                <w:top w:val="none" w:sz="0" w:space="0" w:color="auto"/>
                                <w:left w:val="none" w:sz="0" w:space="0" w:color="auto"/>
                                <w:bottom w:val="none" w:sz="0" w:space="0" w:color="auto"/>
                                <w:right w:val="none" w:sz="0" w:space="0" w:color="auto"/>
                              </w:divBdr>
                              <w:divsChild>
                                <w:div w:id="922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10938">
      <w:bodyDiv w:val="1"/>
      <w:marLeft w:val="0"/>
      <w:marRight w:val="0"/>
      <w:marTop w:val="0"/>
      <w:marBottom w:val="0"/>
      <w:divBdr>
        <w:top w:val="none" w:sz="0" w:space="0" w:color="auto"/>
        <w:left w:val="none" w:sz="0" w:space="0" w:color="auto"/>
        <w:bottom w:val="none" w:sz="0" w:space="0" w:color="auto"/>
        <w:right w:val="none" w:sz="0" w:space="0" w:color="auto"/>
      </w:divBdr>
      <w:divsChild>
        <w:div w:id="1673216459">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225"/>
              <w:marRight w:val="-225"/>
              <w:marTop w:val="0"/>
              <w:marBottom w:val="0"/>
              <w:divBdr>
                <w:top w:val="none" w:sz="0" w:space="0" w:color="auto"/>
                <w:left w:val="none" w:sz="0" w:space="0" w:color="auto"/>
                <w:bottom w:val="none" w:sz="0" w:space="0" w:color="auto"/>
                <w:right w:val="none" w:sz="0" w:space="0" w:color="auto"/>
              </w:divBdr>
              <w:divsChild>
                <w:div w:id="359742533">
                  <w:marLeft w:val="0"/>
                  <w:marRight w:val="0"/>
                  <w:marTop w:val="0"/>
                  <w:marBottom w:val="0"/>
                  <w:divBdr>
                    <w:top w:val="none" w:sz="0" w:space="0" w:color="auto"/>
                    <w:left w:val="none" w:sz="0" w:space="0" w:color="auto"/>
                    <w:bottom w:val="none" w:sz="0" w:space="0" w:color="auto"/>
                    <w:right w:val="none" w:sz="0" w:space="0" w:color="auto"/>
                  </w:divBdr>
                  <w:divsChild>
                    <w:div w:id="1440443954">
                      <w:marLeft w:val="-225"/>
                      <w:marRight w:val="-225"/>
                      <w:marTop w:val="0"/>
                      <w:marBottom w:val="0"/>
                      <w:divBdr>
                        <w:top w:val="none" w:sz="0" w:space="0" w:color="auto"/>
                        <w:left w:val="none" w:sz="0" w:space="0" w:color="auto"/>
                        <w:bottom w:val="none" w:sz="0" w:space="0" w:color="auto"/>
                        <w:right w:val="none" w:sz="0" w:space="0" w:color="auto"/>
                      </w:divBdr>
                      <w:divsChild>
                        <w:div w:id="1567060245">
                          <w:marLeft w:val="0"/>
                          <w:marRight w:val="0"/>
                          <w:marTop w:val="0"/>
                          <w:marBottom w:val="0"/>
                          <w:divBdr>
                            <w:top w:val="none" w:sz="0" w:space="0" w:color="auto"/>
                            <w:left w:val="none" w:sz="0" w:space="0" w:color="auto"/>
                            <w:bottom w:val="none" w:sz="0" w:space="0" w:color="auto"/>
                            <w:right w:val="none" w:sz="0" w:space="0" w:color="auto"/>
                          </w:divBdr>
                        </w:div>
                      </w:divsChild>
                    </w:div>
                    <w:div w:id="255797575">
                      <w:marLeft w:val="-225"/>
                      <w:marRight w:val="-225"/>
                      <w:marTop w:val="0"/>
                      <w:marBottom w:val="0"/>
                      <w:divBdr>
                        <w:top w:val="none" w:sz="0" w:space="0" w:color="auto"/>
                        <w:left w:val="none" w:sz="0" w:space="0" w:color="auto"/>
                        <w:bottom w:val="none" w:sz="0" w:space="0" w:color="auto"/>
                        <w:right w:val="none" w:sz="0" w:space="0" w:color="auto"/>
                      </w:divBdr>
                      <w:divsChild>
                        <w:div w:id="344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05467">
      <w:bodyDiv w:val="1"/>
      <w:marLeft w:val="0"/>
      <w:marRight w:val="0"/>
      <w:marTop w:val="0"/>
      <w:marBottom w:val="0"/>
      <w:divBdr>
        <w:top w:val="none" w:sz="0" w:space="0" w:color="auto"/>
        <w:left w:val="none" w:sz="0" w:space="0" w:color="auto"/>
        <w:bottom w:val="none" w:sz="0" w:space="0" w:color="auto"/>
        <w:right w:val="none" w:sz="0" w:space="0" w:color="auto"/>
      </w:divBdr>
      <w:divsChild>
        <w:div w:id="107435518">
          <w:marLeft w:val="0"/>
          <w:marRight w:val="0"/>
          <w:marTop w:val="0"/>
          <w:marBottom w:val="0"/>
          <w:divBdr>
            <w:top w:val="none" w:sz="0" w:space="0" w:color="auto"/>
            <w:left w:val="none" w:sz="0" w:space="0" w:color="auto"/>
            <w:bottom w:val="none" w:sz="0" w:space="0" w:color="auto"/>
            <w:right w:val="none" w:sz="0" w:space="0" w:color="auto"/>
          </w:divBdr>
          <w:divsChild>
            <w:div w:id="1446273224">
              <w:marLeft w:val="0"/>
              <w:marRight w:val="0"/>
              <w:marTop w:val="0"/>
              <w:marBottom w:val="0"/>
              <w:divBdr>
                <w:top w:val="none" w:sz="0" w:space="0" w:color="auto"/>
                <w:left w:val="none" w:sz="0" w:space="0" w:color="auto"/>
                <w:bottom w:val="none" w:sz="0" w:space="0" w:color="auto"/>
                <w:right w:val="none" w:sz="0" w:space="0" w:color="auto"/>
              </w:divBdr>
              <w:divsChild>
                <w:div w:id="730080277">
                  <w:marLeft w:val="0"/>
                  <w:marRight w:val="0"/>
                  <w:marTop w:val="0"/>
                  <w:marBottom w:val="0"/>
                  <w:divBdr>
                    <w:top w:val="none" w:sz="0" w:space="0" w:color="auto"/>
                    <w:left w:val="none" w:sz="0" w:space="0" w:color="auto"/>
                    <w:bottom w:val="none" w:sz="0" w:space="0" w:color="auto"/>
                    <w:right w:val="none" w:sz="0" w:space="0" w:color="auto"/>
                  </w:divBdr>
                  <w:divsChild>
                    <w:div w:id="1942029890">
                      <w:marLeft w:val="0"/>
                      <w:marRight w:val="0"/>
                      <w:marTop w:val="0"/>
                      <w:marBottom w:val="0"/>
                      <w:divBdr>
                        <w:top w:val="none" w:sz="0" w:space="0" w:color="auto"/>
                        <w:left w:val="none" w:sz="0" w:space="0" w:color="auto"/>
                        <w:bottom w:val="none" w:sz="0" w:space="0" w:color="auto"/>
                        <w:right w:val="none" w:sz="0" w:space="0" w:color="auto"/>
                      </w:divBdr>
                      <w:divsChild>
                        <w:div w:id="869802573">
                          <w:marLeft w:val="0"/>
                          <w:marRight w:val="0"/>
                          <w:marTop w:val="0"/>
                          <w:marBottom w:val="0"/>
                          <w:divBdr>
                            <w:top w:val="none" w:sz="0" w:space="0" w:color="auto"/>
                            <w:left w:val="none" w:sz="0" w:space="0" w:color="auto"/>
                            <w:bottom w:val="none" w:sz="0" w:space="0" w:color="auto"/>
                            <w:right w:val="none" w:sz="0" w:space="0" w:color="auto"/>
                          </w:divBdr>
                          <w:divsChild>
                            <w:div w:id="856307697">
                              <w:marLeft w:val="0"/>
                              <w:marRight w:val="0"/>
                              <w:marTop w:val="0"/>
                              <w:marBottom w:val="0"/>
                              <w:divBdr>
                                <w:top w:val="none" w:sz="0" w:space="0" w:color="auto"/>
                                <w:left w:val="none" w:sz="0" w:space="0" w:color="auto"/>
                                <w:bottom w:val="none" w:sz="0" w:space="0" w:color="auto"/>
                                <w:right w:val="none" w:sz="0" w:space="0" w:color="auto"/>
                              </w:divBdr>
                              <w:divsChild>
                                <w:div w:id="224417449">
                                  <w:marLeft w:val="0"/>
                                  <w:marRight w:val="0"/>
                                  <w:marTop w:val="0"/>
                                  <w:marBottom w:val="0"/>
                                  <w:divBdr>
                                    <w:top w:val="none" w:sz="0" w:space="0" w:color="auto"/>
                                    <w:left w:val="none" w:sz="0" w:space="0" w:color="auto"/>
                                    <w:bottom w:val="none" w:sz="0" w:space="0" w:color="auto"/>
                                    <w:right w:val="none" w:sz="0" w:space="0" w:color="auto"/>
                                  </w:divBdr>
                                  <w:divsChild>
                                    <w:div w:id="1617373801">
                                      <w:marLeft w:val="0"/>
                                      <w:marRight w:val="0"/>
                                      <w:marTop w:val="0"/>
                                      <w:marBottom w:val="0"/>
                                      <w:divBdr>
                                        <w:top w:val="none" w:sz="0" w:space="0" w:color="auto"/>
                                        <w:left w:val="none" w:sz="0" w:space="0" w:color="auto"/>
                                        <w:bottom w:val="none" w:sz="0" w:space="0" w:color="auto"/>
                                        <w:right w:val="none" w:sz="0" w:space="0" w:color="auto"/>
                                      </w:divBdr>
                                      <w:divsChild>
                                        <w:div w:id="596719505">
                                          <w:marLeft w:val="0"/>
                                          <w:marRight w:val="0"/>
                                          <w:marTop w:val="0"/>
                                          <w:marBottom w:val="0"/>
                                          <w:divBdr>
                                            <w:top w:val="none" w:sz="0" w:space="0" w:color="auto"/>
                                            <w:left w:val="none" w:sz="0" w:space="0" w:color="auto"/>
                                            <w:bottom w:val="none" w:sz="0" w:space="0" w:color="auto"/>
                                            <w:right w:val="none" w:sz="0" w:space="0" w:color="auto"/>
                                          </w:divBdr>
                                          <w:divsChild>
                                            <w:div w:id="1822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27138">
      <w:bodyDiv w:val="1"/>
      <w:marLeft w:val="0"/>
      <w:marRight w:val="0"/>
      <w:marTop w:val="0"/>
      <w:marBottom w:val="0"/>
      <w:divBdr>
        <w:top w:val="none" w:sz="0" w:space="0" w:color="auto"/>
        <w:left w:val="none" w:sz="0" w:space="0" w:color="auto"/>
        <w:bottom w:val="none" w:sz="0" w:space="0" w:color="auto"/>
        <w:right w:val="none" w:sz="0" w:space="0" w:color="auto"/>
      </w:divBdr>
      <w:divsChild>
        <w:div w:id="470755641">
          <w:marLeft w:val="0"/>
          <w:marRight w:val="0"/>
          <w:marTop w:val="0"/>
          <w:marBottom w:val="0"/>
          <w:divBdr>
            <w:top w:val="none" w:sz="0" w:space="0" w:color="auto"/>
            <w:left w:val="none" w:sz="0" w:space="0" w:color="auto"/>
            <w:bottom w:val="none" w:sz="0" w:space="0" w:color="auto"/>
            <w:right w:val="none" w:sz="0" w:space="0" w:color="auto"/>
          </w:divBdr>
          <w:divsChild>
            <w:div w:id="1949308970">
              <w:marLeft w:val="-225"/>
              <w:marRight w:val="-225"/>
              <w:marTop w:val="0"/>
              <w:marBottom w:val="0"/>
              <w:divBdr>
                <w:top w:val="none" w:sz="0" w:space="0" w:color="auto"/>
                <w:left w:val="none" w:sz="0" w:space="0" w:color="auto"/>
                <w:bottom w:val="none" w:sz="0" w:space="0" w:color="auto"/>
                <w:right w:val="none" w:sz="0" w:space="0" w:color="auto"/>
              </w:divBdr>
              <w:divsChild>
                <w:div w:id="538250824">
                  <w:marLeft w:val="0"/>
                  <w:marRight w:val="0"/>
                  <w:marTop w:val="0"/>
                  <w:marBottom w:val="0"/>
                  <w:divBdr>
                    <w:top w:val="none" w:sz="0" w:space="0" w:color="auto"/>
                    <w:left w:val="none" w:sz="0" w:space="0" w:color="auto"/>
                    <w:bottom w:val="none" w:sz="0" w:space="0" w:color="auto"/>
                    <w:right w:val="none" w:sz="0" w:space="0" w:color="auto"/>
                  </w:divBdr>
                  <w:divsChild>
                    <w:div w:id="1584024425">
                      <w:marLeft w:val="-225"/>
                      <w:marRight w:val="-225"/>
                      <w:marTop w:val="0"/>
                      <w:marBottom w:val="0"/>
                      <w:divBdr>
                        <w:top w:val="none" w:sz="0" w:space="0" w:color="auto"/>
                        <w:left w:val="none" w:sz="0" w:space="0" w:color="auto"/>
                        <w:bottom w:val="none" w:sz="0" w:space="0" w:color="auto"/>
                        <w:right w:val="none" w:sz="0" w:space="0" w:color="auto"/>
                      </w:divBdr>
                      <w:divsChild>
                        <w:div w:id="2070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017172">
      <w:bodyDiv w:val="1"/>
      <w:marLeft w:val="0"/>
      <w:marRight w:val="0"/>
      <w:marTop w:val="0"/>
      <w:marBottom w:val="0"/>
      <w:divBdr>
        <w:top w:val="none" w:sz="0" w:space="0" w:color="auto"/>
        <w:left w:val="none" w:sz="0" w:space="0" w:color="auto"/>
        <w:bottom w:val="none" w:sz="0" w:space="0" w:color="auto"/>
        <w:right w:val="none" w:sz="0" w:space="0" w:color="auto"/>
      </w:divBdr>
      <w:divsChild>
        <w:div w:id="1738473586">
          <w:marLeft w:val="0"/>
          <w:marRight w:val="0"/>
          <w:marTop w:val="0"/>
          <w:marBottom w:val="0"/>
          <w:divBdr>
            <w:top w:val="none" w:sz="0" w:space="0" w:color="auto"/>
            <w:left w:val="none" w:sz="0" w:space="0" w:color="auto"/>
            <w:bottom w:val="none" w:sz="0" w:space="0" w:color="auto"/>
            <w:right w:val="none" w:sz="0" w:space="0" w:color="auto"/>
          </w:divBdr>
          <w:divsChild>
            <w:div w:id="1064331377">
              <w:marLeft w:val="0"/>
              <w:marRight w:val="0"/>
              <w:marTop w:val="0"/>
              <w:marBottom w:val="0"/>
              <w:divBdr>
                <w:top w:val="none" w:sz="0" w:space="0" w:color="auto"/>
                <w:left w:val="none" w:sz="0" w:space="0" w:color="auto"/>
                <w:bottom w:val="none" w:sz="0" w:space="0" w:color="auto"/>
                <w:right w:val="none" w:sz="0" w:space="0" w:color="auto"/>
              </w:divBdr>
              <w:divsChild>
                <w:div w:id="376007435">
                  <w:marLeft w:val="0"/>
                  <w:marRight w:val="0"/>
                  <w:marTop w:val="0"/>
                  <w:marBottom w:val="0"/>
                  <w:divBdr>
                    <w:top w:val="none" w:sz="0" w:space="0" w:color="auto"/>
                    <w:left w:val="none" w:sz="0" w:space="0" w:color="auto"/>
                    <w:bottom w:val="none" w:sz="0" w:space="0" w:color="auto"/>
                    <w:right w:val="none" w:sz="0" w:space="0" w:color="auto"/>
                  </w:divBdr>
                  <w:divsChild>
                    <w:div w:id="1157955905">
                      <w:marLeft w:val="0"/>
                      <w:marRight w:val="0"/>
                      <w:marTop w:val="0"/>
                      <w:marBottom w:val="0"/>
                      <w:divBdr>
                        <w:top w:val="none" w:sz="0" w:space="0" w:color="auto"/>
                        <w:left w:val="none" w:sz="0" w:space="0" w:color="auto"/>
                        <w:bottom w:val="none" w:sz="0" w:space="0" w:color="auto"/>
                        <w:right w:val="none" w:sz="0" w:space="0" w:color="auto"/>
                      </w:divBdr>
                      <w:divsChild>
                        <w:div w:id="131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46250076">
      <w:bodyDiv w:val="1"/>
      <w:marLeft w:val="0"/>
      <w:marRight w:val="0"/>
      <w:marTop w:val="0"/>
      <w:marBottom w:val="0"/>
      <w:divBdr>
        <w:top w:val="none" w:sz="0" w:space="0" w:color="auto"/>
        <w:left w:val="none" w:sz="0" w:space="0" w:color="auto"/>
        <w:bottom w:val="none" w:sz="0" w:space="0" w:color="auto"/>
        <w:right w:val="none" w:sz="0" w:space="0" w:color="auto"/>
      </w:divBdr>
      <w:divsChild>
        <w:div w:id="1953588081">
          <w:marLeft w:val="0"/>
          <w:marRight w:val="0"/>
          <w:marTop w:val="0"/>
          <w:marBottom w:val="0"/>
          <w:divBdr>
            <w:top w:val="none" w:sz="0" w:space="0" w:color="auto"/>
            <w:left w:val="none" w:sz="0" w:space="0" w:color="auto"/>
            <w:bottom w:val="none" w:sz="0" w:space="0" w:color="auto"/>
            <w:right w:val="none" w:sz="0" w:space="0" w:color="auto"/>
          </w:divBdr>
          <w:divsChild>
            <w:div w:id="1978025645">
              <w:marLeft w:val="0"/>
              <w:marRight w:val="0"/>
              <w:marTop w:val="0"/>
              <w:marBottom w:val="0"/>
              <w:divBdr>
                <w:top w:val="none" w:sz="0" w:space="0" w:color="auto"/>
                <w:left w:val="none" w:sz="0" w:space="0" w:color="auto"/>
                <w:bottom w:val="none" w:sz="0" w:space="0" w:color="auto"/>
                <w:right w:val="none" w:sz="0" w:space="0" w:color="auto"/>
              </w:divBdr>
              <w:divsChild>
                <w:div w:id="410662235">
                  <w:marLeft w:val="0"/>
                  <w:marRight w:val="0"/>
                  <w:marTop w:val="0"/>
                  <w:marBottom w:val="0"/>
                  <w:divBdr>
                    <w:top w:val="none" w:sz="0" w:space="0" w:color="auto"/>
                    <w:left w:val="none" w:sz="0" w:space="0" w:color="auto"/>
                    <w:bottom w:val="none" w:sz="0" w:space="0" w:color="auto"/>
                    <w:right w:val="none" w:sz="0" w:space="0" w:color="auto"/>
                  </w:divBdr>
                  <w:divsChild>
                    <w:div w:id="14360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42">
      <w:bodyDiv w:val="1"/>
      <w:marLeft w:val="0"/>
      <w:marRight w:val="0"/>
      <w:marTop w:val="0"/>
      <w:marBottom w:val="0"/>
      <w:divBdr>
        <w:top w:val="none" w:sz="0" w:space="0" w:color="auto"/>
        <w:left w:val="none" w:sz="0" w:space="0" w:color="auto"/>
        <w:bottom w:val="none" w:sz="0" w:space="0" w:color="auto"/>
        <w:right w:val="none" w:sz="0" w:space="0" w:color="auto"/>
      </w:divBdr>
      <w:divsChild>
        <w:div w:id="825587581">
          <w:marLeft w:val="0"/>
          <w:marRight w:val="0"/>
          <w:marTop w:val="0"/>
          <w:marBottom w:val="0"/>
          <w:divBdr>
            <w:top w:val="none" w:sz="0" w:space="0" w:color="auto"/>
            <w:left w:val="none" w:sz="0" w:space="0" w:color="auto"/>
            <w:bottom w:val="none" w:sz="0" w:space="0" w:color="auto"/>
            <w:right w:val="none" w:sz="0" w:space="0" w:color="auto"/>
          </w:divBdr>
          <w:divsChild>
            <w:div w:id="164785281">
              <w:marLeft w:val="0"/>
              <w:marRight w:val="0"/>
              <w:marTop w:val="0"/>
              <w:marBottom w:val="0"/>
              <w:divBdr>
                <w:top w:val="none" w:sz="0" w:space="0" w:color="auto"/>
                <w:left w:val="none" w:sz="0" w:space="0" w:color="auto"/>
                <w:bottom w:val="none" w:sz="0" w:space="0" w:color="auto"/>
                <w:right w:val="none" w:sz="0" w:space="0" w:color="auto"/>
              </w:divBdr>
              <w:divsChild>
                <w:div w:id="1811707983">
                  <w:marLeft w:val="0"/>
                  <w:marRight w:val="0"/>
                  <w:marTop w:val="0"/>
                  <w:marBottom w:val="0"/>
                  <w:divBdr>
                    <w:top w:val="none" w:sz="0" w:space="0" w:color="auto"/>
                    <w:left w:val="none" w:sz="0" w:space="0" w:color="auto"/>
                    <w:bottom w:val="none" w:sz="0" w:space="0" w:color="auto"/>
                    <w:right w:val="none" w:sz="0" w:space="0" w:color="auto"/>
                  </w:divBdr>
                  <w:divsChild>
                    <w:div w:id="14447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4938">
      <w:bodyDiv w:val="1"/>
      <w:marLeft w:val="0"/>
      <w:marRight w:val="0"/>
      <w:marTop w:val="0"/>
      <w:marBottom w:val="0"/>
      <w:divBdr>
        <w:top w:val="none" w:sz="0" w:space="0" w:color="auto"/>
        <w:left w:val="none" w:sz="0" w:space="0" w:color="auto"/>
        <w:bottom w:val="none" w:sz="0" w:space="0" w:color="auto"/>
        <w:right w:val="none" w:sz="0" w:space="0" w:color="auto"/>
      </w:divBdr>
      <w:divsChild>
        <w:div w:id="754782009">
          <w:marLeft w:val="0"/>
          <w:marRight w:val="0"/>
          <w:marTop w:val="0"/>
          <w:marBottom w:val="750"/>
          <w:divBdr>
            <w:top w:val="none" w:sz="0" w:space="0" w:color="auto"/>
            <w:left w:val="none" w:sz="0" w:space="0" w:color="auto"/>
            <w:bottom w:val="none" w:sz="0" w:space="0" w:color="auto"/>
            <w:right w:val="none" w:sz="0" w:space="0" w:color="auto"/>
          </w:divBdr>
          <w:divsChild>
            <w:div w:id="246840667">
              <w:marLeft w:val="0"/>
              <w:marRight w:val="0"/>
              <w:marTop w:val="0"/>
              <w:marBottom w:val="0"/>
              <w:divBdr>
                <w:top w:val="none" w:sz="0" w:space="0" w:color="auto"/>
                <w:left w:val="none" w:sz="0" w:space="0" w:color="auto"/>
                <w:bottom w:val="none" w:sz="0" w:space="0" w:color="auto"/>
                <w:right w:val="none" w:sz="0" w:space="0" w:color="auto"/>
              </w:divBdr>
              <w:divsChild>
                <w:div w:id="318268110">
                  <w:marLeft w:val="0"/>
                  <w:marRight w:val="0"/>
                  <w:marTop w:val="150"/>
                  <w:marBottom w:val="0"/>
                  <w:divBdr>
                    <w:top w:val="none" w:sz="0" w:space="0" w:color="auto"/>
                    <w:left w:val="none" w:sz="0" w:space="0" w:color="auto"/>
                    <w:bottom w:val="none" w:sz="0" w:space="0" w:color="auto"/>
                    <w:right w:val="none" w:sz="0" w:space="0" w:color="auto"/>
                  </w:divBdr>
                  <w:divsChild>
                    <w:div w:id="1219322941">
                      <w:marLeft w:val="0"/>
                      <w:marRight w:val="0"/>
                      <w:marTop w:val="0"/>
                      <w:marBottom w:val="0"/>
                      <w:divBdr>
                        <w:top w:val="none" w:sz="0" w:space="0" w:color="auto"/>
                        <w:left w:val="none" w:sz="0" w:space="0" w:color="auto"/>
                        <w:bottom w:val="none" w:sz="0" w:space="0" w:color="auto"/>
                        <w:right w:val="none" w:sz="0" w:space="0" w:color="auto"/>
                      </w:divBdr>
                      <w:divsChild>
                        <w:div w:id="1038974566">
                          <w:marLeft w:val="0"/>
                          <w:marRight w:val="0"/>
                          <w:marTop w:val="0"/>
                          <w:marBottom w:val="0"/>
                          <w:divBdr>
                            <w:top w:val="none" w:sz="0" w:space="0" w:color="auto"/>
                            <w:left w:val="none" w:sz="0" w:space="0" w:color="auto"/>
                            <w:bottom w:val="none" w:sz="0" w:space="0" w:color="auto"/>
                            <w:right w:val="none" w:sz="0" w:space="0" w:color="auto"/>
                          </w:divBdr>
                          <w:divsChild>
                            <w:div w:id="8749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083">
      <w:bodyDiv w:val="1"/>
      <w:marLeft w:val="0"/>
      <w:marRight w:val="0"/>
      <w:marTop w:val="0"/>
      <w:marBottom w:val="0"/>
      <w:divBdr>
        <w:top w:val="none" w:sz="0" w:space="0" w:color="auto"/>
        <w:left w:val="none" w:sz="0" w:space="0" w:color="auto"/>
        <w:bottom w:val="none" w:sz="0" w:space="0" w:color="auto"/>
        <w:right w:val="none" w:sz="0" w:space="0" w:color="auto"/>
      </w:divBdr>
      <w:divsChild>
        <w:div w:id="280384091">
          <w:marLeft w:val="0"/>
          <w:marRight w:val="0"/>
          <w:marTop w:val="0"/>
          <w:marBottom w:val="0"/>
          <w:divBdr>
            <w:top w:val="none" w:sz="0" w:space="0" w:color="auto"/>
            <w:left w:val="none" w:sz="0" w:space="0" w:color="auto"/>
            <w:bottom w:val="none" w:sz="0" w:space="0" w:color="auto"/>
            <w:right w:val="none" w:sz="0" w:space="0" w:color="auto"/>
          </w:divBdr>
          <w:divsChild>
            <w:div w:id="1394695265">
              <w:marLeft w:val="0"/>
              <w:marRight w:val="0"/>
              <w:marTop w:val="0"/>
              <w:marBottom w:val="0"/>
              <w:divBdr>
                <w:top w:val="none" w:sz="0" w:space="0" w:color="auto"/>
                <w:left w:val="none" w:sz="0" w:space="0" w:color="auto"/>
                <w:bottom w:val="none" w:sz="0" w:space="0" w:color="auto"/>
                <w:right w:val="none" w:sz="0" w:space="0" w:color="auto"/>
              </w:divBdr>
              <w:divsChild>
                <w:div w:id="889725056">
                  <w:marLeft w:val="0"/>
                  <w:marRight w:val="0"/>
                  <w:marTop w:val="0"/>
                  <w:marBottom w:val="0"/>
                  <w:divBdr>
                    <w:top w:val="none" w:sz="0" w:space="0" w:color="auto"/>
                    <w:left w:val="none" w:sz="0" w:space="0" w:color="auto"/>
                    <w:bottom w:val="none" w:sz="0" w:space="0" w:color="auto"/>
                    <w:right w:val="none" w:sz="0" w:space="0" w:color="auto"/>
                  </w:divBdr>
                  <w:divsChild>
                    <w:div w:id="1528912430">
                      <w:marLeft w:val="0"/>
                      <w:marRight w:val="0"/>
                      <w:marTop w:val="0"/>
                      <w:marBottom w:val="0"/>
                      <w:divBdr>
                        <w:top w:val="none" w:sz="0" w:space="0" w:color="auto"/>
                        <w:left w:val="none" w:sz="0" w:space="0" w:color="auto"/>
                        <w:bottom w:val="none" w:sz="0" w:space="0" w:color="auto"/>
                        <w:right w:val="none" w:sz="0" w:space="0" w:color="auto"/>
                      </w:divBdr>
                      <w:divsChild>
                        <w:div w:id="15064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3874">
      <w:bodyDiv w:val="1"/>
      <w:marLeft w:val="0"/>
      <w:marRight w:val="0"/>
      <w:marTop w:val="0"/>
      <w:marBottom w:val="0"/>
      <w:divBdr>
        <w:top w:val="none" w:sz="0" w:space="0" w:color="auto"/>
        <w:left w:val="none" w:sz="0" w:space="0" w:color="auto"/>
        <w:bottom w:val="none" w:sz="0" w:space="0" w:color="auto"/>
        <w:right w:val="none" w:sz="0" w:space="0" w:color="auto"/>
      </w:divBdr>
      <w:divsChild>
        <w:div w:id="837312793">
          <w:marLeft w:val="0"/>
          <w:marRight w:val="0"/>
          <w:marTop w:val="0"/>
          <w:marBottom w:val="0"/>
          <w:divBdr>
            <w:top w:val="none" w:sz="0" w:space="0" w:color="auto"/>
            <w:left w:val="none" w:sz="0" w:space="0" w:color="auto"/>
            <w:bottom w:val="none" w:sz="0" w:space="0" w:color="auto"/>
            <w:right w:val="none" w:sz="0" w:space="0" w:color="auto"/>
          </w:divBdr>
          <w:divsChild>
            <w:div w:id="1245070255">
              <w:marLeft w:val="0"/>
              <w:marRight w:val="0"/>
              <w:marTop w:val="0"/>
              <w:marBottom w:val="0"/>
              <w:divBdr>
                <w:top w:val="none" w:sz="0" w:space="0" w:color="auto"/>
                <w:left w:val="none" w:sz="0" w:space="0" w:color="auto"/>
                <w:bottom w:val="none" w:sz="0" w:space="0" w:color="auto"/>
                <w:right w:val="none" w:sz="0" w:space="0" w:color="auto"/>
              </w:divBdr>
              <w:divsChild>
                <w:div w:id="1903058886">
                  <w:marLeft w:val="0"/>
                  <w:marRight w:val="0"/>
                  <w:marTop w:val="0"/>
                  <w:marBottom w:val="0"/>
                  <w:divBdr>
                    <w:top w:val="none" w:sz="0" w:space="0" w:color="auto"/>
                    <w:left w:val="none" w:sz="0" w:space="0" w:color="auto"/>
                    <w:bottom w:val="none" w:sz="0" w:space="0" w:color="auto"/>
                    <w:right w:val="none" w:sz="0" w:space="0" w:color="auto"/>
                  </w:divBdr>
                  <w:divsChild>
                    <w:div w:id="1649747470">
                      <w:marLeft w:val="0"/>
                      <w:marRight w:val="0"/>
                      <w:marTop w:val="0"/>
                      <w:marBottom w:val="0"/>
                      <w:divBdr>
                        <w:top w:val="none" w:sz="0" w:space="0" w:color="auto"/>
                        <w:left w:val="none" w:sz="0" w:space="0" w:color="auto"/>
                        <w:bottom w:val="none" w:sz="0" w:space="0" w:color="auto"/>
                        <w:right w:val="none" w:sz="0" w:space="0" w:color="auto"/>
                      </w:divBdr>
                      <w:divsChild>
                        <w:div w:id="1227110586">
                          <w:marLeft w:val="0"/>
                          <w:marRight w:val="0"/>
                          <w:marTop w:val="0"/>
                          <w:marBottom w:val="0"/>
                          <w:divBdr>
                            <w:top w:val="none" w:sz="0" w:space="0" w:color="auto"/>
                            <w:left w:val="none" w:sz="0" w:space="0" w:color="auto"/>
                            <w:bottom w:val="none" w:sz="0" w:space="0" w:color="auto"/>
                            <w:right w:val="none" w:sz="0" w:space="0" w:color="auto"/>
                          </w:divBdr>
                          <w:divsChild>
                            <w:div w:id="10993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281769937">
                              <w:marLeft w:val="0"/>
                              <w:marRight w:val="0"/>
                              <w:marTop w:val="0"/>
                              <w:marBottom w:val="0"/>
                              <w:divBdr>
                                <w:top w:val="none" w:sz="0" w:space="0" w:color="auto"/>
                                <w:left w:val="none" w:sz="0" w:space="0" w:color="auto"/>
                                <w:bottom w:val="none" w:sz="0" w:space="0" w:color="auto"/>
                                <w:right w:val="none" w:sz="0" w:space="0" w:color="auto"/>
                              </w:divBdr>
                            </w:div>
                            <w:div w:id="16842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87136232">
      <w:bodyDiv w:val="1"/>
      <w:marLeft w:val="0"/>
      <w:marRight w:val="0"/>
      <w:marTop w:val="0"/>
      <w:marBottom w:val="0"/>
      <w:divBdr>
        <w:top w:val="none" w:sz="0" w:space="0" w:color="auto"/>
        <w:left w:val="none" w:sz="0" w:space="0" w:color="auto"/>
        <w:bottom w:val="none" w:sz="0" w:space="0" w:color="auto"/>
        <w:right w:val="none" w:sz="0" w:space="0" w:color="auto"/>
      </w:divBdr>
    </w:div>
    <w:div w:id="491335192">
      <w:bodyDiv w:val="1"/>
      <w:marLeft w:val="0"/>
      <w:marRight w:val="0"/>
      <w:marTop w:val="0"/>
      <w:marBottom w:val="0"/>
      <w:divBdr>
        <w:top w:val="none" w:sz="0" w:space="0" w:color="auto"/>
        <w:left w:val="none" w:sz="0" w:space="0" w:color="auto"/>
        <w:bottom w:val="none" w:sz="0" w:space="0" w:color="auto"/>
        <w:right w:val="none" w:sz="0" w:space="0" w:color="auto"/>
      </w:divBdr>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05873550">
      <w:bodyDiv w:val="1"/>
      <w:marLeft w:val="0"/>
      <w:marRight w:val="0"/>
      <w:marTop w:val="0"/>
      <w:marBottom w:val="0"/>
      <w:divBdr>
        <w:top w:val="none" w:sz="0" w:space="0" w:color="auto"/>
        <w:left w:val="none" w:sz="0" w:space="0" w:color="auto"/>
        <w:bottom w:val="none" w:sz="0" w:space="0" w:color="auto"/>
        <w:right w:val="none" w:sz="0" w:space="0" w:color="auto"/>
      </w:divBdr>
      <w:divsChild>
        <w:div w:id="847597858">
          <w:marLeft w:val="0"/>
          <w:marRight w:val="0"/>
          <w:marTop w:val="0"/>
          <w:marBottom w:val="0"/>
          <w:divBdr>
            <w:top w:val="none" w:sz="0" w:space="0" w:color="auto"/>
            <w:left w:val="none" w:sz="0" w:space="0" w:color="auto"/>
            <w:bottom w:val="none" w:sz="0" w:space="0" w:color="auto"/>
            <w:right w:val="none" w:sz="0" w:space="0" w:color="auto"/>
          </w:divBdr>
          <w:divsChild>
            <w:div w:id="1727946380">
              <w:marLeft w:val="0"/>
              <w:marRight w:val="0"/>
              <w:marTop w:val="0"/>
              <w:marBottom w:val="0"/>
              <w:divBdr>
                <w:top w:val="none" w:sz="0" w:space="0" w:color="auto"/>
                <w:left w:val="none" w:sz="0" w:space="0" w:color="auto"/>
                <w:bottom w:val="none" w:sz="0" w:space="0" w:color="auto"/>
                <w:right w:val="none" w:sz="0" w:space="0" w:color="auto"/>
              </w:divBdr>
              <w:divsChild>
                <w:div w:id="189536487">
                  <w:marLeft w:val="0"/>
                  <w:marRight w:val="0"/>
                  <w:marTop w:val="0"/>
                  <w:marBottom w:val="0"/>
                  <w:divBdr>
                    <w:top w:val="none" w:sz="0" w:space="0" w:color="auto"/>
                    <w:left w:val="none" w:sz="0" w:space="0" w:color="auto"/>
                    <w:bottom w:val="none" w:sz="0" w:space="0" w:color="auto"/>
                    <w:right w:val="none" w:sz="0" w:space="0" w:color="auto"/>
                  </w:divBdr>
                  <w:divsChild>
                    <w:div w:id="689726568">
                      <w:marLeft w:val="0"/>
                      <w:marRight w:val="0"/>
                      <w:marTop w:val="0"/>
                      <w:marBottom w:val="0"/>
                      <w:divBdr>
                        <w:top w:val="none" w:sz="0" w:space="0" w:color="auto"/>
                        <w:left w:val="none" w:sz="0" w:space="0" w:color="auto"/>
                        <w:bottom w:val="none" w:sz="0" w:space="0" w:color="auto"/>
                        <w:right w:val="none" w:sz="0" w:space="0" w:color="auto"/>
                      </w:divBdr>
                      <w:divsChild>
                        <w:div w:id="509682998">
                          <w:marLeft w:val="0"/>
                          <w:marRight w:val="0"/>
                          <w:marTop w:val="0"/>
                          <w:marBottom w:val="0"/>
                          <w:divBdr>
                            <w:top w:val="none" w:sz="0" w:space="0" w:color="auto"/>
                            <w:left w:val="none" w:sz="0" w:space="0" w:color="auto"/>
                            <w:bottom w:val="none" w:sz="0" w:space="0" w:color="auto"/>
                            <w:right w:val="none" w:sz="0" w:space="0" w:color="auto"/>
                          </w:divBdr>
                          <w:divsChild>
                            <w:div w:id="733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1051">
      <w:bodyDiv w:val="1"/>
      <w:marLeft w:val="0"/>
      <w:marRight w:val="0"/>
      <w:marTop w:val="0"/>
      <w:marBottom w:val="0"/>
      <w:divBdr>
        <w:top w:val="none" w:sz="0" w:space="0" w:color="auto"/>
        <w:left w:val="none" w:sz="0" w:space="0" w:color="auto"/>
        <w:bottom w:val="none" w:sz="0" w:space="0" w:color="auto"/>
        <w:right w:val="none" w:sz="0" w:space="0" w:color="auto"/>
      </w:divBdr>
    </w:div>
    <w:div w:id="544024296">
      <w:bodyDiv w:val="1"/>
      <w:marLeft w:val="0"/>
      <w:marRight w:val="0"/>
      <w:marTop w:val="0"/>
      <w:marBottom w:val="0"/>
      <w:divBdr>
        <w:top w:val="none" w:sz="0" w:space="0" w:color="auto"/>
        <w:left w:val="none" w:sz="0" w:space="0" w:color="auto"/>
        <w:bottom w:val="none" w:sz="0" w:space="0" w:color="auto"/>
        <w:right w:val="none" w:sz="0" w:space="0" w:color="auto"/>
      </w:divBdr>
      <w:divsChild>
        <w:div w:id="767194067">
          <w:marLeft w:val="0"/>
          <w:marRight w:val="0"/>
          <w:marTop w:val="0"/>
          <w:marBottom w:val="0"/>
          <w:divBdr>
            <w:top w:val="none" w:sz="0" w:space="0" w:color="auto"/>
            <w:left w:val="none" w:sz="0" w:space="0" w:color="auto"/>
            <w:bottom w:val="none" w:sz="0" w:space="0" w:color="auto"/>
            <w:right w:val="none" w:sz="0" w:space="0" w:color="auto"/>
          </w:divBdr>
          <w:divsChild>
            <w:div w:id="1708406082">
              <w:marLeft w:val="0"/>
              <w:marRight w:val="0"/>
              <w:marTop w:val="0"/>
              <w:marBottom w:val="0"/>
              <w:divBdr>
                <w:top w:val="none" w:sz="0" w:space="0" w:color="auto"/>
                <w:left w:val="none" w:sz="0" w:space="0" w:color="auto"/>
                <w:bottom w:val="none" w:sz="0" w:space="0" w:color="auto"/>
                <w:right w:val="none" w:sz="0" w:space="0" w:color="auto"/>
              </w:divBdr>
              <w:divsChild>
                <w:div w:id="693965201">
                  <w:marLeft w:val="0"/>
                  <w:marRight w:val="0"/>
                  <w:marTop w:val="0"/>
                  <w:marBottom w:val="0"/>
                  <w:divBdr>
                    <w:top w:val="none" w:sz="0" w:space="0" w:color="auto"/>
                    <w:left w:val="none" w:sz="0" w:space="0" w:color="auto"/>
                    <w:bottom w:val="none" w:sz="0" w:space="0" w:color="auto"/>
                    <w:right w:val="none" w:sz="0" w:space="0" w:color="auto"/>
                  </w:divBdr>
                  <w:divsChild>
                    <w:div w:id="1342008632">
                      <w:marLeft w:val="0"/>
                      <w:marRight w:val="0"/>
                      <w:marTop w:val="0"/>
                      <w:marBottom w:val="0"/>
                      <w:divBdr>
                        <w:top w:val="none" w:sz="0" w:space="0" w:color="auto"/>
                        <w:left w:val="none" w:sz="0" w:space="0" w:color="auto"/>
                        <w:bottom w:val="none" w:sz="0" w:space="0" w:color="auto"/>
                        <w:right w:val="none" w:sz="0" w:space="0" w:color="auto"/>
                      </w:divBdr>
                      <w:divsChild>
                        <w:div w:id="74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316829">
      <w:bodyDiv w:val="1"/>
      <w:marLeft w:val="0"/>
      <w:marRight w:val="0"/>
      <w:marTop w:val="0"/>
      <w:marBottom w:val="0"/>
      <w:divBdr>
        <w:top w:val="none" w:sz="0" w:space="0" w:color="auto"/>
        <w:left w:val="none" w:sz="0" w:space="0" w:color="auto"/>
        <w:bottom w:val="none" w:sz="0" w:space="0" w:color="auto"/>
        <w:right w:val="none" w:sz="0" w:space="0" w:color="auto"/>
      </w:divBdr>
      <w:divsChild>
        <w:div w:id="1102066889">
          <w:marLeft w:val="0"/>
          <w:marRight w:val="0"/>
          <w:marTop w:val="0"/>
          <w:marBottom w:val="0"/>
          <w:divBdr>
            <w:top w:val="none" w:sz="0" w:space="0" w:color="auto"/>
            <w:left w:val="none" w:sz="0" w:space="0" w:color="auto"/>
            <w:bottom w:val="none" w:sz="0" w:space="0" w:color="auto"/>
            <w:right w:val="none" w:sz="0" w:space="0" w:color="auto"/>
          </w:divBdr>
          <w:divsChild>
            <w:div w:id="1723871117">
              <w:marLeft w:val="0"/>
              <w:marRight w:val="0"/>
              <w:marTop w:val="0"/>
              <w:marBottom w:val="0"/>
              <w:divBdr>
                <w:top w:val="none" w:sz="0" w:space="0" w:color="auto"/>
                <w:left w:val="none" w:sz="0" w:space="0" w:color="auto"/>
                <w:bottom w:val="none" w:sz="0" w:space="0" w:color="auto"/>
                <w:right w:val="none" w:sz="0" w:space="0" w:color="auto"/>
              </w:divBdr>
              <w:divsChild>
                <w:div w:id="1855461207">
                  <w:marLeft w:val="0"/>
                  <w:marRight w:val="0"/>
                  <w:marTop w:val="0"/>
                  <w:marBottom w:val="0"/>
                  <w:divBdr>
                    <w:top w:val="none" w:sz="0" w:space="0" w:color="auto"/>
                    <w:left w:val="none" w:sz="0" w:space="0" w:color="auto"/>
                    <w:bottom w:val="none" w:sz="0" w:space="0" w:color="auto"/>
                    <w:right w:val="none" w:sz="0" w:space="0" w:color="auto"/>
                  </w:divBdr>
                  <w:divsChild>
                    <w:div w:id="1498231094">
                      <w:marLeft w:val="0"/>
                      <w:marRight w:val="0"/>
                      <w:marTop w:val="0"/>
                      <w:marBottom w:val="0"/>
                      <w:divBdr>
                        <w:top w:val="none" w:sz="0" w:space="0" w:color="auto"/>
                        <w:left w:val="none" w:sz="0" w:space="0" w:color="auto"/>
                        <w:bottom w:val="none" w:sz="0" w:space="0" w:color="auto"/>
                        <w:right w:val="none" w:sz="0" w:space="0" w:color="auto"/>
                      </w:divBdr>
                      <w:divsChild>
                        <w:div w:id="470828323">
                          <w:marLeft w:val="0"/>
                          <w:marRight w:val="0"/>
                          <w:marTop w:val="0"/>
                          <w:marBottom w:val="0"/>
                          <w:divBdr>
                            <w:top w:val="none" w:sz="0" w:space="0" w:color="auto"/>
                            <w:left w:val="none" w:sz="0" w:space="0" w:color="auto"/>
                            <w:bottom w:val="none" w:sz="0" w:space="0" w:color="auto"/>
                            <w:right w:val="none" w:sz="0" w:space="0" w:color="auto"/>
                          </w:divBdr>
                          <w:divsChild>
                            <w:div w:id="19162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704">
      <w:bodyDiv w:val="1"/>
      <w:marLeft w:val="0"/>
      <w:marRight w:val="0"/>
      <w:marTop w:val="0"/>
      <w:marBottom w:val="0"/>
      <w:divBdr>
        <w:top w:val="none" w:sz="0" w:space="0" w:color="auto"/>
        <w:left w:val="none" w:sz="0" w:space="0" w:color="auto"/>
        <w:bottom w:val="none" w:sz="0" w:space="0" w:color="auto"/>
        <w:right w:val="none" w:sz="0" w:space="0" w:color="auto"/>
      </w:divBdr>
      <w:divsChild>
        <w:div w:id="955908233">
          <w:marLeft w:val="0"/>
          <w:marRight w:val="0"/>
          <w:marTop w:val="300"/>
          <w:marBottom w:val="375"/>
          <w:divBdr>
            <w:top w:val="none" w:sz="0" w:space="0" w:color="auto"/>
            <w:left w:val="none" w:sz="0" w:space="0" w:color="auto"/>
            <w:bottom w:val="none" w:sz="0" w:space="0" w:color="auto"/>
            <w:right w:val="none" w:sz="0" w:space="0" w:color="auto"/>
          </w:divBdr>
          <w:divsChild>
            <w:div w:id="653801090">
              <w:marLeft w:val="0"/>
              <w:marRight w:val="0"/>
              <w:marTop w:val="0"/>
              <w:marBottom w:val="0"/>
              <w:divBdr>
                <w:top w:val="none" w:sz="0" w:space="0" w:color="auto"/>
                <w:left w:val="none" w:sz="0" w:space="0" w:color="auto"/>
                <w:bottom w:val="none" w:sz="0" w:space="0" w:color="auto"/>
                <w:right w:val="none" w:sz="0" w:space="0" w:color="auto"/>
              </w:divBdr>
              <w:divsChild>
                <w:div w:id="1835877498">
                  <w:marLeft w:val="0"/>
                  <w:marRight w:val="0"/>
                  <w:marTop w:val="0"/>
                  <w:marBottom w:val="0"/>
                  <w:divBdr>
                    <w:top w:val="none" w:sz="0" w:space="0" w:color="auto"/>
                    <w:left w:val="none" w:sz="0" w:space="0" w:color="auto"/>
                    <w:bottom w:val="none" w:sz="0" w:space="0" w:color="auto"/>
                    <w:right w:val="none" w:sz="0" w:space="0" w:color="auto"/>
                  </w:divBdr>
                  <w:divsChild>
                    <w:div w:id="6158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745">
      <w:bodyDiv w:val="1"/>
      <w:marLeft w:val="0"/>
      <w:marRight w:val="0"/>
      <w:marTop w:val="0"/>
      <w:marBottom w:val="0"/>
      <w:divBdr>
        <w:top w:val="none" w:sz="0" w:space="0" w:color="auto"/>
        <w:left w:val="none" w:sz="0" w:space="0" w:color="auto"/>
        <w:bottom w:val="none" w:sz="0" w:space="0" w:color="auto"/>
        <w:right w:val="none" w:sz="0" w:space="0" w:color="auto"/>
      </w:divBdr>
      <w:divsChild>
        <w:div w:id="39477352">
          <w:marLeft w:val="0"/>
          <w:marRight w:val="0"/>
          <w:marTop w:val="0"/>
          <w:marBottom w:val="0"/>
          <w:divBdr>
            <w:top w:val="none" w:sz="0" w:space="0" w:color="auto"/>
            <w:left w:val="none" w:sz="0" w:space="0" w:color="auto"/>
            <w:bottom w:val="none" w:sz="0" w:space="0" w:color="auto"/>
            <w:right w:val="none" w:sz="0" w:space="0" w:color="auto"/>
          </w:divBdr>
          <w:divsChild>
            <w:div w:id="530192346">
              <w:marLeft w:val="0"/>
              <w:marRight w:val="0"/>
              <w:marTop w:val="0"/>
              <w:marBottom w:val="0"/>
              <w:divBdr>
                <w:top w:val="none" w:sz="0" w:space="0" w:color="auto"/>
                <w:left w:val="none" w:sz="0" w:space="0" w:color="auto"/>
                <w:bottom w:val="none" w:sz="0" w:space="0" w:color="auto"/>
                <w:right w:val="none" w:sz="0" w:space="0" w:color="auto"/>
              </w:divBdr>
              <w:divsChild>
                <w:div w:id="195195392">
                  <w:marLeft w:val="0"/>
                  <w:marRight w:val="0"/>
                  <w:marTop w:val="0"/>
                  <w:marBottom w:val="0"/>
                  <w:divBdr>
                    <w:top w:val="none" w:sz="0" w:space="0" w:color="auto"/>
                    <w:left w:val="none" w:sz="0" w:space="0" w:color="auto"/>
                    <w:bottom w:val="none" w:sz="0" w:space="0" w:color="auto"/>
                    <w:right w:val="none" w:sz="0" w:space="0" w:color="auto"/>
                  </w:divBdr>
                  <w:divsChild>
                    <w:div w:id="825824141">
                      <w:marLeft w:val="0"/>
                      <w:marRight w:val="0"/>
                      <w:marTop w:val="0"/>
                      <w:marBottom w:val="0"/>
                      <w:divBdr>
                        <w:top w:val="none" w:sz="0" w:space="0" w:color="auto"/>
                        <w:left w:val="none" w:sz="0" w:space="0" w:color="auto"/>
                        <w:bottom w:val="none" w:sz="0" w:space="0" w:color="auto"/>
                        <w:right w:val="none" w:sz="0" w:space="0" w:color="auto"/>
                      </w:divBdr>
                      <w:divsChild>
                        <w:div w:id="587885824">
                          <w:marLeft w:val="0"/>
                          <w:marRight w:val="0"/>
                          <w:marTop w:val="0"/>
                          <w:marBottom w:val="0"/>
                          <w:divBdr>
                            <w:top w:val="none" w:sz="0" w:space="0" w:color="auto"/>
                            <w:left w:val="none" w:sz="0" w:space="0" w:color="auto"/>
                            <w:bottom w:val="none" w:sz="0" w:space="0" w:color="auto"/>
                            <w:right w:val="none" w:sz="0" w:space="0" w:color="auto"/>
                          </w:divBdr>
                          <w:divsChild>
                            <w:div w:id="496649932">
                              <w:marLeft w:val="0"/>
                              <w:marRight w:val="0"/>
                              <w:marTop w:val="0"/>
                              <w:marBottom w:val="0"/>
                              <w:divBdr>
                                <w:top w:val="none" w:sz="0" w:space="0" w:color="auto"/>
                                <w:left w:val="none" w:sz="0" w:space="0" w:color="auto"/>
                                <w:bottom w:val="none" w:sz="0" w:space="0" w:color="auto"/>
                                <w:right w:val="none" w:sz="0" w:space="0" w:color="auto"/>
                              </w:divBdr>
                              <w:divsChild>
                                <w:div w:id="1713578017">
                                  <w:marLeft w:val="0"/>
                                  <w:marRight w:val="0"/>
                                  <w:marTop w:val="0"/>
                                  <w:marBottom w:val="0"/>
                                  <w:divBdr>
                                    <w:top w:val="none" w:sz="0" w:space="0" w:color="auto"/>
                                    <w:left w:val="none" w:sz="0" w:space="0" w:color="auto"/>
                                    <w:bottom w:val="none" w:sz="0" w:space="0" w:color="auto"/>
                                    <w:right w:val="none" w:sz="0" w:space="0" w:color="auto"/>
                                  </w:divBdr>
                                  <w:divsChild>
                                    <w:div w:id="768934568">
                                      <w:marLeft w:val="0"/>
                                      <w:marRight w:val="0"/>
                                      <w:marTop w:val="0"/>
                                      <w:marBottom w:val="0"/>
                                      <w:divBdr>
                                        <w:top w:val="none" w:sz="0" w:space="0" w:color="auto"/>
                                        <w:left w:val="none" w:sz="0" w:space="0" w:color="auto"/>
                                        <w:bottom w:val="none" w:sz="0" w:space="0" w:color="auto"/>
                                        <w:right w:val="none" w:sz="0" w:space="0" w:color="auto"/>
                                      </w:divBdr>
                                      <w:divsChild>
                                        <w:div w:id="977228660">
                                          <w:marLeft w:val="0"/>
                                          <w:marRight w:val="0"/>
                                          <w:marTop w:val="0"/>
                                          <w:marBottom w:val="0"/>
                                          <w:divBdr>
                                            <w:top w:val="none" w:sz="0" w:space="0" w:color="auto"/>
                                            <w:left w:val="none" w:sz="0" w:space="0" w:color="auto"/>
                                            <w:bottom w:val="none" w:sz="0" w:space="0" w:color="auto"/>
                                            <w:right w:val="none" w:sz="0" w:space="0" w:color="auto"/>
                                          </w:divBdr>
                                          <w:divsChild>
                                            <w:div w:id="5034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5894342">
      <w:bodyDiv w:val="1"/>
      <w:marLeft w:val="0"/>
      <w:marRight w:val="0"/>
      <w:marTop w:val="0"/>
      <w:marBottom w:val="0"/>
      <w:divBdr>
        <w:top w:val="none" w:sz="0" w:space="0" w:color="auto"/>
        <w:left w:val="none" w:sz="0" w:space="0" w:color="auto"/>
        <w:bottom w:val="none" w:sz="0" w:space="0" w:color="auto"/>
        <w:right w:val="none" w:sz="0" w:space="0" w:color="auto"/>
      </w:divBdr>
      <w:divsChild>
        <w:div w:id="196238857">
          <w:marLeft w:val="0"/>
          <w:marRight w:val="0"/>
          <w:marTop w:val="0"/>
          <w:marBottom w:val="0"/>
          <w:divBdr>
            <w:top w:val="none" w:sz="0" w:space="0" w:color="auto"/>
            <w:left w:val="none" w:sz="0" w:space="0" w:color="auto"/>
            <w:bottom w:val="none" w:sz="0" w:space="0" w:color="auto"/>
            <w:right w:val="none" w:sz="0" w:space="0" w:color="auto"/>
          </w:divBdr>
          <w:divsChild>
            <w:div w:id="1563828470">
              <w:marLeft w:val="-150"/>
              <w:marRight w:val="-150"/>
              <w:marTop w:val="0"/>
              <w:marBottom w:val="0"/>
              <w:divBdr>
                <w:top w:val="none" w:sz="0" w:space="0" w:color="auto"/>
                <w:left w:val="none" w:sz="0" w:space="0" w:color="auto"/>
                <w:bottom w:val="none" w:sz="0" w:space="0" w:color="auto"/>
                <w:right w:val="none" w:sz="0" w:space="0" w:color="auto"/>
              </w:divBdr>
              <w:divsChild>
                <w:div w:id="8696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763704">
      <w:bodyDiv w:val="1"/>
      <w:marLeft w:val="0"/>
      <w:marRight w:val="0"/>
      <w:marTop w:val="0"/>
      <w:marBottom w:val="0"/>
      <w:divBdr>
        <w:top w:val="none" w:sz="0" w:space="0" w:color="auto"/>
        <w:left w:val="none" w:sz="0" w:space="0" w:color="auto"/>
        <w:bottom w:val="none" w:sz="0" w:space="0" w:color="auto"/>
        <w:right w:val="none" w:sz="0" w:space="0" w:color="auto"/>
      </w:divBdr>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56884024">
      <w:bodyDiv w:val="1"/>
      <w:marLeft w:val="0"/>
      <w:marRight w:val="0"/>
      <w:marTop w:val="0"/>
      <w:marBottom w:val="0"/>
      <w:divBdr>
        <w:top w:val="none" w:sz="0" w:space="0" w:color="auto"/>
        <w:left w:val="none" w:sz="0" w:space="0" w:color="auto"/>
        <w:bottom w:val="none" w:sz="0" w:space="0" w:color="auto"/>
        <w:right w:val="none" w:sz="0" w:space="0" w:color="auto"/>
      </w:divBdr>
    </w:div>
    <w:div w:id="672804697">
      <w:bodyDiv w:val="1"/>
      <w:marLeft w:val="0"/>
      <w:marRight w:val="0"/>
      <w:marTop w:val="0"/>
      <w:marBottom w:val="0"/>
      <w:divBdr>
        <w:top w:val="none" w:sz="0" w:space="0" w:color="auto"/>
        <w:left w:val="none" w:sz="0" w:space="0" w:color="auto"/>
        <w:bottom w:val="none" w:sz="0" w:space="0" w:color="auto"/>
        <w:right w:val="none" w:sz="0" w:space="0" w:color="auto"/>
      </w:divBdr>
      <w:divsChild>
        <w:div w:id="1236017846">
          <w:marLeft w:val="0"/>
          <w:marRight w:val="0"/>
          <w:marTop w:val="0"/>
          <w:marBottom w:val="750"/>
          <w:divBdr>
            <w:top w:val="none" w:sz="0" w:space="0" w:color="auto"/>
            <w:left w:val="none" w:sz="0" w:space="0" w:color="auto"/>
            <w:bottom w:val="none" w:sz="0" w:space="0" w:color="auto"/>
            <w:right w:val="none" w:sz="0" w:space="0" w:color="auto"/>
          </w:divBdr>
          <w:divsChild>
            <w:div w:id="519394912">
              <w:marLeft w:val="0"/>
              <w:marRight w:val="0"/>
              <w:marTop w:val="0"/>
              <w:marBottom w:val="0"/>
              <w:divBdr>
                <w:top w:val="none" w:sz="0" w:space="0" w:color="auto"/>
                <w:left w:val="none" w:sz="0" w:space="0" w:color="auto"/>
                <w:bottom w:val="none" w:sz="0" w:space="0" w:color="auto"/>
                <w:right w:val="none" w:sz="0" w:space="0" w:color="auto"/>
              </w:divBdr>
              <w:divsChild>
                <w:div w:id="480124347">
                  <w:marLeft w:val="0"/>
                  <w:marRight w:val="0"/>
                  <w:marTop w:val="150"/>
                  <w:marBottom w:val="0"/>
                  <w:divBdr>
                    <w:top w:val="none" w:sz="0" w:space="0" w:color="auto"/>
                    <w:left w:val="none" w:sz="0" w:space="0" w:color="auto"/>
                    <w:bottom w:val="none" w:sz="0" w:space="0" w:color="auto"/>
                    <w:right w:val="none" w:sz="0" w:space="0" w:color="auto"/>
                  </w:divBdr>
                  <w:divsChild>
                    <w:div w:id="168062664">
                      <w:marLeft w:val="0"/>
                      <w:marRight w:val="0"/>
                      <w:marTop w:val="0"/>
                      <w:marBottom w:val="0"/>
                      <w:divBdr>
                        <w:top w:val="none" w:sz="0" w:space="0" w:color="auto"/>
                        <w:left w:val="none" w:sz="0" w:space="0" w:color="auto"/>
                        <w:bottom w:val="none" w:sz="0" w:space="0" w:color="auto"/>
                        <w:right w:val="none" w:sz="0" w:space="0" w:color="auto"/>
                      </w:divBdr>
                      <w:divsChild>
                        <w:div w:id="1995066453">
                          <w:marLeft w:val="0"/>
                          <w:marRight w:val="0"/>
                          <w:marTop w:val="0"/>
                          <w:marBottom w:val="0"/>
                          <w:divBdr>
                            <w:top w:val="none" w:sz="0" w:space="0" w:color="auto"/>
                            <w:left w:val="none" w:sz="0" w:space="0" w:color="auto"/>
                            <w:bottom w:val="none" w:sz="0" w:space="0" w:color="auto"/>
                            <w:right w:val="none" w:sz="0" w:space="0" w:color="auto"/>
                          </w:divBdr>
                          <w:divsChild>
                            <w:div w:id="17179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698504823">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2509165">
      <w:bodyDiv w:val="1"/>
      <w:marLeft w:val="0"/>
      <w:marRight w:val="0"/>
      <w:marTop w:val="0"/>
      <w:marBottom w:val="0"/>
      <w:divBdr>
        <w:top w:val="none" w:sz="0" w:space="0" w:color="auto"/>
        <w:left w:val="none" w:sz="0" w:space="0" w:color="auto"/>
        <w:bottom w:val="none" w:sz="0" w:space="0" w:color="auto"/>
        <w:right w:val="none" w:sz="0" w:space="0" w:color="auto"/>
      </w:divBdr>
      <w:divsChild>
        <w:div w:id="1350644003">
          <w:marLeft w:val="0"/>
          <w:marRight w:val="0"/>
          <w:marTop w:val="0"/>
          <w:marBottom w:val="0"/>
          <w:divBdr>
            <w:top w:val="none" w:sz="0" w:space="0" w:color="auto"/>
            <w:left w:val="none" w:sz="0" w:space="0" w:color="auto"/>
            <w:bottom w:val="none" w:sz="0" w:space="0" w:color="auto"/>
            <w:right w:val="none" w:sz="0" w:space="0" w:color="auto"/>
          </w:divBdr>
          <w:divsChild>
            <w:div w:id="411239032">
              <w:marLeft w:val="0"/>
              <w:marRight w:val="0"/>
              <w:marTop w:val="0"/>
              <w:marBottom w:val="0"/>
              <w:divBdr>
                <w:top w:val="none" w:sz="0" w:space="0" w:color="auto"/>
                <w:left w:val="none" w:sz="0" w:space="0" w:color="auto"/>
                <w:bottom w:val="none" w:sz="0" w:space="0" w:color="auto"/>
                <w:right w:val="none" w:sz="0" w:space="0" w:color="auto"/>
              </w:divBdr>
              <w:divsChild>
                <w:div w:id="486090945">
                  <w:marLeft w:val="0"/>
                  <w:marRight w:val="0"/>
                  <w:marTop w:val="0"/>
                  <w:marBottom w:val="0"/>
                  <w:divBdr>
                    <w:top w:val="none" w:sz="0" w:space="0" w:color="auto"/>
                    <w:left w:val="none" w:sz="0" w:space="0" w:color="auto"/>
                    <w:bottom w:val="none" w:sz="0" w:space="0" w:color="auto"/>
                    <w:right w:val="none" w:sz="0" w:space="0" w:color="auto"/>
                  </w:divBdr>
                  <w:divsChild>
                    <w:div w:id="5715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6011956">
      <w:bodyDiv w:val="1"/>
      <w:marLeft w:val="0"/>
      <w:marRight w:val="0"/>
      <w:marTop w:val="0"/>
      <w:marBottom w:val="0"/>
      <w:divBdr>
        <w:top w:val="none" w:sz="0" w:space="0" w:color="auto"/>
        <w:left w:val="none" w:sz="0" w:space="0" w:color="auto"/>
        <w:bottom w:val="none" w:sz="0" w:space="0" w:color="auto"/>
        <w:right w:val="none" w:sz="0" w:space="0" w:color="auto"/>
      </w:divBdr>
      <w:divsChild>
        <w:div w:id="1399086474">
          <w:marLeft w:val="0"/>
          <w:marRight w:val="0"/>
          <w:marTop w:val="0"/>
          <w:marBottom w:val="750"/>
          <w:divBdr>
            <w:top w:val="none" w:sz="0" w:space="0" w:color="auto"/>
            <w:left w:val="none" w:sz="0" w:space="0" w:color="auto"/>
            <w:bottom w:val="none" w:sz="0" w:space="0" w:color="auto"/>
            <w:right w:val="none" w:sz="0" w:space="0" w:color="auto"/>
          </w:divBdr>
          <w:divsChild>
            <w:div w:id="376440858">
              <w:marLeft w:val="0"/>
              <w:marRight w:val="0"/>
              <w:marTop w:val="0"/>
              <w:marBottom w:val="0"/>
              <w:divBdr>
                <w:top w:val="none" w:sz="0" w:space="0" w:color="auto"/>
                <w:left w:val="none" w:sz="0" w:space="0" w:color="auto"/>
                <w:bottom w:val="none" w:sz="0" w:space="0" w:color="auto"/>
                <w:right w:val="none" w:sz="0" w:space="0" w:color="auto"/>
              </w:divBdr>
              <w:divsChild>
                <w:div w:id="349645627">
                  <w:marLeft w:val="0"/>
                  <w:marRight w:val="0"/>
                  <w:marTop w:val="150"/>
                  <w:marBottom w:val="0"/>
                  <w:divBdr>
                    <w:top w:val="none" w:sz="0" w:space="0" w:color="auto"/>
                    <w:left w:val="none" w:sz="0" w:space="0" w:color="auto"/>
                    <w:bottom w:val="none" w:sz="0" w:space="0" w:color="auto"/>
                    <w:right w:val="none" w:sz="0" w:space="0" w:color="auto"/>
                  </w:divBdr>
                  <w:divsChild>
                    <w:div w:id="1369795852">
                      <w:marLeft w:val="0"/>
                      <w:marRight w:val="0"/>
                      <w:marTop w:val="0"/>
                      <w:marBottom w:val="0"/>
                      <w:divBdr>
                        <w:top w:val="none" w:sz="0" w:space="0" w:color="auto"/>
                        <w:left w:val="none" w:sz="0" w:space="0" w:color="auto"/>
                        <w:bottom w:val="none" w:sz="0" w:space="0" w:color="auto"/>
                        <w:right w:val="none" w:sz="0" w:space="0" w:color="auto"/>
                      </w:divBdr>
                      <w:divsChild>
                        <w:div w:id="1508330587">
                          <w:marLeft w:val="0"/>
                          <w:marRight w:val="0"/>
                          <w:marTop w:val="0"/>
                          <w:marBottom w:val="0"/>
                          <w:divBdr>
                            <w:top w:val="none" w:sz="0" w:space="0" w:color="auto"/>
                            <w:left w:val="none" w:sz="0" w:space="0" w:color="auto"/>
                            <w:bottom w:val="none" w:sz="0" w:space="0" w:color="auto"/>
                            <w:right w:val="none" w:sz="0" w:space="0" w:color="auto"/>
                          </w:divBdr>
                          <w:divsChild>
                            <w:div w:id="122238805">
                              <w:marLeft w:val="0"/>
                              <w:marRight w:val="0"/>
                              <w:marTop w:val="0"/>
                              <w:marBottom w:val="0"/>
                              <w:divBdr>
                                <w:top w:val="none" w:sz="0" w:space="0" w:color="auto"/>
                                <w:left w:val="none" w:sz="0" w:space="0" w:color="auto"/>
                                <w:bottom w:val="none" w:sz="0" w:space="0" w:color="auto"/>
                                <w:right w:val="none" w:sz="0" w:space="0" w:color="auto"/>
                              </w:divBdr>
                              <w:divsChild>
                                <w:div w:id="279578464">
                                  <w:marLeft w:val="0"/>
                                  <w:marRight w:val="0"/>
                                  <w:marTop w:val="0"/>
                                  <w:marBottom w:val="0"/>
                                  <w:divBdr>
                                    <w:top w:val="none" w:sz="0" w:space="0" w:color="auto"/>
                                    <w:left w:val="none" w:sz="0" w:space="0" w:color="auto"/>
                                    <w:bottom w:val="none" w:sz="0" w:space="0" w:color="auto"/>
                                    <w:right w:val="none" w:sz="0" w:space="0" w:color="auto"/>
                                  </w:divBdr>
                                  <w:divsChild>
                                    <w:div w:id="4024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796997412">
      <w:bodyDiv w:val="1"/>
      <w:marLeft w:val="0"/>
      <w:marRight w:val="0"/>
      <w:marTop w:val="0"/>
      <w:marBottom w:val="0"/>
      <w:divBdr>
        <w:top w:val="none" w:sz="0" w:space="0" w:color="auto"/>
        <w:left w:val="none" w:sz="0" w:space="0" w:color="auto"/>
        <w:bottom w:val="none" w:sz="0" w:space="0" w:color="auto"/>
        <w:right w:val="none" w:sz="0" w:space="0" w:color="auto"/>
      </w:divBdr>
      <w:divsChild>
        <w:div w:id="2034960005">
          <w:marLeft w:val="0"/>
          <w:marRight w:val="0"/>
          <w:marTop w:val="0"/>
          <w:marBottom w:val="0"/>
          <w:divBdr>
            <w:top w:val="none" w:sz="0" w:space="0" w:color="auto"/>
            <w:left w:val="none" w:sz="0" w:space="0" w:color="auto"/>
            <w:bottom w:val="none" w:sz="0" w:space="0" w:color="auto"/>
            <w:right w:val="none" w:sz="0" w:space="0" w:color="auto"/>
          </w:divBdr>
          <w:divsChild>
            <w:div w:id="379522209">
              <w:marLeft w:val="0"/>
              <w:marRight w:val="0"/>
              <w:marTop w:val="0"/>
              <w:marBottom w:val="0"/>
              <w:divBdr>
                <w:top w:val="none" w:sz="0" w:space="0" w:color="auto"/>
                <w:left w:val="none" w:sz="0" w:space="0" w:color="auto"/>
                <w:bottom w:val="none" w:sz="0" w:space="0" w:color="auto"/>
                <w:right w:val="none" w:sz="0" w:space="0" w:color="auto"/>
              </w:divBdr>
              <w:divsChild>
                <w:div w:id="477262036">
                  <w:marLeft w:val="0"/>
                  <w:marRight w:val="0"/>
                  <w:marTop w:val="0"/>
                  <w:marBottom w:val="0"/>
                  <w:divBdr>
                    <w:top w:val="none" w:sz="0" w:space="0" w:color="auto"/>
                    <w:left w:val="none" w:sz="0" w:space="0" w:color="auto"/>
                    <w:bottom w:val="none" w:sz="0" w:space="0" w:color="auto"/>
                    <w:right w:val="none" w:sz="0" w:space="0" w:color="auto"/>
                  </w:divBdr>
                  <w:divsChild>
                    <w:div w:id="479545673">
                      <w:marLeft w:val="0"/>
                      <w:marRight w:val="0"/>
                      <w:marTop w:val="0"/>
                      <w:marBottom w:val="0"/>
                      <w:divBdr>
                        <w:top w:val="none" w:sz="0" w:space="0" w:color="auto"/>
                        <w:left w:val="none" w:sz="0" w:space="0" w:color="auto"/>
                        <w:bottom w:val="none" w:sz="0" w:space="0" w:color="auto"/>
                        <w:right w:val="none" w:sz="0" w:space="0" w:color="auto"/>
                      </w:divBdr>
                      <w:divsChild>
                        <w:div w:id="126893411">
                          <w:marLeft w:val="0"/>
                          <w:marRight w:val="0"/>
                          <w:marTop w:val="0"/>
                          <w:marBottom w:val="0"/>
                          <w:divBdr>
                            <w:top w:val="none" w:sz="0" w:space="0" w:color="auto"/>
                            <w:left w:val="none" w:sz="0" w:space="0" w:color="auto"/>
                            <w:bottom w:val="none" w:sz="0" w:space="0" w:color="auto"/>
                            <w:right w:val="none" w:sz="0" w:space="0" w:color="auto"/>
                          </w:divBdr>
                          <w:divsChild>
                            <w:div w:id="2000379961">
                              <w:marLeft w:val="0"/>
                              <w:marRight w:val="0"/>
                              <w:marTop w:val="0"/>
                              <w:marBottom w:val="0"/>
                              <w:divBdr>
                                <w:top w:val="none" w:sz="0" w:space="0" w:color="auto"/>
                                <w:left w:val="none" w:sz="0" w:space="0" w:color="auto"/>
                                <w:bottom w:val="none" w:sz="0" w:space="0" w:color="auto"/>
                                <w:right w:val="none" w:sz="0" w:space="0" w:color="auto"/>
                              </w:divBdr>
                              <w:divsChild>
                                <w:div w:id="531457207">
                                  <w:marLeft w:val="0"/>
                                  <w:marRight w:val="0"/>
                                  <w:marTop w:val="0"/>
                                  <w:marBottom w:val="0"/>
                                  <w:divBdr>
                                    <w:top w:val="none" w:sz="0" w:space="0" w:color="auto"/>
                                    <w:left w:val="none" w:sz="0" w:space="0" w:color="auto"/>
                                    <w:bottom w:val="none" w:sz="0" w:space="0" w:color="auto"/>
                                    <w:right w:val="none" w:sz="0" w:space="0" w:color="auto"/>
                                  </w:divBdr>
                                </w:div>
                                <w:div w:id="14664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91468">
      <w:bodyDiv w:val="1"/>
      <w:marLeft w:val="0"/>
      <w:marRight w:val="0"/>
      <w:marTop w:val="0"/>
      <w:marBottom w:val="0"/>
      <w:divBdr>
        <w:top w:val="none" w:sz="0" w:space="0" w:color="auto"/>
        <w:left w:val="none" w:sz="0" w:space="0" w:color="auto"/>
        <w:bottom w:val="none" w:sz="0" w:space="0" w:color="auto"/>
        <w:right w:val="none" w:sz="0" w:space="0" w:color="auto"/>
      </w:divBdr>
      <w:divsChild>
        <w:div w:id="1970159742">
          <w:marLeft w:val="0"/>
          <w:marRight w:val="0"/>
          <w:marTop w:val="0"/>
          <w:marBottom w:val="0"/>
          <w:divBdr>
            <w:top w:val="none" w:sz="0" w:space="0" w:color="auto"/>
            <w:left w:val="none" w:sz="0" w:space="0" w:color="auto"/>
            <w:bottom w:val="none" w:sz="0" w:space="0" w:color="auto"/>
            <w:right w:val="none" w:sz="0" w:space="0" w:color="auto"/>
          </w:divBdr>
          <w:divsChild>
            <w:div w:id="1771118257">
              <w:marLeft w:val="0"/>
              <w:marRight w:val="0"/>
              <w:marTop w:val="0"/>
              <w:marBottom w:val="0"/>
              <w:divBdr>
                <w:top w:val="none" w:sz="0" w:space="0" w:color="auto"/>
                <w:left w:val="none" w:sz="0" w:space="0" w:color="auto"/>
                <w:bottom w:val="none" w:sz="0" w:space="0" w:color="auto"/>
                <w:right w:val="none" w:sz="0" w:space="0" w:color="auto"/>
              </w:divBdr>
              <w:divsChild>
                <w:div w:id="433327988">
                  <w:marLeft w:val="0"/>
                  <w:marRight w:val="0"/>
                  <w:marTop w:val="0"/>
                  <w:marBottom w:val="0"/>
                  <w:divBdr>
                    <w:top w:val="none" w:sz="0" w:space="0" w:color="auto"/>
                    <w:left w:val="none" w:sz="0" w:space="0" w:color="auto"/>
                    <w:bottom w:val="none" w:sz="0" w:space="0" w:color="auto"/>
                    <w:right w:val="none" w:sz="0" w:space="0" w:color="auto"/>
                  </w:divBdr>
                  <w:divsChild>
                    <w:div w:id="665717017">
                      <w:marLeft w:val="0"/>
                      <w:marRight w:val="0"/>
                      <w:marTop w:val="0"/>
                      <w:marBottom w:val="0"/>
                      <w:divBdr>
                        <w:top w:val="none" w:sz="0" w:space="0" w:color="auto"/>
                        <w:left w:val="none" w:sz="0" w:space="0" w:color="auto"/>
                        <w:bottom w:val="none" w:sz="0" w:space="0" w:color="auto"/>
                        <w:right w:val="none" w:sz="0" w:space="0" w:color="auto"/>
                      </w:divBdr>
                      <w:divsChild>
                        <w:div w:id="17811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86094">
      <w:bodyDiv w:val="1"/>
      <w:marLeft w:val="0"/>
      <w:marRight w:val="0"/>
      <w:marTop w:val="0"/>
      <w:marBottom w:val="0"/>
      <w:divBdr>
        <w:top w:val="none" w:sz="0" w:space="0" w:color="auto"/>
        <w:left w:val="none" w:sz="0" w:space="0" w:color="auto"/>
        <w:bottom w:val="none" w:sz="0" w:space="0" w:color="auto"/>
        <w:right w:val="none" w:sz="0" w:space="0" w:color="auto"/>
      </w:divBdr>
      <w:divsChild>
        <w:div w:id="1031882118">
          <w:marLeft w:val="0"/>
          <w:marRight w:val="0"/>
          <w:marTop w:val="0"/>
          <w:marBottom w:val="750"/>
          <w:divBdr>
            <w:top w:val="none" w:sz="0" w:space="0" w:color="auto"/>
            <w:left w:val="none" w:sz="0" w:space="0" w:color="auto"/>
            <w:bottom w:val="none" w:sz="0" w:space="0" w:color="auto"/>
            <w:right w:val="none" w:sz="0" w:space="0" w:color="auto"/>
          </w:divBdr>
          <w:divsChild>
            <w:div w:id="589774707">
              <w:marLeft w:val="0"/>
              <w:marRight w:val="0"/>
              <w:marTop w:val="0"/>
              <w:marBottom w:val="0"/>
              <w:divBdr>
                <w:top w:val="none" w:sz="0" w:space="0" w:color="auto"/>
                <w:left w:val="none" w:sz="0" w:space="0" w:color="auto"/>
                <w:bottom w:val="none" w:sz="0" w:space="0" w:color="auto"/>
                <w:right w:val="none" w:sz="0" w:space="0" w:color="auto"/>
              </w:divBdr>
              <w:divsChild>
                <w:div w:id="987779876">
                  <w:marLeft w:val="0"/>
                  <w:marRight w:val="0"/>
                  <w:marTop w:val="150"/>
                  <w:marBottom w:val="0"/>
                  <w:divBdr>
                    <w:top w:val="none" w:sz="0" w:space="0" w:color="auto"/>
                    <w:left w:val="none" w:sz="0" w:space="0" w:color="auto"/>
                    <w:bottom w:val="none" w:sz="0" w:space="0" w:color="auto"/>
                    <w:right w:val="none" w:sz="0" w:space="0" w:color="auto"/>
                  </w:divBdr>
                  <w:divsChild>
                    <w:div w:id="859701870">
                      <w:marLeft w:val="0"/>
                      <w:marRight w:val="0"/>
                      <w:marTop w:val="0"/>
                      <w:marBottom w:val="0"/>
                      <w:divBdr>
                        <w:top w:val="none" w:sz="0" w:space="0" w:color="auto"/>
                        <w:left w:val="none" w:sz="0" w:space="0" w:color="auto"/>
                        <w:bottom w:val="none" w:sz="0" w:space="0" w:color="auto"/>
                        <w:right w:val="none" w:sz="0" w:space="0" w:color="auto"/>
                      </w:divBdr>
                      <w:divsChild>
                        <w:div w:id="354304660">
                          <w:marLeft w:val="0"/>
                          <w:marRight w:val="0"/>
                          <w:marTop w:val="0"/>
                          <w:marBottom w:val="0"/>
                          <w:divBdr>
                            <w:top w:val="none" w:sz="0" w:space="0" w:color="auto"/>
                            <w:left w:val="none" w:sz="0" w:space="0" w:color="auto"/>
                            <w:bottom w:val="none" w:sz="0" w:space="0" w:color="auto"/>
                            <w:right w:val="none" w:sz="0" w:space="0" w:color="auto"/>
                          </w:divBdr>
                          <w:divsChild>
                            <w:div w:id="1938097223">
                              <w:marLeft w:val="0"/>
                              <w:marRight w:val="0"/>
                              <w:marTop w:val="0"/>
                              <w:marBottom w:val="0"/>
                              <w:divBdr>
                                <w:top w:val="none" w:sz="0" w:space="0" w:color="auto"/>
                                <w:left w:val="none" w:sz="0" w:space="0" w:color="auto"/>
                                <w:bottom w:val="none" w:sz="0" w:space="0" w:color="auto"/>
                                <w:right w:val="none" w:sz="0" w:space="0" w:color="auto"/>
                              </w:divBdr>
                              <w:divsChild>
                                <w:div w:id="48069090">
                                  <w:marLeft w:val="0"/>
                                  <w:marRight w:val="0"/>
                                  <w:marTop w:val="0"/>
                                  <w:marBottom w:val="0"/>
                                  <w:divBdr>
                                    <w:top w:val="none" w:sz="0" w:space="0" w:color="auto"/>
                                    <w:left w:val="none" w:sz="0" w:space="0" w:color="auto"/>
                                    <w:bottom w:val="none" w:sz="0" w:space="0" w:color="auto"/>
                                    <w:right w:val="none" w:sz="0" w:space="0" w:color="auto"/>
                                  </w:divBdr>
                                  <w:divsChild>
                                    <w:div w:id="11833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0638">
      <w:bodyDiv w:val="1"/>
      <w:marLeft w:val="0"/>
      <w:marRight w:val="0"/>
      <w:marTop w:val="0"/>
      <w:marBottom w:val="0"/>
      <w:divBdr>
        <w:top w:val="none" w:sz="0" w:space="0" w:color="auto"/>
        <w:left w:val="none" w:sz="0" w:space="0" w:color="auto"/>
        <w:bottom w:val="none" w:sz="0" w:space="0" w:color="auto"/>
        <w:right w:val="none" w:sz="0" w:space="0" w:color="auto"/>
      </w:divBdr>
    </w:div>
    <w:div w:id="846016557">
      <w:bodyDiv w:val="1"/>
      <w:marLeft w:val="0"/>
      <w:marRight w:val="0"/>
      <w:marTop w:val="0"/>
      <w:marBottom w:val="0"/>
      <w:divBdr>
        <w:top w:val="none" w:sz="0" w:space="0" w:color="auto"/>
        <w:left w:val="none" w:sz="0" w:space="0" w:color="auto"/>
        <w:bottom w:val="none" w:sz="0" w:space="0" w:color="auto"/>
        <w:right w:val="none" w:sz="0" w:space="0" w:color="auto"/>
      </w:divBdr>
      <w:divsChild>
        <w:div w:id="1085614211">
          <w:marLeft w:val="0"/>
          <w:marRight w:val="0"/>
          <w:marTop w:val="0"/>
          <w:marBottom w:val="0"/>
          <w:divBdr>
            <w:top w:val="none" w:sz="0" w:space="0" w:color="auto"/>
            <w:left w:val="none" w:sz="0" w:space="0" w:color="auto"/>
            <w:bottom w:val="none" w:sz="0" w:space="0" w:color="auto"/>
            <w:right w:val="none" w:sz="0" w:space="0" w:color="auto"/>
          </w:divBdr>
          <w:divsChild>
            <w:div w:id="796607341">
              <w:marLeft w:val="0"/>
              <w:marRight w:val="0"/>
              <w:marTop w:val="0"/>
              <w:marBottom w:val="0"/>
              <w:divBdr>
                <w:top w:val="none" w:sz="0" w:space="0" w:color="auto"/>
                <w:left w:val="none" w:sz="0" w:space="0" w:color="auto"/>
                <w:bottom w:val="none" w:sz="0" w:space="0" w:color="auto"/>
                <w:right w:val="none" w:sz="0" w:space="0" w:color="auto"/>
              </w:divBdr>
              <w:divsChild>
                <w:div w:id="1472642">
                  <w:marLeft w:val="0"/>
                  <w:marRight w:val="0"/>
                  <w:marTop w:val="0"/>
                  <w:marBottom w:val="0"/>
                  <w:divBdr>
                    <w:top w:val="none" w:sz="0" w:space="0" w:color="auto"/>
                    <w:left w:val="none" w:sz="0" w:space="0" w:color="auto"/>
                    <w:bottom w:val="none" w:sz="0" w:space="0" w:color="auto"/>
                    <w:right w:val="none" w:sz="0" w:space="0" w:color="auto"/>
                  </w:divBdr>
                  <w:divsChild>
                    <w:div w:id="1110394438">
                      <w:marLeft w:val="-300"/>
                      <w:marRight w:val="0"/>
                      <w:marTop w:val="0"/>
                      <w:marBottom w:val="0"/>
                      <w:divBdr>
                        <w:top w:val="none" w:sz="0" w:space="0" w:color="auto"/>
                        <w:left w:val="none" w:sz="0" w:space="0" w:color="auto"/>
                        <w:bottom w:val="none" w:sz="0" w:space="0" w:color="auto"/>
                        <w:right w:val="none" w:sz="0" w:space="0" w:color="auto"/>
                      </w:divBdr>
                      <w:divsChild>
                        <w:div w:id="1483890526">
                          <w:marLeft w:val="0"/>
                          <w:marRight w:val="0"/>
                          <w:marTop w:val="0"/>
                          <w:marBottom w:val="0"/>
                          <w:divBdr>
                            <w:top w:val="none" w:sz="0" w:space="0" w:color="auto"/>
                            <w:left w:val="none" w:sz="0" w:space="0" w:color="auto"/>
                            <w:bottom w:val="none" w:sz="0" w:space="0" w:color="auto"/>
                            <w:right w:val="none" w:sz="0" w:space="0" w:color="auto"/>
                          </w:divBdr>
                          <w:divsChild>
                            <w:div w:id="1918593507">
                              <w:marLeft w:val="0"/>
                              <w:marRight w:val="0"/>
                              <w:marTop w:val="0"/>
                              <w:marBottom w:val="0"/>
                              <w:divBdr>
                                <w:top w:val="none" w:sz="0" w:space="0" w:color="auto"/>
                                <w:left w:val="none" w:sz="0" w:space="0" w:color="auto"/>
                                <w:bottom w:val="none" w:sz="0" w:space="0" w:color="auto"/>
                                <w:right w:val="none" w:sz="0" w:space="0" w:color="auto"/>
                              </w:divBdr>
                              <w:divsChild>
                                <w:div w:id="932275744">
                                  <w:marLeft w:val="0"/>
                                  <w:marRight w:val="0"/>
                                  <w:marTop w:val="0"/>
                                  <w:marBottom w:val="0"/>
                                  <w:divBdr>
                                    <w:top w:val="none" w:sz="0" w:space="0" w:color="auto"/>
                                    <w:left w:val="none" w:sz="0" w:space="0" w:color="auto"/>
                                    <w:bottom w:val="none" w:sz="0" w:space="0" w:color="auto"/>
                                    <w:right w:val="none" w:sz="0" w:space="0" w:color="auto"/>
                                  </w:divBdr>
                                  <w:divsChild>
                                    <w:div w:id="1075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5002">
      <w:bodyDiv w:val="1"/>
      <w:marLeft w:val="0"/>
      <w:marRight w:val="0"/>
      <w:marTop w:val="0"/>
      <w:marBottom w:val="0"/>
      <w:divBdr>
        <w:top w:val="none" w:sz="0" w:space="0" w:color="auto"/>
        <w:left w:val="none" w:sz="0" w:space="0" w:color="auto"/>
        <w:bottom w:val="none" w:sz="0" w:space="0" w:color="auto"/>
        <w:right w:val="none" w:sz="0" w:space="0" w:color="auto"/>
      </w:divBdr>
      <w:divsChild>
        <w:div w:id="444353249">
          <w:marLeft w:val="0"/>
          <w:marRight w:val="0"/>
          <w:marTop w:val="0"/>
          <w:marBottom w:val="0"/>
          <w:divBdr>
            <w:top w:val="none" w:sz="0" w:space="0" w:color="auto"/>
            <w:left w:val="none" w:sz="0" w:space="0" w:color="auto"/>
            <w:bottom w:val="none" w:sz="0" w:space="0" w:color="auto"/>
            <w:right w:val="none" w:sz="0" w:space="0" w:color="auto"/>
          </w:divBdr>
          <w:divsChild>
            <w:div w:id="1773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648">
      <w:bodyDiv w:val="1"/>
      <w:marLeft w:val="0"/>
      <w:marRight w:val="0"/>
      <w:marTop w:val="0"/>
      <w:marBottom w:val="0"/>
      <w:divBdr>
        <w:top w:val="none" w:sz="0" w:space="0" w:color="auto"/>
        <w:left w:val="none" w:sz="0" w:space="0" w:color="auto"/>
        <w:bottom w:val="none" w:sz="0" w:space="0" w:color="auto"/>
        <w:right w:val="none" w:sz="0" w:space="0" w:color="auto"/>
      </w:divBdr>
    </w:div>
    <w:div w:id="885414442">
      <w:bodyDiv w:val="1"/>
      <w:marLeft w:val="0"/>
      <w:marRight w:val="0"/>
      <w:marTop w:val="0"/>
      <w:marBottom w:val="0"/>
      <w:divBdr>
        <w:top w:val="none" w:sz="0" w:space="0" w:color="auto"/>
        <w:left w:val="none" w:sz="0" w:space="0" w:color="auto"/>
        <w:bottom w:val="none" w:sz="0" w:space="0" w:color="auto"/>
        <w:right w:val="none" w:sz="0" w:space="0" w:color="auto"/>
      </w:divBdr>
      <w:divsChild>
        <w:div w:id="667562869">
          <w:marLeft w:val="0"/>
          <w:marRight w:val="0"/>
          <w:marTop w:val="0"/>
          <w:marBottom w:val="0"/>
          <w:divBdr>
            <w:top w:val="none" w:sz="0" w:space="0" w:color="auto"/>
            <w:left w:val="none" w:sz="0" w:space="0" w:color="auto"/>
            <w:bottom w:val="none" w:sz="0" w:space="0" w:color="auto"/>
            <w:right w:val="none" w:sz="0" w:space="0" w:color="auto"/>
          </w:divBdr>
          <w:divsChild>
            <w:div w:id="1955405417">
              <w:marLeft w:val="0"/>
              <w:marRight w:val="0"/>
              <w:marTop w:val="0"/>
              <w:marBottom w:val="0"/>
              <w:divBdr>
                <w:top w:val="none" w:sz="0" w:space="0" w:color="auto"/>
                <w:left w:val="none" w:sz="0" w:space="0" w:color="auto"/>
                <w:bottom w:val="none" w:sz="0" w:space="0" w:color="auto"/>
                <w:right w:val="none" w:sz="0" w:space="0" w:color="auto"/>
              </w:divBdr>
              <w:divsChild>
                <w:div w:id="1938097239">
                  <w:marLeft w:val="0"/>
                  <w:marRight w:val="0"/>
                  <w:marTop w:val="0"/>
                  <w:marBottom w:val="0"/>
                  <w:divBdr>
                    <w:top w:val="none" w:sz="0" w:space="0" w:color="auto"/>
                    <w:left w:val="none" w:sz="0" w:space="0" w:color="auto"/>
                    <w:bottom w:val="none" w:sz="0" w:space="0" w:color="auto"/>
                    <w:right w:val="none" w:sz="0" w:space="0" w:color="auto"/>
                  </w:divBdr>
                  <w:divsChild>
                    <w:div w:id="941497692">
                      <w:marLeft w:val="0"/>
                      <w:marRight w:val="0"/>
                      <w:marTop w:val="0"/>
                      <w:marBottom w:val="0"/>
                      <w:divBdr>
                        <w:top w:val="none" w:sz="0" w:space="0" w:color="auto"/>
                        <w:left w:val="none" w:sz="0" w:space="0" w:color="auto"/>
                        <w:bottom w:val="none" w:sz="0" w:space="0" w:color="auto"/>
                        <w:right w:val="none" w:sz="0" w:space="0" w:color="auto"/>
                      </w:divBdr>
                      <w:divsChild>
                        <w:div w:id="986738257">
                          <w:marLeft w:val="0"/>
                          <w:marRight w:val="0"/>
                          <w:marTop w:val="0"/>
                          <w:marBottom w:val="0"/>
                          <w:divBdr>
                            <w:top w:val="none" w:sz="0" w:space="0" w:color="auto"/>
                            <w:left w:val="none" w:sz="0" w:space="0" w:color="auto"/>
                            <w:bottom w:val="none" w:sz="0" w:space="0" w:color="auto"/>
                            <w:right w:val="none" w:sz="0" w:space="0" w:color="auto"/>
                          </w:divBdr>
                          <w:divsChild>
                            <w:div w:id="229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92473">
      <w:bodyDiv w:val="1"/>
      <w:marLeft w:val="0"/>
      <w:marRight w:val="0"/>
      <w:marTop w:val="0"/>
      <w:marBottom w:val="0"/>
      <w:divBdr>
        <w:top w:val="none" w:sz="0" w:space="0" w:color="auto"/>
        <w:left w:val="none" w:sz="0" w:space="0" w:color="auto"/>
        <w:bottom w:val="none" w:sz="0" w:space="0" w:color="auto"/>
        <w:right w:val="none" w:sz="0" w:space="0" w:color="auto"/>
      </w:divBdr>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6788765">
      <w:bodyDiv w:val="1"/>
      <w:marLeft w:val="0"/>
      <w:marRight w:val="0"/>
      <w:marTop w:val="0"/>
      <w:marBottom w:val="0"/>
      <w:divBdr>
        <w:top w:val="none" w:sz="0" w:space="0" w:color="auto"/>
        <w:left w:val="none" w:sz="0" w:space="0" w:color="auto"/>
        <w:bottom w:val="none" w:sz="0" w:space="0" w:color="auto"/>
        <w:right w:val="none" w:sz="0" w:space="0" w:color="auto"/>
      </w:divBdr>
      <w:divsChild>
        <w:div w:id="107818259">
          <w:marLeft w:val="0"/>
          <w:marRight w:val="0"/>
          <w:marTop w:val="0"/>
          <w:marBottom w:val="0"/>
          <w:divBdr>
            <w:top w:val="none" w:sz="0" w:space="0" w:color="auto"/>
            <w:left w:val="none" w:sz="0" w:space="0" w:color="auto"/>
            <w:bottom w:val="none" w:sz="0" w:space="0" w:color="auto"/>
            <w:right w:val="none" w:sz="0" w:space="0" w:color="auto"/>
          </w:divBdr>
          <w:divsChild>
            <w:div w:id="1598518981">
              <w:marLeft w:val="0"/>
              <w:marRight w:val="0"/>
              <w:marTop w:val="0"/>
              <w:marBottom w:val="0"/>
              <w:divBdr>
                <w:top w:val="none" w:sz="0" w:space="0" w:color="auto"/>
                <w:left w:val="none" w:sz="0" w:space="0" w:color="auto"/>
                <w:bottom w:val="none" w:sz="0" w:space="0" w:color="auto"/>
                <w:right w:val="none" w:sz="0" w:space="0" w:color="auto"/>
              </w:divBdr>
              <w:divsChild>
                <w:div w:id="591595219">
                  <w:marLeft w:val="0"/>
                  <w:marRight w:val="0"/>
                  <w:marTop w:val="0"/>
                  <w:marBottom w:val="0"/>
                  <w:divBdr>
                    <w:top w:val="none" w:sz="0" w:space="0" w:color="auto"/>
                    <w:left w:val="none" w:sz="0" w:space="0" w:color="auto"/>
                    <w:bottom w:val="none" w:sz="0" w:space="0" w:color="auto"/>
                    <w:right w:val="none" w:sz="0" w:space="0" w:color="auto"/>
                  </w:divBdr>
                  <w:divsChild>
                    <w:div w:id="1625042498">
                      <w:marLeft w:val="0"/>
                      <w:marRight w:val="0"/>
                      <w:marTop w:val="0"/>
                      <w:marBottom w:val="0"/>
                      <w:divBdr>
                        <w:top w:val="none" w:sz="0" w:space="0" w:color="auto"/>
                        <w:left w:val="none" w:sz="0" w:space="0" w:color="auto"/>
                        <w:bottom w:val="none" w:sz="0" w:space="0" w:color="auto"/>
                        <w:right w:val="none" w:sz="0" w:space="0" w:color="auto"/>
                      </w:divBdr>
                      <w:divsChild>
                        <w:div w:id="942539822">
                          <w:marLeft w:val="-15"/>
                          <w:marRight w:val="0"/>
                          <w:marTop w:val="0"/>
                          <w:marBottom w:val="0"/>
                          <w:divBdr>
                            <w:top w:val="none" w:sz="0" w:space="0" w:color="auto"/>
                            <w:left w:val="none" w:sz="0" w:space="0" w:color="auto"/>
                            <w:bottom w:val="none" w:sz="0" w:space="0" w:color="auto"/>
                            <w:right w:val="none" w:sz="0" w:space="0" w:color="auto"/>
                          </w:divBdr>
                          <w:divsChild>
                            <w:div w:id="559824531">
                              <w:marLeft w:val="0"/>
                              <w:marRight w:val="0"/>
                              <w:marTop w:val="0"/>
                              <w:marBottom w:val="0"/>
                              <w:divBdr>
                                <w:top w:val="none" w:sz="0" w:space="0" w:color="auto"/>
                                <w:left w:val="none" w:sz="0" w:space="0" w:color="auto"/>
                                <w:bottom w:val="none" w:sz="0" w:space="0" w:color="auto"/>
                                <w:right w:val="none" w:sz="0" w:space="0" w:color="auto"/>
                              </w:divBdr>
                              <w:divsChild>
                                <w:div w:id="2130463667">
                                  <w:marLeft w:val="0"/>
                                  <w:marRight w:val="-15"/>
                                  <w:marTop w:val="0"/>
                                  <w:marBottom w:val="0"/>
                                  <w:divBdr>
                                    <w:top w:val="none" w:sz="0" w:space="0" w:color="auto"/>
                                    <w:left w:val="none" w:sz="0" w:space="0" w:color="auto"/>
                                    <w:bottom w:val="none" w:sz="0" w:space="0" w:color="auto"/>
                                    <w:right w:val="none" w:sz="0" w:space="0" w:color="auto"/>
                                  </w:divBdr>
                                  <w:divsChild>
                                    <w:div w:id="217327902">
                                      <w:marLeft w:val="0"/>
                                      <w:marRight w:val="0"/>
                                      <w:marTop w:val="0"/>
                                      <w:marBottom w:val="0"/>
                                      <w:divBdr>
                                        <w:top w:val="none" w:sz="0" w:space="0" w:color="auto"/>
                                        <w:left w:val="none" w:sz="0" w:space="0" w:color="auto"/>
                                        <w:bottom w:val="none" w:sz="0" w:space="0" w:color="auto"/>
                                        <w:right w:val="none" w:sz="0" w:space="0" w:color="auto"/>
                                      </w:divBdr>
                                      <w:divsChild>
                                        <w:div w:id="1587881820">
                                          <w:marLeft w:val="0"/>
                                          <w:marRight w:val="0"/>
                                          <w:marTop w:val="0"/>
                                          <w:marBottom w:val="0"/>
                                          <w:divBdr>
                                            <w:top w:val="none" w:sz="0" w:space="0" w:color="auto"/>
                                            <w:left w:val="none" w:sz="0" w:space="0" w:color="auto"/>
                                            <w:bottom w:val="none" w:sz="0" w:space="0" w:color="auto"/>
                                            <w:right w:val="none" w:sz="0" w:space="0" w:color="auto"/>
                                          </w:divBdr>
                                          <w:divsChild>
                                            <w:div w:id="1507163744">
                                              <w:marLeft w:val="0"/>
                                              <w:marRight w:val="0"/>
                                              <w:marTop w:val="0"/>
                                              <w:marBottom w:val="150"/>
                                              <w:divBdr>
                                                <w:top w:val="none" w:sz="0" w:space="0" w:color="auto"/>
                                                <w:left w:val="none" w:sz="0" w:space="0" w:color="auto"/>
                                                <w:bottom w:val="none" w:sz="0" w:space="0" w:color="auto"/>
                                                <w:right w:val="none" w:sz="0" w:space="0" w:color="auto"/>
                                              </w:divBdr>
                                              <w:divsChild>
                                                <w:div w:id="359598590">
                                                  <w:marLeft w:val="0"/>
                                                  <w:marRight w:val="0"/>
                                                  <w:marTop w:val="0"/>
                                                  <w:marBottom w:val="0"/>
                                                  <w:divBdr>
                                                    <w:top w:val="none" w:sz="0" w:space="0" w:color="auto"/>
                                                    <w:left w:val="none" w:sz="0" w:space="0" w:color="auto"/>
                                                    <w:bottom w:val="none" w:sz="0" w:space="0" w:color="auto"/>
                                                    <w:right w:val="none" w:sz="0" w:space="0" w:color="auto"/>
                                                  </w:divBdr>
                                                  <w:divsChild>
                                                    <w:div w:id="1775513731">
                                                      <w:marLeft w:val="0"/>
                                                      <w:marRight w:val="0"/>
                                                      <w:marTop w:val="0"/>
                                                      <w:marBottom w:val="0"/>
                                                      <w:divBdr>
                                                        <w:top w:val="none" w:sz="0" w:space="0" w:color="auto"/>
                                                        <w:left w:val="none" w:sz="0" w:space="0" w:color="auto"/>
                                                        <w:bottom w:val="none" w:sz="0" w:space="0" w:color="auto"/>
                                                        <w:right w:val="none" w:sz="0" w:space="0" w:color="auto"/>
                                                      </w:divBdr>
                                                      <w:divsChild>
                                                        <w:div w:id="79837371">
                                                          <w:marLeft w:val="0"/>
                                                          <w:marRight w:val="0"/>
                                                          <w:marTop w:val="0"/>
                                                          <w:marBottom w:val="0"/>
                                                          <w:divBdr>
                                                            <w:top w:val="none" w:sz="0" w:space="0" w:color="auto"/>
                                                            <w:left w:val="none" w:sz="0" w:space="0" w:color="auto"/>
                                                            <w:bottom w:val="none" w:sz="0" w:space="0" w:color="auto"/>
                                                            <w:right w:val="none" w:sz="0" w:space="0" w:color="auto"/>
                                                          </w:divBdr>
                                                          <w:divsChild>
                                                            <w:div w:id="1116412089">
                                                              <w:marLeft w:val="0"/>
                                                              <w:marRight w:val="0"/>
                                                              <w:marTop w:val="0"/>
                                                              <w:marBottom w:val="0"/>
                                                              <w:divBdr>
                                                                <w:top w:val="none" w:sz="0" w:space="0" w:color="auto"/>
                                                                <w:left w:val="none" w:sz="0" w:space="0" w:color="auto"/>
                                                                <w:bottom w:val="none" w:sz="0" w:space="0" w:color="auto"/>
                                                                <w:right w:val="none" w:sz="0" w:space="0" w:color="auto"/>
                                                              </w:divBdr>
                                                              <w:divsChild>
                                                                <w:div w:id="1488328133">
                                                                  <w:marLeft w:val="0"/>
                                                                  <w:marRight w:val="0"/>
                                                                  <w:marTop w:val="0"/>
                                                                  <w:marBottom w:val="150"/>
                                                                  <w:divBdr>
                                                                    <w:top w:val="none" w:sz="0" w:space="0" w:color="auto"/>
                                                                    <w:left w:val="none" w:sz="0" w:space="0" w:color="auto"/>
                                                                    <w:bottom w:val="none" w:sz="0" w:space="0" w:color="auto"/>
                                                                    <w:right w:val="none" w:sz="0" w:space="0" w:color="auto"/>
                                                                  </w:divBdr>
                                                                  <w:divsChild>
                                                                    <w:div w:id="13269053">
                                                                      <w:marLeft w:val="0"/>
                                                                      <w:marRight w:val="0"/>
                                                                      <w:marTop w:val="0"/>
                                                                      <w:marBottom w:val="0"/>
                                                                      <w:divBdr>
                                                                        <w:top w:val="none" w:sz="0" w:space="0" w:color="auto"/>
                                                                        <w:left w:val="none" w:sz="0" w:space="0" w:color="auto"/>
                                                                        <w:bottom w:val="none" w:sz="0" w:space="0" w:color="auto"/>
                                                                        <w:right w:val="none" w:sz="0" w:space="0" w:color="auto"/>
                                                                      </w:divBdr>
                                                                      <w:divsChild>
                                                                        <w:div w:id="92940548">
                                                                          <w:marLeft w:val="0"/>
                                                                          <w:marRight w:val="0"/>
                                                                          <w:marTop w:val="0"/>
                                                                          <w:marBottom w:val="0"/>
                                                                          <w:divBdr>
                                                                            <w:top w:val="none" w:sz="0" w:space="0" w:color="auto"/>
                                                                            <w:left w:val="none" w:sz="0" w:space="0" w:color="auto"/>
                                                                            <w:bottom w:val="none" w:sz="0" w:space="0" w:color="auto"/>
                                                                            <w:right w:val="none" w:sz="0" w:space="0" w:color="auto"/>
                                                                          </w:divBdr>
                                                                          <w:divsChild>
                                                                            <w:div w:id="1579513150">
                                                                              <w:marLeft w:val="0"/>
                                                                              <w:marRight w:val="0"/>
                                                                              <w:marTop w:val="0"/>
                                                                              <w:marBottom w:val="0"/>
                                                                              <w:divBdr>
                                                                                <w:top w:val="none" w:sz="0" w:space="0" w:color="auto"/>
                                                                                <w:left w:val="none" w:sz="0" w:space="0" w:color="auto"/>
                                                                                <w:bottom w:val="none" w:sz="0" w:space="0" w:color="auto"/>
                                                                                <w:right w:val="none" w:sz="0" w:space="0" w:color="auto"/>
                                                                              </w:divBdr>
                                                                              <w:divsChild>
                                                                                <w:div w:id="1454061504">
                                                                                  <w:marLeft w:val="0"/>
                                                                                  <w:marRight w:val="0"/>
                                                                                  <w:marTop w:val="0"/>
                                                                                  <w:marBottom w:val="0"/>
                                                                                  <w:divBdr>
                                                                                    <w:top w:val="single" w:sz="6" w:space="0" w:color="E5E6E9"/>
                                                                                    <w:left w:val="single" w:sz="6" w:space="0" w:color="DFE0E4"/>
                                                                                    <w:bottom w:val="single" w:sz="6" w:space="0" w:color="D0D1D5"/>
                                                                                    <w:right w:val="single" w:sz="6" w:space="0" w:color="DFE0E4"/>
                                                                                  </w:divBdr>
                                                                                  <w:divsChild>
                                                                                    <w:div w:id="79721999">
                                                                                      <w:marLeft w:val="0"/>
                                                                                      <w:marRight w:val="0"/>
                                                                                      <w:marTop w:val="0"/>
                                                                                      <w:marBottom w:val="0"/>
                                                                                      <w:divBdr>
                                                                                        <w:top w:val="none" w:sz="0" w:space="0" w:color="auto"/>
                                                                                        <w:left w:val="none" w:sz="0" w:space="0" w:color="auto"/>
                                                                                        <w:bottom w:val="none" w:sz="0" w:space="0" w:color="auto"/>
                                                                                        <w:right w:val="none" w:sz="0" w:space="0" w:color="auto"/>
                                                                                      </w:divBdr>
                                                                                      <w:divsChild>
                                                                                        <w:div w:id="1716201989">
                                                                                          <w:marLeft w:val="0"/>
                                                                                          <w:marRight w:val="0"/>
                                                                                          <w:marTop w:val="0"/>
                                                                                          <w:marBottom w:val="0"/>
                                                                                          <w:divBdr>
                                                                                            <w:top w:val="none" w:sz="0" w:space="0" w:color="auto"/>
                                                                                            <w:left w:val="none" w:sz="0" w:space="0" w:color="auto"/>
                                                                                            <w:bottom w:val="none" w:sz="0" w:space="0" w:color="auto"/>
                                                                                            <w:right w:val="none" w:sz="0" w:space="0" w:color="auto"/>
                                                                                          </w:divBdr>
                                                                                          <w:divsChild>
                                                                                            <w:div w:id="743375838">
                                                                                              <w:marLeft w:val="0"/>
                                                                                              <w:marRight w:val="0"/>
                                                                                              <w:marTop w:val="0"/>
                                                                                              <w:marBottom w:val="0"/>
                                                                                              <w:divBdr>
                                                                                                <w:top w:val="none" w:sz="0" w:space="0" w:color="auto"/>
                                                                                                <w:left w:val="none" w:sz="0" w:space="0" w:color="auto"/>
                                                                                                <w:bottom w:val="none" w:sz="0" w:space="0" w:color="auto"/>
                                                                                                <w:right w:val="none" w:sz="0" w:space="0" w:color="auto"/>
                                                                                              </w:divBdr>
                                                                                              <w:divsChild>
                                                                                                <w:div w:id="16700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7776">
      <w:bodyDiv w:val="1"/>
      <w:marLeft w:val="0"/>
      <w:marRight w:val="0"/>
      <w:marTop w:val="0"/>
      <w:marBottom w:val="0"/>
      <w:divBdr>
        <w:top w:val="none" w:sz="0" w:space="0" w:color="auto"/>
        <w:left w:val="none" w:sz="0" w:space="0" w:color="auto"/>
        <w:bottom w:val="none" w:sz="0" w:space="0" w:color="auto"/>
        <w:right w:val="none" w:sz="0" w:space="0" w:color="auto"/>
      </w:divBdr>
      <w:divsChild>
        <w:div w:id="2107263329">
          <w:marLeft w:val="0"/>
          <w:marRight w:val="0"/>
          <w:marTop w:val="0"/>
          <w:marBottom w:val="0"/>
          <w:divBdr>
            <w:top w:val="none" w:sz="0" w:space="0" w:color="auto"/>
            <w:left w:val="none" w:sz="0" w:space="0" w:color="auto"/>
            <w:bottom w:val="none" w:sz="0" w:space="0" w:color="auto"/>
            <w:right w:val="none" w:sz="0" w:space="0" w:color="auto"/>
          </w:divBdr>
          <w:divsChild>
            <w:div w:id="1900432239">
              <w:marLeft w:val="0"/>
              <w:marRight w:val="0"/>
              <w:marTop w:val="0"/>
              <w:marBottom w:val="0"/>
              <w:divBdr>
                <w:top w:val="none" w:sz="0" w:space="0" w:color="auto"/>
                <w:left w:val="none" w:sz="0" w:space="0" w:color="auto"/>
                <w:bottom w:val="none" w:sz="0" w:space="0" w:color="auto"/>
                <w:right w:val="none" w:sz="0" w:space="0" w:color="auto"/>
              </w:divBdr>
              <w:divsChild>
                <w:div w:id="1927835375">
                  <w:marLeft w:val="0"/>
                  <w:marRight w:val="0"/>
                  <w:marTop w:val="0"/>
                  <w:marBottom w:val="0"/>
                  <w:divBdr>
                    <w:top w:val="none" w:sz="0" w:space="0" w:color="auto"/>
                    <w:left w:val="none" w:sz="0" w:space="0" w:color="auto"/>
                    <w:bottom w:val="none" w:sz="0" w:space="0" w:color="auto"/>
                    <w:right w:val="none" w:sz="0" w:space="0" w:color="auto"/>
                  </w:divBdr>
                  <w:divsChild>
                    <w:div w:id="1566333274">
                      <w:marLeft w:val="0"/>
                      <w:marRight w:val="0"/>
                      <w:marTop w:val="0"/>
                      <w:marBottom w:val="0"/>
                      <w:divBdr>
                        <w:top w:val="none" w:sz="0" w:space="0" w:color="auto"/>
                        <w:left w:val="none" w:sz="0" w:space="0" w:color="auto"/>
                        <w:bottom w:val="none" w:sz="0" w:space="0" w:color="auto"/>
                        <w:right w:val="none" w:sz="0" w:space="0" w:color="auto"/>
                      </w:divBdr>
                      <w:divsChild>
                        <w:div w:id="1072773293">
                          <w:marLeft w:val="0"/>
                          <w:marRight w:val="0"/>
                          <w:marTop w:val="0"/>
                          <w:marBottom w:val="0"/>
                          <w:divBdr>
                            <w:top w:val="none" w:sz="0" w:space="0" w:color="auto"/>
                            <w:left w:val="none" w:sz="0" w:space="0" w:color="auto"/>
                            <w:bottom w:val="none" w:sz="0" w:space="0" w:color="auto"/>
                            <w:right w:val="none" w:sz="0" w:space="0" w:color="auto"/>
                          </w:divBdr>
                          <w:divsChild>
                            <w:div w:id="68114136">
                              <w:marLeft w:val="0"/>
                              <w:marRight w:val="0"/>
                              <w:marTop w:val="0"/>
                              <w:marBottom w:val="0"/>
                              <w:divBdr>
                                <w:top w:val="none" w:sz="0" w:space="0" w:color="auto"/>
                                <w:left w:val="none" w:sz="0" w:space="0" w:color="auto"/>
                                <w:bottom w:val="none" w:sz="0" w:space="0" w:color="auto"/>
                                <w:right w:val="none" w:sz="0" w:space="0" w:color="auto"/>
                              </w:divBdr>
                              <w:divsChild>
                                <w:div w:id="1516849208">
                                  <w:marLeft w:val="0"/>
                                  <w:marRight w:val="0"/>
                                  <w:marTop w:val="0"/>
                                  <w:marBottom w:val="0"/>
                                  <w:divBdr>
                                    <w:top w:val="none" w:sz="0" w:space="0" w:color="auto"/>
                                    <w:left w:val="none" w:sz="0" w:space="0" w:color="auto"/>
                                    <w:bottom w:val="none" w:sz="0" w:space="0" w:color="auto"/>
                                    <w:right w:val="none" w:sz="0" w:space="0" w:color="auto"/>
                                  </w:divBdr>
                                </w:div>
                                <w:div w:id="5114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905982">
      <w:bodyDiv w:val="1"/>
      <w:marLeft w:val="0"/>
      <w:marRight w:val="0"/>
      <w:marTop w:val="0"/>
      <w:marBottom w:val="0"/>
      <w:divBdr>
        <w:top w:val="none" w:sz="0" w:space="0" w:color="auto"/>
        <w:left w:val="none" w:sz="0" w:space="0" w:color="auto"/>
        <w:bottom w:val="none" w:sz="0" w:space="0" w:color="auto"/>
        <w:right w:val="none" w:sz="0" w:space="0" w:color="auto"/>
      </w:divBdr>
      <w:divsChild>
        <w:div w:id="1659572447">
          <w:marLeft w:val="0"/>
          <w:marRight w:val="0"/>
          <w:marTop w:val="0"/>
          <w:marBottom w:val="0"/>
          <w:divBdr>
            <w:top w:val="none" w:sz="0" w:space="0" w:color="auto"/>
            <w:left w:val="none" w:sz="0" w:space="0" w:color="auto"/>
            <w:bottom w:val="none" w:sz="0" w:space="0" w:color="auto"/>
            <w:right w:val="none" w:sz="0" w:space="0" w:color="auto"/>
          </w:divBdr>
          <w:divsChild>
            <w:div w:id="1389963176">
              <w:marLeft w:val="0"/>
              <w:marRight w:val="0"/>
              <w:marTop w:val="0"/>
              <w:marBottom w:val="0"/>
              <w:divBdr>
                <w:top w:val="none" w:sz="0" w:space="0" w:color="auto"/>
                <w:left w:val="none" w:sz="0" w:space="0" w:color="auto"/>
                <w:bottom w:val="none" w:sz="0" w:space="0" w:color="auto"/>
                <w:right w:val="none" w:sz="0" w:space="0" w:color="auto"/>
              </w:divBdr>
              <w:divsChild>
                <w:div w:id="1919318167">
                  <w:marLeft w:val="0"/>
                  <w:marRight w:val="0"/>
                  <w:marTop w:val="0"/>
                  <w:marBottom w:val="0"/>
                  <w:divBdr>
                    <w:top w:val="none" w:sz="0" w:space="0" w:color="auto"/>
                    <w:left w:val="none" w:sz="0" w:space="0" w:color="auto"/>
                    <w:bottom w:val="none" w:sz="0" w:space="0" w:color="auto"/>
                    <w:right w:val="none" w:sz="0" w:space="0" w:color="auto"/>
                  </w:divBdr>
                  <w:divsChild>
                    <w:div w:id="65153540">
                      <w:marLeft w:val="0"/>
                      <w:marRight w:val="0"/>
                      <w:marTop w:val="0"/>
                      <w:marBottom w:val="0"/>
                      <w:divBdr>
                        <w:top w:val="none" w:sz="0" w:space="0" w:color="auto"/>
                        <w:left w:val="none" w:sz="0" w:space="0" w:color="auto"/>
                        <w:bottom w:val="none" w:sz="0" w:space="0" w:color="auto"/>
                        <w:right w:val="none" w:sz="0" w:space="0" w:color="auto"/>
                      </w:divBdr>
                      <w:divsChild>
                        <w:div w:id="1860388018">
                          <w:marLeft w:val="0"/>
                          <w:marRight w:val="0"/>
                          <w:marTop w:val="0"/>
                          <w:marBottom w:val="0"/>
                          <w:divBdr>
                            <w:top w:val="none" w:sz="0" w:space="0" w:color="auto"/>
                            <w:left w:val="none" w:sz="0" w:space="0" w:color="auto"/>
                            <w:bottom w:val="none" w:sz="0" w:space="0" w:color="auto"/>
                            <w:right w:val="none" w:sz="0" w:space="0" w:color="auto"/>
                          </w:divBdr>
                          <w:divsChild>
                            <w:div w:id="1570076249">
                              <w:marLeft w:val="0"/>
                              <w:marRight w:val="0"/>
                              <w:marTop w:val="0"/>
                              <w:marBottom w:val="0"/>
                              <w:divBdr>
                                <w:top w:val="none" w:sz="0" w:space="0" w:color="auto"/>
                                <w:left w:val="none" w:sz="0" w:space="0" w:color="auto"/>
                                <w:bottom w:val="none" w:sz="0" w:space="0" w:color="auto"/>
                                <w:right w:val="none" w:sz="0" w:space="0" w:color="auto"/>
                              </w:divBdr>
                              <w:divsChild>
                                <w:div w:id="1755739864">
                                  <w:marLeft w:val="0"/>
                                  <w:marRight w:val="0"/>
                                  <w:marTop w:val="0"/>
                                  <w:marBottom w:val="0"/>
                                  <w:divBdr>
                                    <w:top w:val="none" w:sz="0" w:space="0" w:color="auto"/>
                                    <w:left w:val="none" w:sz="0" w:space="0" w:color="auto"/>
                                    <w:bottom w:val="none" w:sz="0" w:space="0" w:color="auto"/>
                                    <w:right w:val="none" w:sz="0" w:space="0" w:color="auto"/>
                                  </w:divBdr>
                                  <w:divsChild>
                                    <w:div w:id="2007391268">
                                      <w:marLeft w:val="0"/>
                                      <w:marRight w:val="0"/>
                                      <w:marTop w:val="0"/>
                                      <w:marBottom w:val="0"/>
                                      <w:divBdr>
                                        <w:top w:val="none" w:sz="0" w:space="0" w:color="auto"/>
                                        <w:left w:val="none" w:sz="0" w:space="0" w:color="auto"/>
                                        <w:bottom w:val="none" w:sz="0" w:space="0" w:color="auto"/>
                                        <w:right w:val="none" w:sz="0" w:space="0" w:color="auto"/>
                                      </w:divBdr>
                                      <w:divsChild>
                                        <w:div w:id="1075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675362">
      <w:bodyDiv w:val="1"/>
      <w:marLeft w:val="0"/>
      <w:marRight w:val="0"/>
      <w:marTop w:val="0"/>
      <w:marBottom w:val="0"/>
      <w:divBdr>
        <w:top w:val="none" w:sz="0" w:space="0" w:color="auto"/>
        <w:left w:val="none" w:sz="0" w:space="0" w:color="auto"/>
        <w:bottom w:val="none" w:sz="0" w:space="0" w:color="auto"/>
        <w:right w:val="none" w:sz="0" w:space="0" w:color="auto"/>
      </w:divBdr>
      <w:divsChild>
        <w:div w:id="979115278">
          <w:marLeft w:val="0"/>
          <w:marRight w:val="0"/>
          <w:marTop w:val="0"/>
          <w:marBottom w:val="0"/>
          <w:divBdr>
            <w:top w:val="none" w:sz="0" w:space="0" w:color="auto"/>
            <w:left w:val="none" w:sz="0" w:space="0" w:color="auto"/>
            <w:bottom w:val="none" w:sz="0" w:space="0" w:color="auto"/>
            <w:right w:val="none" w:sz="0" w:space="0" w:color="auto"/>
          </w:divBdr>
          <w:divsChild>
            <w:div w:id="1135836347">
              <w:marLeft w:val="0"/>
              <w:marRight w:val="0"/>
              <w:marTop w:val="0"/>
              <w:marBottom w:val="0"/>
              <w:divBdr>
                <w:top w:val="none" w:sz="0" w:space="0" w:color="auto"/>
                <w:left w:val="none" w:sz="0" w:space="0" w:color="auto"/>
                <w:bottom w:val="none" w:sz="0" w:space="0" w:color="auto"/>
                <w:right w:val="none" w:sz="0" w:space="0" w:color="auto"/>
              </w:divBdr>
              <w:divsChild>
                <w:div w:id="1353796175">
                  <w:marLeft w:val="0"/>
                  <w:marRight w:val="0"/>
                  <w:marTop w:val="0"/>
                  <w:marBottom w:val="0"/>
                  <w:divBdr>
                    <w:top w:val="none" w:sz="0" w:space="0" w:color="auto"/>
                    <w:left w:val="none" w:sz="0" w:space="0" w:color="auto"/>
                    <w:bottom w:val="none" w:sz="0" w:space="0" w:color="auto"/>
                    <w:right w:val="none" w:sz="0" w:space="0" w:color="auto"/>
                  </w:divBdr>
                  <w:divsChild>
                    <w:div w:id="9757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1544">
      <w:bodyDiv w:val="1"/>
      <w:marLeft w:val="0"/>
      <w:marRight w:val="0"/>
      <w:marTop w:val="0"/>
      <w:marBottom w:val="0"/>
      <w:divBdr>
        <w:top w:val="none" w:sz="0" w:space="0" w:color="auto"/>
        <w:left w:val="none" w:sz="0" w:space="0" w:color="auto"/>
        <w:bottom w:val="none" w:sz="0" w:space="0" w:color="auto"/>
        <w:right w:val="none" w:sz="0" w:space="0" w:color="auto"/>
      </w:divBdr>
      <w:divsChild>
        <w:div w:id="1083380542">
          <w:marLeft w:val="0"/>
          <w:marRight w:val="0"/>
          <w:marTop w:val="0"/>
          <w:marBottom w:val="0"/>
          <w:divBdr>
            <w:top w:val="none" w:sz="0" w:space="0" w:color="auto"/>
            <w:left w:val="none" w:sz="0" w:space="0" w:color="auto"/>
            <w:bottom w:val="none" w:sz="0" w:space="0" w:color="auto"/>
            <w:right w:val="none" w:sz="0" w:space="0" w:color="auto"/>
          </w:divBdr>
          <w:divsChild>
            <w:div w:id="1296907890">
              <w:marLeft w:val="0"/>
              <w:marRight w:val="0"/>
              <w:marTop w:val="0"/>
              <w:marBottom w:val="0"/>
              <w:divBdr>
                <w:top w:val="none" w:sz="0" w:space="0" w:color="auto"/>
                <w:left w:val="none" w:sz="0" w:space="0" w:color="auto"/>
                <w:bottom w:val="none" w:sz="0" w:space="0" w:color="auto"/>
                <w:right w:val="none" w:sz="0" w:space="0" w:color="auto"/>
              </w:divBdr>
              <w:divsChild>
                <w:div w:id="1167868327">
                  <w:marLeft w:val="0"/>
                  <w:marRight w:val="0"/>
                  <w:marTop w:val="0"/>
                  <w:marBottom w:val="0"/>
                  <w:divBdr>
                    <w:top w:val="none" w:sz="0" w:space="0" w:color="auto"/>
                    <w:left w:val="none" w:sz="0" w:space="0" w:color="auto"/>
                    <w:bottom w:val="none" w:sz="0" w:space="0" w:color="auto"/>
                    <w:right w:val="none" w:sz="0" w:space="0" w:color="auto"/>
                  </w:divBdr>
                  <w:divsChild>
                    <w:div w:id="14885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6386">
      <w:bodyDiv w:val="1"/>
      <w:marLeft w:val="0"/>
      <w:marRight w:val="0"/>
      <w:marTop w:val="0"/>
      <w:marBottom w:val="0"/>
      <w:divBdr>
        <w:top w:val="none" w:sz="0" w:space="0" w:color="auto"/>
        <w:left w:val="none" w:sz="0" w:space="0" w:color="auto"/>
        <w:bottom w:val="none" w:sz="0" w:space="0" w:color="auto"/>
        <w:right w:val="none" w:sz="0" w:space="0" w:color="auto"/>
      </w:divBdr>
      <w:divsChild>
        <w:div w:id="34698737">
          <w:marLeft w:val="0"/>
          <w:marRight w:val="0"/>
          <w:marTop w:val="0"/>
          <w:marBottom w:val="0"/>
          <w:divBdr>
            <w:top w:val="none" w:sz="0" w:space="0" w:color="auto"/>
            <w:left w:val="none" w:sz="0" w:space="0" w:color="auto"/>
            <w:bottom w:val="none" w:sz="0" w:space="0" w:color="auto"/>
            <w:right w:val="none" w:sz="0" w:space="0" w:color="auto"/>
          </w:divBdr>
          <w:divsChild>
            <w:div w:id="1280795331">
              <w:marLeft w:val="0"/>
              <w:marRight w:val="0"/>
              <w:marTop w:val="450"/>
              <w:marBottom w:val="0"/>
              <w:divBdr>
                <w:top w:val="none" w:sz="0" w:space="0" w:color="auto"/>
                <w:left w:val="none" w:sz="0" w:space="0" w:color="auto"/>
                <w:bottom w:val="none" w:sz="0" w:space="0" w:color="auto"/>
                <w:right w:val="none" w:sz="0" w:space="0" w:color="auto"/>
              </w:divBdr>
              <w:divsChild>
                <w:div w:id="13583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12563632">
      <w:bodyDiv w:val="1"/>
      <w:marLeft w:val="0"/>
      <w:marRight w:val="0"/>
      <w:marTop w:val="0"/>
      <w:marBottom w:val="0"/>
      <w:divBdr>
        <w:top w:val="none" w:sz="0" w:space="0" w:color="auto"/>
        <w:left w:val="none" w:sz="0" w:space="0" w:color="auto"/>
        <w:bottom w:val="none" w:sz="0" w:space="0" w:color="auto"/>
        <w:right w:val="none" w:sz="0" w:space="0" w:color="auto"/>
      </w:divBdr>
      <w:divsChild>
        <w:div w:id="1057362433">
          <w:marLeft w:val="0"/>
          <w:marRight w:val="0"/>
          <w:marTop w:val="0"/>
          <w:marBottom w:val="750"/>
          <w:divBdr>
            <w:top w:val="none" w:sz="0" w:space="0" w:color="auto"/>
            <w:left w:val="none" w:sz="0" w:space="0" w:color="auto"/>
            <w:bottom w:val="none" w:sz="0" w:space="0" w:color="auto"/>
            <w:right w:val="none" w:sz="0" w:space="0" w:color="auto"/>
          </w:divBdr>
          <w:divsChild>
            <w:div w:id="1070612149">
              <w:marLeft w:val="0"/>
              <w:marRight w:val="0"/>
              <w:marTop w:val="0"/>
              <w:marBottom w:val="0"/>
              <w:divBdr>
                <w:top w:val="none" w:sz="0" w:space="0" w:color="auto"/>
                <w:left w:val="none" w:sz="0" w:space="0" w:color="auto"/>
                <w:bottom w:val="none" w:sz="0" w:space="0" w:color="auto"/>
                <w:right w:val="none" w:sz="0" w:space="0" w:color="auto"/>
              </w:divBdr>
              <w:divsChild>
                <w:div w:id="314140157">
                  <w:marLeft w:val="0"/>
                  <w:marRight w:val="0"/>
                  <w:marTop w:val="150"/>
                  <w:marBottom w:val="0"/>
                  <w:divBdr>
                    <w:top w:val="none" w:sz="0" w:space="0" w:color="auto"/>
                    <w:left w:val="none" w:sz="0" w:space="0" w:color="auto"/>
                    <w:bottom w:val="none" w:sz="0" w:space="0" w:color="auto"/>
                    <w:right w:val="none" w:sz="0" w:space="0" w:color="auto"/>
                  </w:divBdr>
                  <w:divsChild>
                    <w:div w:id="2048679196">
                      <w:marLeft w:val="0"/>
                      <w:marRight w:val="0"/>
                      <w:marTop w:val="0"/>
                      <w:marBottom w:val="0"/>
                      <w:divBdr>
                        <w:top w:val="none" w:sz="0" w:space="0" w:color="auto"/>
                        <w:left w:val="none" w:sz="0" w:space="0" w:color="auto"/>
                        <w:bottom w:val="none" w:sz="0" w:space="0" w:color="auto"/>
                        <w:right w:val="none" w:sz="0" w:space="0" w:color="auto"/>
                      </w:divBdr>
                      <w:divsChild>
                        <w:div w:id="779491937">
                          <w:marLeft w:val="0"/>
                          <w:marRight w:val="0"/>
                          <w:marTop w:val="0"/>
                          <w:marBottom w:val="0"/>
                          <w:divBdr>
                            <w:top w:val="none" w:sz="0" w:space="0" w:color="auto"/>
                            <w:left w:val="none" w:sz="0" w:space="0" w:color="auto"/>
                            <w:bottom w:val="none" w:sz="0" w:space="0" w:color="auto"/>
                            <w:right w:val="none" w:sz="0" w:space="0" w:color="auto"/>
                          </w:divBdr>
                          <w:divsChild>
                            <w:div w:id="13751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21076">
      <w:bodyDiv w:val="1"/>
      <w:marLeft w:val="0"/>
      <w:marRight w:val="0"/>
      <w:marTop w:val="0"/>
      <w:marBottom w:val="0"/>
      <w:divBdr>
        <w:top w:val="none" w:sz="0" w:space="0" w:color="auto"/>
        <w:left w:val="none" w:sz="0" w:space="0" w:color="auto"/>
        <w:bottom w:val="none" w:sz="0" w:space="0" w:color="auto"/>
        <w:right w:val="none" w:sz="0" w:space="0" w:color="auto"/>
      </w:divBdr>
      <w:divsChild>
        <w:div w:id="1056472975">
          <w:marLeft w:val="0"/>
          <w:marRight w:val="0"/>
          <w:marTop w:val="0"/>
          <w:marBottom w:val="0"/>
          <w:divBdr>
            <w:top w:val="none" w:sz="0" w:space="0" w:color="auto"/>
            <w:left w:val="none" w:sz="0" w:space="0" w:color="auto"/>
            <w:bottom w:val="none" w:sz="0" w:space="0" w:color="auto"/>
            <w:right w:val="none" w:sz="0" w:space="0" w:color="auto"/>
          </w:divBdr>
          <w:divsChild>
            <w:div w:id="992568485">
              <w:marLeft w:val="375"/>
              <w:marRight w:val="0"/>
              <w:marTop w:val="0"/>
              <w:marBottom w:val="0"/>
              <w:divBdr>
                <w:top w:val="none" w:sz="0" w:space="0" w:color="auto"/>
                <w:left w:val="none" w:sz="0" w:space="0" w:color="auto"/>
                <w:bottom w:val="none" w:sz="0" w:space="0" w:color="auto"/>
                <w:right w:val="none" w:sz="0" w:space="0" w:color="auto"/>
              </w:divBdr>
              <w:divsChild>
                <w:div w:id="17829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68531556">
      <w:bodyDiv w:val="1"/>
      <w:marLeft w:val="0"/>
      <w:marRight w:val="0"/>
      <w:marTop w:val="0"/>
      <w:marBottom w:val="0"/>
      <w:divBdr>
        <w:top w:val="none" w:sz="0" w:space="0" w:color="auto"/>
        <w:left w:val="none" w:sz="0" w:space="0" w:color="auto"/>
        <w:bottom w:val="none" w:sz="0" w:space="0" w:color="auto"/>
        <w:right w:val="none" w:sz="0" w:space="0" w:color="auto"/>
      </w:divBdr>
      <w:divsChild>
        <w:div w:id="1100755292">
          <w:marLeft w:val="0"/>
          <w:marRight w:val="0"/>
          <w:marTop w:val="0"/>
          <w:marBottom w:val="0"/>
          <w:divBdr>
            <w:top w:val="none" w:sz="0" w:space="0" w:color="auto"/>
            <w:left w:val="none" w:sz="0" w:space="0" w:color="auto"/>
            <w:bottom w:val="none" w:sz="0" w:space="0" w:color="auto"/>
            <w:right w:val="none" w:sz="0" w:space="0" w:color="auto"/>
          </w:divBdr>
          <w:divsChild>
            <w:div w:id="1359043669">
              <w:marLeft w:val="0"/>
              <w:marRight w:val="0"/>
              <w:marTop w:val="0"/>
              <w:marBottom w:val="0"/>
              <w:divBdr>
                <w:top w:val="none" w:sz="0" w:space="0" w:color="auto"/>
                <w:left w:val="none" w:sz="0" w:space="0" w:color="auto"/>
                <w:bottom w:val="none" w:sz="0" w:space="0" w:color="auto"/>
                <w:right w:val="none" w:sz="0" w:space="0" w:color="auto"/>
              </w:divBdr>
              <w:divsChild>
                <w:div w:id="475798172">
                  <w:marLeft w:val="0"/>
                  <w:marRight w:val="0"/>
                  <w:marTop w:val="0"/>
                  <w:marBottom w:val="0"/>
                  <w:divBdr>
                    <w:top w:val="none" w:sz="0" w:space="0" w:color="auto"/>
                    <w:left w:val="none" w:sz="0" w:space="0" w:color="auto"/>
                    <w:bottom w:val="none" w:sz="0" w:space="0" w:color="auto"/>
                    <w:right w:val="none" w:sz="0" w:space="0" w:color="auto"/>
                  </w:divBdr>
                  <w:divsChild>
                    <w:div w:id="1167865267">
                      <w:marLeft w:val="0"/>
                      <w:marRight w:val="0"/>
                      <w:marTop w:val="0"/>
                      <w:marBottom w:val="0"/>
                      <w:divBdr>
                        <w:top w:val="none" w:sz="0" w:space="0" w:color="auto"/>
                        <w:left w:val="none" w:sz="0" w:space="0" w:color="auto"/>
                        <w:bottom w:val="none" w:sz="0" w:space="0" w:color="auto"/>
                        <w:right w:val="none" w:sz="0" w:space="0" w:color="auto"/>
                      </w:divBdr>
                      <w:divsChild>
                        <w:div w:id="1923903251">
                          <w:marLeft w:val="0"/>
                          <w:marRight w:val="0"/>
                          <w:marTop w:val="0"/>
                          <w:marBottom w:val="0"/>
                          <w:divBdr>
                            <w:top w:val="none" w:sz="0" w:space="0" w:color="auto"/>
                            <w:left w:val="none" w:sz="0" w:space="0" w:color="auto"/>
                            <w:bottom w:val="none" w:sz="0" w:space="0" w:color="auto"/>
                            <w:right w:val="none" w:sz="0" w:space="0" w:color="auto"/>
                          </w:divBdr>
                          <w:divsChild>
                            <w:div w:id="7280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59315">
      <w:bodyDiv w:val="1"/>
      <w:marLeft w:val="0"/>
      <w:marRight w:val="0"/>
      <w:marTop w:val="0"/>
      <w:marBottom w:val="0"/>
      <w:divBdr>
        <w:top w:val="none" w:sz="0" w:space="0" w:color="auto"/>
        <w:left w:val="none" w:sz="0" w:space="0" w:color="auto"/>
        <w:bottom w:val="none" w:sz="0" w:space="0" w:color="auto"/>
        <w:right w:val="none" w:sz="0" w:space="0" w:color="auto"/>
      </w:divBdr>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96679725">
      <w:bodyDiv w:val="1"/>
      <w:marLeft w:val="0"/>
      <w:marRight w:val="0"/>
      <w:marTop w:val="0"/>
      <w:marBottom w:val="0"/>
      <w:divBdr>
        <w:top w:val="none" w:sz="0" w:space="0" w:color="auto"/>
        <w:left w:val="none" w:sz="0" w:space="0" w:color="auto"/>
        <w:bottom w:val="none" w:sz="0" w:space="0" w:color="auto"/>
        <w:right w:val="none" w:sz="0" w:space="0" w:color="auto"/>
      </w:divBdr>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2091">
      <w:bodyDiv w:val="1"/>
      <w:marLeft w:val="0"/>
      <w:marRight w:val="0"/>
      <w:marTop w:val="0"/>
      <w:marBottom w:val="0"/>
      <w:divBdr>
        <w:top w:val="none" w:sz="0" w:space="0" w:color="auto"/>
        <w:left w:val="none" w:sz="0" w:space="0" w:color="auto"/>
        <w:bottom w:val="none" w:sz="0" w:space="0" w:color="auto"/>
        <w:right w:val="none" w:sz="0" w:space="0" w:color="auto"/>
      </w:divBdr>
      <w:divsChild>
        <w:div w:id="793409643">
          <w:marLeft w:val="0"/>
          <w:marRight w:val="0"/>
          <w:marTop w:val="0"/>
          <w:marBottom w:val="0"/>
          <w:divBdr>
            <w:top w:val="none" w:sz="0" w:space="0" w:color="auto"/>
            <w:left w:val="none" w:sz="0" w:space="0" w:color="auto"/>
            <w:bottom w:val="none" w:sz="0" w:space="0" w:color="auto"/>
            <w:right w:val="none" w:sz="0" w:space="0" w:color="auto"/>
          </w:divBdr>
          <w:divsChild>
            <w:div w:id="13184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5017">
      <w:bodyDiv w:val="1"/>
      <w:marLeft w:val="0"/>
      <w:marRight w:val="0"/>
      <w:marTop w:val="0"/>
      <w:marBottom w:val="0"/>
      <w:divBdr>
        <w:top w:val="none" w:sz="0" w:space="0" w:color="auto"/>
        <w:left w:val="none" w:sz="0" w:space="0" w:color="auto"/>
        <w:bottom w:val="none" w:sz="0" w:space="0" w:color="auto"/>
        <w:right w:val="none" w:sz="0" w:space="0" w:color="auto"/>
      </w:divBdr>
      <w:divsChild>
        <w:div w:id="399406867">
          <w:marLeft w:val="0"/>
          <w:marRight w:val="0"/>
          <w:marTop w:val="0"/>
          <w:marBottom w:val="0"/>
          <w:divBdr>
            <w:top w:val="none" w:sz="0" w:space="0" w:color="auto"/>
            <w:left w:val="none" w:sz="0" w:space="0" w:color="auto"/>
            <w:bottom w:val="none" w:sz="0" w:space="0" w:color="auto"/>
            <w:right w:val="none" w:sz="0" w:space="0" w:color="auto"/>
          </w:divBdr>
          <w:divsChild>
            <w:div w:id="1951551017">
              <w:marLeft w:val="0"/>
              <w:marRight w:val="0"/>
              <w:marTop w:val="0"/>
              <w:marBottom w:val="0"/>
              <w:divBdr>
                <w:top w:val="none" w:sz="0" w:space="0" w:color="auto"/>
                <w:left w:val="none" w:sz="0" w:space="0" w:color="auto"/>
                <w:bottom w:val="none" w:sz="0" w:space="0" w:color="auto"/>
                <w:right w:val="none" w:sz="0" w:space="0" w:color="auto"/>
              </w:divBdr>
              <w:divsChild>
                <w:div w:id="2133353869">
                  <w:marLeft w:val="0"/>
                  <w:marRight w:val="0"/>
                  <w:marTop w:val="375"/>
                  <w:marBottom w:val="0"/>
                  <w:divBdr>
                    <w:top w:val="single" w:sz="12" w:space="0" w:color="F1F1F1"/>
                    <w:left w:val="none" w:sz="0" w:space="0" w:color="auto"/>
                    <w:bottom w:val="none" w:sz="0" w:space="0" w:color="auto"/>
                    <w:right w:val="none" w:sz="0" w:space="0" w:color="auto"/>
                  </w:divBdr>
                  <w:divsChild>
                    <w:div w:id="481045440">
                      <w:marLeft w:val="0"/>
                      <w:marRight w:val="0"/>
                      <w:marTop w:val="0"/>
                      <w:marBottom w:val="0"/>
                      <w:divBdr>
                        <w:top w:val="none" w:sz="0" w:space="0" w:color="auto"/>
                        <w:left w:val="none" w:sz="0" w:space="0" w:color="auto"/>
                        <w:bottom w:val="none" w:sz="0" w:space="0" w:color="auto"/>
                        <w:right w:val="none" w:sz="0" w:space="0" w:color="auto"/>
                      </w:divBdr>
                      <w:divsChild>
                        <w:div w:id="946618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4352757">
      <w:bodyDiv w:val="1"/>
      <w:marLeft w:val="0"/>
      <w:marRight w:val="0"/>
      <w:marTop w:val="0"/>
      <w:marBottom w:val="0"/>
      <w:divBdr>
        <w:top w:val="none" w:sz="0" w:space="0" w:color="auto"/>
        <w:left w:val="none" w:sz="0" w:space="0" w:color="auto"/>
        <w:bottom w:val="none" w:sz="0" w:space="0" w:color="auto"/>
        <w:right w:val="none" w:sz="0" w:space="0" w:color="auto"/>
      </w:divBdr>
      <w:divsChild>
        <w:div w:id="416682554">
          <w:marLeft w:val="0"/>
          <w:marRight w:val="0"/>
          <w:marTop w:val="0"/>
          <w:marBottom w:val="0"/>
          <w:divBdr>
            <w:top w:val="none" w:sz="0" w:space="0" w:color="auto"/>
            <w:left w:val="none" w:sz="0" w:space="0" w:color="auto"/>
            <w:bottom w:val="none" w:sz="0" w:space="0" w:color="auto"/>
            <w:right w:val="none" w:sz="0" w:space="0" w:color="auto"/>
          </w:divBdr>
          <w:divsChild>
            <w:div w:id="1975406822">
              <w:marLeft w:val="0"/>
              <w:marRight w:val="0"/>
              <w:marTop w:val="0"/>
              <w:marBottom w:val="0"/>
              <w:divBdr>
                <w:top w:val="none" w:sz="0" w:space="0" w:color="auto"/>
                <w:left w:val="none" w:sz="0" w:space="0" w:color="auto"/>
                <w:bottom w:val="none" w:sz="0" w:space="0" w:color="auto"/>
                <w:right w:val="none" w:sz="0" w:space="0" w:color="auto"/>
              </w:divBdr>
              <w:divsChild>
                <w:div w:id="1141263799">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604192007">
                          <w:marLeft w:val="0"/>
                          <w:marRight w:val="0"/>
                          <w:marTop w:val="0"/>
                          <w:marBottom w:val="0"/>
                          <w:divBdr>
                            <w:top w:val="none" w:sz="0" w:space="0" w:color="auto"/>
                            <w:left w:val="none" w:sz="0" w:space="0" w:color="auto"/>
                            <w:bottom w:val="none" w:sz="0" w:space="0" w:color="auto"/>
                            <w:right w:val="none" w:sz="0" w:space="0" w:color="auto"/>
                          </w:divBdr>
                          <w:divsChild>
                            <w:div w:id="1348604341">
                              <w:marLeft w:val="0"/>
                              <w:marRight w:val="0"/>
                              <w:marTop w:val="0"/>
                              <w:marBottom w:val="0"/>
                              <w:divBdr>
                                <w:top w:val="none" w:sz="0" w:space="0" w:color="auto"/>
                                <w:left w:val="none" w:sz="0" w:space="0" w:color="auto"/>
                                <w:bottom w:val="none" w:sz="0" w:space="0" w:color="auto"/>
                                <w:right w:val="none" w:sz="0" w:space="0" w:color="auto"/>
                              </w:divBdr>
                              <w:divsChild>
                                <w:div w:id="1191993439">
                                  <w:marLeft w:val="0"/>
                                  <w:marRight w:val="0"/>
                                  <w:marTop w:val="0"/>
                                  <w:marBottom w:val="0"/>
                                  <w:divBdr>
                                    <w:top w:val="none" w:sz="0" w:space="0" w:color="auto"/>
                                    <w:left w:val="none" w:sz="0" w:space="0" w:color="auto"/>
                                    <w:bottom w:val="none" w:sz="0" w:space="0" w:color="auto"/>
                                    <w:right w:val="none" w:sz="0" w:space="0" w:color="auto"/>
                                  </w:divBdr>
                                  <w:divsChild>
                                    <w:div w:id="1319529328">
                                      <w:marLeft w:val="0"/>
                                      <w:marRight w:val="0"/>
                                      <w:marTop w:val="0"/>
                                      <w:marBottom w:val="0"/>
                                      <w:divBdr>
                                        <w:top w:val="none" w:sz="0" w:space="0" w:color="auto"/>
                                        <w:left w:val="none" w:sz="0" w:space="0" w:color="auto"/>
                                        <w:bottom w:val="none" w:sz="0" w:space="0" w:color="auto"/>
                                        <w:right w:val="none" w:sz="0" w:space="0" w:color="auto"/>
                                      </w:divBdr>
                                      <w:divsChild>
                                        <w:div w:id="1205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351763802">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572079855">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3129954">
      <w:bodyDiv w:val="1"/>
      <w:marLeft w:val="0"/>
      <w:marRight w:val="0"/>
      <w:marTop w:val="0"/>
      <w:marBottom w:val="0"/>
      <w:divBdr>
        <w:top w:val="none" w:sz="0" w:space="0" w:color="auto"/>
        <w:left w:val="none" w:sz="0" w:space="0" w:color="auto"/>
        <w:bottom w:val="none" w:sz="0" w:space="0" w:color="auto"/>
        <w:right w:val="none" w:sz="0" w:space="0" w:color="auto"/>
      </w:divBdr>
      <w:divsChild>
        <w:div w:id="908878566">
          <w:marLeft w:val="0"/>
          <w:marRight w:val="0"/>
          <w:marTop w:val="0"/>
          <w:marBottom w:val="0"/>
          <w:divBdr>
            <w:top w:val="none" w:sz="0" w:space="0" w:color="auto"/>
            <w:left w:val="none" w:sz="0" w:space="0" w:color="auto"/>
            <w:bottom w:val="none" w:sz="0" w:space="0" w:color="auto"/>
            <w:right w:val="none" w:sz="0" w:space="0" w:color="auto"/>
          </w:divBdr>
          <w:divsChild>
            <w:div w:id="16695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265681">
      <w:bodyDiv w:val="1"/>
      <w:marLeft w:val="0"/>
      <w:marRight w:val="0"/>
      <w:marTop w:val="0"/>
      <w:marBottom w:val="0"/>
      <w:divBdr>
        <w:top w:val="none" w:sz="0" w:space="0" w:color="auto"/>
        <w:left w:val="none" w:sz="0" w:space="0" w:color="auto"/>
        <w:bottom w:val="none" w:sz="0" w:space="0" w:color="auto"/>
        <w:right w:val="none" w:sz="0" w:space="0" w:color="auto"/>
      </w:divBdr>
      <w:divsChild>
        <w:div w:id="1161505006">
          <w:marLeft w:val="0"/>
          <w:marRight w:val="0"/>
          <w:marTop w:val="0"/>
          <w:marBottom w:val="0"/>
          <w:divBdr>
            <w:top w:val="none" w:sz="0" w:space="0" w:color="auto"/>
            <w:left w:val="none" w:sz="0" w:space="0" w:color="auto"/>
            <w:bottom w:val="none" w:sz="0" w:space="0" w:color="auto"/>
            <w:right w:val="none" w:sz="0" w:space="0" w:color="auto"/>
          </w:divBdr>
          <w:divsChild>
            <w:div w:id="832843437">
              <w:marLeft w:val="0"/>
              <w:marRight w:val="0"/>
              <w:marTop w:val="0"/>
              <w:marBottom w:val="0"/>
              <w:divBdr>
                <w:top w:val="none" w:sz="0" w:space="0" w:color="auto"/>
                <w:left w:val="none" w:sz="0" w:space="0" w:color="auto"/>
                <w:bottom w:val="none" w:sz="0" w:space="0" w:color="auto"/>
                <w:right w:val="none" w:sz="0" w:space="0" w:color="auto"/>
              </w:divBdr>
              <w:divsChild>
                <w:div w:id="2036692925">
                  <w:marLeft w:val="0"/>
                  <w:marRight w:val="0"/>
                  <w:marTop w:val="0"/>
                  <w:marBottom w:val="0"/>
                  <w:divBdr>
                    <w:top w:val="none" w:sz="0" w:space="0" w:color="auto"/>
                    <w:left w:val="none" w:sz="0" w:space="0" w:color="auto"/>
                    <w:bottom w:val="none" w:sz="0" w:space="0" w:color="auto"/>
                    <w:right w:val="none" w:sz="0" w:space="0" w:color="auto"/>
                  </w:divBdr>
                  <w:divsChild>
                    <w:div w:id="1547716513">
                      <w:marLeft w:val="0"/>
                      <w:marRight w:val="0"/>
                      <w:marTop w:val="0"/>
                      <w:marBottom w:val="0"/>
                      <w:divBdr>
                        <w:top w:val="none" w:sz="0" w:space="0" w:color="auto"/>
                        <w:left w:val="none" w:sz="0" w:space="0" w:color="auto"/>
                        <w:bottom w:val="none" w:sz="0" w:space="0" w:color="auto"/>
                        <w:right w:val="none" w:sz="0" w:space="0" w:color="auto"/>
                      </w:divBdr>
                      <w:divsChild>
                        <w:div w:id="19004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69528">
      <w:bodyDiv w:val="1"/>
      <w:marLeft w:val="0"/>
      <w:marRight w:val="0"/>
      <w:marTop w:val="0"/>
      <w:marBottom w:val="0"/>
      <w:divBdr>
        <w:top w:val="none" w:sz="0" w:space="0" w:color="auto"/>
        <w:left w:val="none" w:sz="0" w:space="0" w:color="auto"/>
        <w:bottom w:val="none" w:sz="0" w:space="0" w:color="auto"/>
        <w:right w:val="none" w:sz="0" w:space="0" w:color="auto"/>
      </w:divBdr>
      <w:divsChild>
        <w:div w:id="693768535">
          <w:marLeft w:val="0"/>
          <w:marRight w:val="0"/>
          <w:marTop w:val="0"/>
          <w:marBottom w:val="0"/>
          <w:divBdr>
            <w:top w:val="none" w:sz="0" w:space="0" w:color="auto"/>
            <w:left w:val="none" w:sz="0" w:space="0" w:color="auto"/>
            <w:bottom w:val="none" w:sz="0" w:space="0" w:color="auto"/>
            <w:right w:val="none" w:sz="0" w:space="0" w:color="auto"/>
          </w:divBdr>
          <w:divsChild>
            <w:div w:id="2080905062">
              <w:marLeft w:val="0"/>
              <w:marRight w:val="0"/>
              <w:marTop w:val="0"/>
              <w:marBottom w:val="0"/>
              <w:divBdr>
                <w:top w:val="none" w:sz="0" w:space="0" w:color="auto"/>
                <w:left w:val="none" w:sz="0" w:space="0" w:color="auto"/>
                <w:bottom w:val="none" w:sz="0" w:space="0" w:color="auto"/>
                <w:right w:val="none" w:sz="0" w:space="0" w:color="auto"/>
              </w:divBdr>
              <w:divsChild>
                <w:div w:id="907687259">
                  <w:marLeft w:val="0"/>
                  <w:marRight w:val="0"/>
                  <w:marTop w:val="0"/>
                  <w:marBottom w:val="0"/>
                  <w:divBdr>
                    <w:top w:val="none" w:sz="0" w:space="0" w:color="auto"/>
                    <w:left w:val="none" w:sz="0" w:space="0" w:color="auto"/>
                    <w:bottom w:val="none" w:sz="0" w:space="0" w:color="auto"/>
                    <w:right w:val="none" w:sz="0" w:space="0" w:color="auto"/>
                  </w:divBdr>
                  <w:divsChild>
                    <w:div w:id="123088167">
                      <w:marLeft w:val="0"/>
                      <w:marRight w:val="0"/>
                      <w:marTop w:val="0"/>
                      <w:marBottom w:val="0"/>
                      <w:divBdr>
                        <w:top w:val="none" w:sz="0" w:space="0" w:color="auto"/>
                        <w:left w:val="none" w:sz="0" w:space="0" w:color="auto"/>
                        <w:bottom w:val="none" w:sz="0" w:space="0" w:color="auto"/>
                        <w:right w:val="none" w:sz="0" w:space="0" w:color="auto"/>
                      </w:divBdr>
                      <w:divsChild>
                        <w:div w:id="2131045756">
                          <w:marLeft w:val="0"/>
                          <w:marRight w:val="0"/>
                          <w:marTop w:val="0"/>
                          <w:marBottom w:val="0"/>
                          <w:divBdr>
                            <w:top w:val="none" w:sz="0" w:space="0" w:color="auto"/>
                            <w:left w:val="none" w:sz="0" w:space="0" w:color="auto"/>
                            <w:bottom w:val="none" w:sz="0" w:space="0" w:color="auto"/>
                            <w:right w:val="none" w:sz="0" w:space="0" w:color="auto"/>
                          </w:divBdr>
                          <w:divsChild>
                            <w:div w:id="759718165">
                              <w:marLeft w:val="0"/>
                              <w:marRight w:val="0"/>
                              <w:marTop w:val="0"/>
                              <w:marBottom w:val="0"/>
                              <w:divBdr>
                                <w:top w:val="none" w:sz="0" w:space="0" w:color="auto"/>
                                <w:left w:val="none" w:sz="0" w:space="0" w:color="auto"/>
                                <w:bottom w:val="none" w:sz="0" w:space="0" w:color="auto"/>
                                <w:right w:val="none" w:sz="0" w:space="0" w:color="auto"/>
                              </w:divBdr>
                              <w:divsChild>
                                <w:div w:id="12140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01259">
      <w:bodyDiv w:val="1"/>
      <w:marLeft w:val="0"/>
      <w:marRight w:val="0"/>
      <w:marTop w:val="0"/>
      <w:marBottom w:val="0"/>
      <w:divBdr>
        <w:top w:val="none" w:sz="0" w:space="0" w:color="auto"/>
        <w:left w:val="none" w:sz="0" w:space="0" w:color="auto"/>
        <w:bottom w:val="none" w:sz="0" w:space="0" w:color="auto"/>
        <w:right w:val="none" w:sz="0" w:space="0" w:color="auto"/>
      </w:divBdr>
      <w:divsChild>
        <w:div w:id="1626425641">
          <w:marLeft w:val="0"/>
          <w:marRight w:val="0"/>
          <w:marTop w:val="0"/>
          <w:marBottom w:val="0"/>
          <w:divBdr>
            <w:top w:val="none" w:sz="0" w:space="0" w:color="auto"/>
            <w:left w:val="none" w:sz="0" w:space="0" w:color="auto"/>
            <w:bottom w:val="none" w:sz="0" w:space="0" w:color="auto"/>
            <w:right w:val="none" w:sz="0" w:space="0" w:color="auto"/>
          </w:divBdr>
          <w:divsChild>
            <w:div w:id="93752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293022">
      <w:bodyDiv w:val="1"/>
      <w:marLeft w:val="0"/>
      <w:marRight w:val="0"/>
      <w:marTop w:val="0"/>
      <w:marBottom w:val="0"/>
      <w:divBdr>
        <w:top w:val="none" w:sz="0" w:space="0" w:color="auto"/>
        <w:left w:val="none" w:sz="0" w:space="0" w:color="auto"/>
        <w:bottom w:val="none" w:sz="0" w:space="0" w:color="auto"/>
        <w:right w:val="none" w:sz="0" w:space="0" w:color="auto"/>
      </w:divBdr>
      <w:divsChild>
        <w:div w:id="1388990975">
          <w:marLeft w:val="0"/>
          <w:marRight w:val="0"/>
          <w:marTop w:val="0"/>
          <w:marBottom w:val="0"/>
          <w:divBdr>
            <w:top w:val="none" w:sz="0" w:space="0" w:color="auto"/>
            <w:left w:val="none" w:sz="0" w:space="0" w:color="auto"/>
            <w:bottom w:val="none" w:sz="0" w:space="0" w:color="auto"/>
            <w:right w:val="none" w:sz="0" w:space="0" w:color="auto"/>
          </w:divBdr>
          <w:divsChild>
            <w:div w:id="1182937294">
              <w:marLeft w:val="0"/>
              <w:marRight w:val="0"/>
              <w:marTop w:val="0"/>
              <w:marBottom w:val="0"/>
              <w:divBdr>
                <w:top w:val="none" w:sz="0" w:space="0" w:color="auto"/>
                <w:left w:val="none" w:sz="0" w:space="0" w:color="auto"/>
                <w:bottom w:val="none" w:sz="0" w:space="0" w:color="auto"/>
                <w:right w:val="none" w:sz="0" w:space="0" w:color="auto"/>
              </w:divBdr>
              <w:divsChild>
                <w:div w:id="529728958">
                  <w:marLeft w:val="0"/>
                  <w:marRight w:val="0"/>
                  <w:marTop w:val="0"/>
                  <w:marBottom w:val="0"/>
                  <w:divBdr>
                    <w:top w:val="none" w:sz="0" w:space="0" w:color="auto"/>
                    <w:left w:val="none" w:sz="0" w:space="0" w:color="auto"/>
                    <w:bottom w:val="none" w:sz="0" w:space="0" w:color="auto"/>
                    <w:right w:val="none" w:sz="0" w:space="0" w:color="auto"/>
                  </w:divBdr>
                  <w:divsChild>
                    <w:div w:id="19914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49766">
      <w:bodyDiv w:val="1"/>
      <w:marLeft w:val="0"/>
      <w:marRight w:val="0"/>
      <w:marTop w:val="0"/>
      <w:marBottom w:val="0"/>
      <w:divBdr>
        <w:top w:val="none" w:sz="0" w:space="0" w:color="auto"/>
        <w:left w:val="none" w:sz="0" w:space="0" w:color="auto"/>
        <w:bottom w:val="none" w:sz="0" w:space="0" w:color="auto"/>
        <w:right w:val="none" w:sz="0" w:space="0" w:color="auto"/>
      </w:divBdr>
      <w:divsChild>
        <w:div w:id="1468815305">
          <w:marLeft w:val="0"/>
          <w:marRight w:val="0"/>
          <w:marTop w:val="0"/>
          <w:marBottom w:val="0"/>
          <w:divBdr>
            <w:top w:val="none" w:sz="0" w:space="0" w:color="auto"/>
            <w:left w:val="none" w:sz="0" w:space="0" w:color="auto"/>
            <w:bottom w:val="none" w:sz="0" w:space="0" w:color="auto"/>
            <w:right w:val="none" w:sz="0" w:space="0" w:color="auto"/>
          </w:divBdr>
          <w:divsChild>
            <w:div w:id="932736840">
              <w:marLeft w:val="0"/>
              <w:marRight w:val="0"/>
              <w:marTop w:val="0"/>
              <w:marBottom w:val="0"/>
              <w:divBdr>
                <w:top w:val="none" w:sz="0" w:space="0" w:color="auto"/>
                <w:left w:val="none" w:sz="0" w:space="0" w:color="auto"/>
                <w:bottom w:val="none" w:sz="0" w:space="0" w:color="auto"/>
                <w:right w:val="none" w:sz="0" w:space="0" w:color="auto"/>
              </w:divBdr>
              <w:divsChild>
                <w:div w:id="62342267">
                  <w:marLeft w:val="0"/>
                  <w:marRight w:val="0"/>
                  <w:marTop w:val="0"/>
                  <w:marBottom w:val="0"/>
                  <w:divBdr>
                    <w:top w:val="none" w:sz="0" w:space="0" w:color="auto"/>
                    <w:left w:val="none" w:sz="0" w:space="0" w:color="auto"/>
                    <w:bottom w:val="none" w:sz="0" w:space="0" w:color="auto"/>
                    <w:right w:val="none" w:sz="0" w:space="0" w:color="auto"/>
                  </w:divBdr>
                  <w:divsChild>
                    <w:div w:id="167333620">
                      <w:marLeft w:val="0"/>
                      <w:marRight w:val="0"/>
                      <w:marTop w:val="0"/>
                      <w:marBottom w:val="0"/>
                      <w:divBdr>
                        <w:top w:val="none" w:sz="0" w:space="0" w:color="auto"/>
                        <w:left w:val="none" w:sz="0" w:space="0" w:color="auto"/>
                        <w:bottom w:val="none" w:sz="0" w:space="0" w:color="auto"/>
                        <w:right w:val="none" w:sz="0" w:space="0" w:color="auto"/>
                      </w:divBdr>
                      <w:divsChild>
                        <w:div w:id="12056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5146567">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570">
      <w:bodyDiv w:val="1"/>
      <w:marLeft w:val="0"/>
      <w:marRight w:val="0"/>
      <w:marTop w:val="0"/>
      <w:marBottom w:val="0"/>
      <w:divBdr>
        <w:top w:val="none" w:sz="0" w:space="0" w:color="auto"/>
        <w:left w:val="none" w:sz="0" w:space="0" w:color="auto"/>
        <w:bottom w:val="none" w:sz="0" w:space="0" w:color="auto"/>
        <w:right w:val="none" w:sz="0" w:space="0" w:color="auto"/>
      </w:divBdr>
      <w:divsChild>
        <w:div w:id="1113397839">
          <w:marLeft w:val="0"/>
          <w:marRight w:val="0"/>
          <w:marTop w:val="0"/>
          <w:marBottom w:val="0"/>
          <w:divBdr>
            <w:top w:val="none" w:sz="0" w:space="0" w:color="auto"/>
            <w:left w:val="none" w:sz="0" w:space="0" w:color="auto"/>
            <w:bottom w:val="none" w:sz="0" w:space="0" w:color="auto"/>
            <w:right w:val="none" w:sz="0" w:space="0" w:color="auto"/>
          </w:divBdr>
          <w:divsChild>
            <w:div w:id="1052147195">
              <w:marLeft w:val="0"/>
              <w:marRight w:val="0"/>
              <w:marTop w:val="0"/>
              <w:marBottom w:val="0"/>
              <w:divBdr>
                <w:top w:val="none" w:sz="0" w:space="0" w:color="auto"/>
                <w:left w:val="none" w:sz="0" w:space="0" w:color="auto"/>
                <w:bottom w:val="none" w:sz="0" w:space="0" w:color="auto"/>
                <w:right w:val="none" w:sz="0" w:space="0" w:color="auto"/>
              </w:divBdr>
              <w:divsChild>
                <w:div w:id="523984043">
                  <w:marLeft w:val="0"/>
                  <w:marRight w:val="0"/>
                  <w:marTop w:val="0"/>
                  <w:marBottom w:val="0"/>
                  <w:divBdr>
                    <w:top w:val="none" w:sz="0" w:space="0" w:color="auto"/>
                    <w:left w:val="none" w:sz="0" w:space="0" w:color="auto"/>
                    <w:bottom w:val="none" w:sz="0" w:space="0" w:color="auto"/>
                    <w:right w:val="none" w:sz="0" w:space="0" w:color="auto"/>
                  </w:divBdr>
                  <w:divsChild>
                    <w:div w:id="1626959233">
                      <w:marLeft w:val="-225"/>
                      <w:marRight w:val="-225"/>
                      <w:marTop w:val="0"/>
                      <w:marBottom w:val="0"/>
                      <w:divBdr>
                        <w:top w:val="none" w:sz="0" w:space="0" w:color="auto"/>
                        <w:left w:val="none" w:sz="0" w:space="0" w:color="auto"/>
                        <w:bottom w:val="none" w:sz="0" w:space="0" w:color="auto"/>
                        <w:right w:val="none" w:sz="0" w:space="0" w:color="auto"/>
                      </w:divBdr>
                      <w:divsChild>
                        <w:div w:id="836581843">
                          <w:marLeft w:val="0"/>
                          <w:marRight w:val="0"/>
                          <w:marTop w:val="0"/>
                          <w:marBottom w:val="0"/>
                          <w:divBdr>
                            <w:top w:val="none" w:sz="0" w:space="0" w:color="auto"/>
                            <w:left w:val="none" w:sz="0" w:space="0" w:color="auto"/>
                            <w:bottom w:val="none" w:sz="0" w:space="0" w:color="auto"/>
                            <w:right w:val="none" w:sz="0" w:space="0" w:color="auto"/>
                          </w:divBdr>
                          <w:divsChild>
                            <w:div w:id="392314609">
                              <w:marLeft w:val="0"/>
                              <w:marRight w:val="0"/>
                              <w:marTop w:val="0"/>
                              <w:marBottom w:val="0"/>
                              <w:divBdr>
                                <w:top w:val="none" w:sz="0" w:space="0" w:color="auto"/>
                                <w:left w:val="none" w:sz="0" w:space="0" w:color="auto"/>
                                <w:bottom w:val="none" w:sz="0" w:space="0" w:color="auto"/>
                                <w:right w:val="none" w:sz="0" w:space="0" w:color="auto"/>
                              </w:divBdr>
                              <w:divsChild>
                                <w:div w:id="415711724">
                                  <w:marLeft w:val="0"/>
                                  <w:marRight w:val="0"/>
                                  <w:marTop w:val="0"/>
                                  <w:marBottom w:val="0"/>
                                  <w:divBdr>
                                    <w:top w:val="none" w:sz="0" w:space="0" w:color="auto"/>
                                    <w:left w:val="none" w:sz="0" w:space="0" w:color="auto"/>
                                    <w:bottom w:val="none" w:sz="0" w:space="0" w:color="auto"/>
                                    <w:right w:val="none" w:sz="0" w:space="0" w:color="auto"/>
                                  </w:divBdr>
                                  <w:divsChild>
                                    <w:div w:id="1465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88173">
      <w:bodyDiv w:val="1"/>
      <w:marLeft w:val="0"/>
      <w:marRight w:val="0"/>
      <w:marTop w:val="0"/>
      <w:marBottom w:val="0"/>
      <w:divBdr>
        <w:top w:val="none" w:sz="0" w:space="0" w:color="auto"/>
        <w:left w:val="none" w:sz="0" w:space="0" w:color="auto"/>
        <w:bottom w:val="none" w:sz="0" w:space="0" w:color="auto"/>
        <w:right w:val="none" w:sz="0" w:space="0" w:color="auto"/>
      </w:divBdr>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68389783">
      <w:bodyDiv w:val="1"/>
      <w:marLeft w:val="0"/>
      <w:marRight w:val="0"/>
      <w:marTop w:val="0"/>
      <w:marBottom w:val="0"/>
      <w:divBdr>
        <w:top w:val="none" w:sz="0" w:space="0" w:color="auto"/>
        <w:left w:val="none" w:sz="0" w:space="0" w:color="auto"/>
        <w:bottom w:val="none" w:sz="0" w:space="0" w:color="auto"/>
        <w:right w:val="none" w:sz="0" w:space="0" w:color="auto"/>
      </w:divBdr>
    </w:div>
    <w:div w:id="1273827117">
      <w:bodyDiv w:val="1"/>
      <w:marLeft w:val="0"/>
      <w:marRight w:val="0"/>
      <w:marTop w:val="0"/>
      <w:marBottom w:val="0"/>
      <w:divBdr>
        <w:top w:val="none" w:sz="0" w:space="0" w:color="auto"/>
        <w:left w:val="none" w:sz="0" w:space="0" w:color="auto"/>
        <w:bottom w:val="none" w:sz="0" w:space="0" w:color="auto"/>
        <w:right w:val="none" w:sz="0" w:space="0" w:color="auto"/>
      </w:divBdr>
      <w:divsChild>
        <w:div w:id="1434013533">
          <w:marLeft w:val="0"/>
          <w:marRight w:val="0"/>
          <w:marTop w:val="0"/>
          <w:marBottom w:val="0"/>
          <w:divBdr>
            <w:top w:val="none" w:sz="0" w:space="0" w:color="auto"/>
            <w:left w:val="none" w:sz="0" w:space="0" w:color="auto"/>
            <w:bottom w:val="none" w:sz="0" w:space="0" w:color="auto"/>
            <w:right w:val="none" w:sz="0" w:space="0" w:color="auto"/>
          </w:divBdr>
          <w:divsChild>
            <w:div w:id="986283065">
              <w:marLeft w:val="0"/>
              <w:marRight w:val="0"/>
              <w:marTop w:val="0"/>
              <w:marBottom w:val="0"/>
              <w:divBdr>
                <w:top w:val="none" w:sz="0" w:space="0" w:color="auto"/>
                <w:left w:val="none" w:sz="0" w:space="0" w:color="auto"/>
                <w:bottom w:val="none" w:sz="0" w:space="0" w:color="auto"/>
                <w:right w:val="none" w:sz="0" w:space="0" w:color="auto"/>
              </w:divBdr>
              <w:divsChild>
                <w:div w:id="374887505">
                  <w:marLeft w:val="0"/>
                  <w:marRight w:val="0"/>
                  <w:marTop w:val="0"/>
                  <w:marBottom w:val="0"/>
                  <w:divBdr>
                    <w:top w:val="none" w:sz="0" w:space="0" w:color="auto"/>
                    <w:left w:val="none" w:sz="0" w:space="0" w:color="auto"/>
                    <w:bottom w:val="none" w:sz="0" w:space="0" w:color="auto"/>
                    <w:right w:val="none" w:sz="0" w:space="0" w:color="auto"/>
                  </w:divBdr>
                  <w:divsChild>
                    <w:div w:id="1614629270">
                      <w:marLeft w:val="0"/>
                      <w:marRight w:val="0"/>
                      <w:marTop w:val="0"/>
                      <w:marBottom w:val="0"/>
                      <w:divBdr>
                        <w:top w:val="none" w:sz="0" w:space="0" w:color="auto"/>
                        <w:left w:val="none" w:sz="0" w:space="0" w:color="auto"/>
                        <w:bottom w:val="none" w:sz="0" w:space="0" w:color="auto"/>
                        <w:right w:val="none" w:sz="0" w:space="0" w:color="auto"/>
                      </w:divBdr>
                      <w:divsChild>
                        <w:div w:id="195822044">
                          <w:marLeft w:val="0"/>
                          <w:marRight w:val="0"/>
                          <w:marTop w:val="0"/>
                          <w:marBottom w:val="0"/>
                          <w:divBdr>
                            <w:top w:val="none" w:sz="0" w:space="0" w:color="auto"/>
                            <w:left w:val="none" w:sz="0" w:space="0" w:color="auto"/>
                            <w:bottom w:val="none" w:sz="0" w:space="0" w:color="auto"/>
                            <w:right w:val="none" w:sz="0" w:space="0" w:color="auto"/>
                          </w:divBdr>
                          <w:divsChild>
                            <w:div w:id="1968467632">
                              <w:marLeft w:val="0"/>
                              <w:marRight w:val="0"/>
                              <w:marTop w:val="0"/>
                              <w:marBottom w:val="0"/>
                              <w:divBdr>
                                <w:top w:val="none" w:sz="0" w:space="0" w:color="auto"/>
                                <w:left w:val="none" w:sz="0" w:space="0" w:color="auto"/>
                                <w:bottom w:val="none" w:sz="0" w:space="0" w:color="auto"/>
                                <w:right w:val="none" w:sz="0" w:space="0" w:color="auto"/>
                              </w:divBdr>
                              <w:divsChild>
                                <w:div w:id="1491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297416617">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34190075">
      <w:bodyDiv w:val="1"/>
      <w:marLeft w:val="0"/>
      <w:marRight w:val="0"/>
      <w:marTop w:val="0"/>
      <w:marBottom w:val="0"/>
      <w:divBdr>
        <w:top w:val="none" w:sz="0" w:space="0" w:color="auto"/>
        <w:left w:val="none" w:sz="0" w:space="0" w:color="auto"/>
        <w:bottom w:val="none" w:sz="0" w:space="0" w:color="auto"/>
        <w:right w:val="none" w:sz="0" w:space="0" w:color="auto"/>
      </w:divBdr>
      <w:divsChild>
        <w:div w:id="1812744356">
          <w:marLeft w:val="0"/>
          <w:marRight w:val="0"/>
          <w:marTop w:val="0"/>
          <w:marBottom w:val="0"/>
          <w:divBdr>
            <w:top w:val="none" w:sz="0" w:space="0" w:color="auto"/>
            <w:left w:val="none" w:sz="0" w:space="0" w:color="auto"/>
            <w:bottom w:val="none" w:sz="0" w:space="0" w:color="auto"/>
            <w:right w:val="none" w:sz="0" w:space="0" w:color="auto"/>
          </w:divBdr>
          <w:divsChild>
            <w:div w:id="1064377649">
              <w:marLeft w:val="0"/>
              <w:marRight w:val="0"/>
              <w:marTop w:val="0"/>
              <w:marBottom w:val="0"/>
              <w:divBdr>
                <w:top w:val="none" w:sz="0" w:space="0" w:color="auto"/>
                <w:left w:val="none" w:sz="0" w:space="0" w:color="auto"/>
                <w:bottom w:val="none" w:sz="0" w:space="0" w:color="auto"/>
                <w:right w:val="none" w:sz="0" w:space="0" w:color="auto"/>
              </w:divBdr>
              <w:divsChild>
                <w:div w:id="389497692">
                  <w:marLeft w:val="0"/>
                  <w:marRight w:val="0"/>
                  <w:marTop w:val="0"/>
                  <w:marBottom w:val="0"/>
                  <w:divBdr>
                    <w:top w:val="none" w:sz="0" w:space="0" w:color="auto"/>
                    <w:left w:val="none" w:sz="0" w:space="0" w:color="auto"/>
                    <w:bottom w:val="none" w:sz="0" w:space="0" w:color="auto"/>
                    <w:right w:val="none" w:sz="0" w:space="0" w:color="auto"/>
                  </w:divBdr>
                  <w:divsChild>
                    <w:div w:id="2085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0910">
      <w:bodyDiv w:val="1"/>
      <w:marLeft w:val="0"/>
      <w:marRight w:val="0"/>
      <w:marTop w:val="0"/>
      <w:marBottom w:val="0"/>
      <w:divBdr>
        <w:top w:val="none" w:sz="0" w:space="0" w:color="auto"/>
        <w:left w:val="none" w:sz="0" w:space="0" w:color="auto"/>
        <w:bottom w:val="none" w:sz="0" w:space="0" w:color="auto"/>
        <w:right w:val="none" w:sz="0" w:space="0" w:color="auto"/>
      </w:divBdr>
      <w:divsChild>
        <w:div w:id="1443109675">
          <w:marLeft w:val="0"/>
          <w:marRight w:val="0"/>
          <w:marTop w:val="0"/>
          <w:marBottom w:val="750"/>
          <w:divBdr>
            <w:top w:val="none" w:sz="0" w:space="0" w:color="auto"/>
            <w:left w:val="none" w:sz="0" w:space="0" w:color="auto"/>
            <w:bottom w:val="none" w:sz="0" w:space="0" w:color="auto"/>
            <w:right w:val="none" w:sz="0" w:space="0" w:color="auto"/>
          </w:divBdr>
          <w:divsChild>
            <w:div w:id="669061747">
              <w:marLeft w:val="0"/>
              <w:marRight w:val="0"/>
              <w:marTop w:val="0"/>
              <w:marBottom w:val="0"/>
              <w:divBdr>
                <w:top w:val="none" w:sz="0" w:space="0" w:color="auto"/>
                <w:left w:val="none" w:sz="0" w:space="0" w:color="auto"/>
                <w:bottom w:val="none" w:sz="0" w:space="0" w:color="auto"/>
                <w:right w:val="none" w:sz="0" w:space="0" w:color="auto"/>
              </w:divBdr>
              <w:divsChild>
                <w:div w:id="924608043">
                  <w:marLeft w:val="0"/>
                  <w:marRight w:val="0"/>
                  <w:marTop w:val="150"/>
                  <w:marBottom w:val="0"/>
                  <w:divBdr>
                    <w:top w:val="none" w:sz="0" w:space="0" w:color="auto"/>
                    <w:left w:val="none" w:sz="0" w:space="0" w:color="auto"/>
                    <w:bottom w:val="none" w:sz="0" w:space="0" w:color="auto"/>
                    <w:right w:val="none" w:sz="0" w:space="0" w:color="auto"/>
                  </w:divBdr>
                  <w:divsChild>
                    <w:div w:id="989362196">
                      <w:marLeft w:val="0"/>
                      <w:marRight w:val="0"/>
                      <w:marTop w:val="0"/>
                      <w:marBottom w:val="0"/>
                      <w:divBdr>
                        <w:top w:val="none" w:sz="0" w:space="0" w:color="auto"/>
                        <w:left w:val="none" w:sz="0" w:space="0" w:color="auto"/>
                        <w:bottom w:val="none" w:sz="0" w:space="0" w:color="auto"/>
                        <w:right w:val="none" w:sz="0" w:space="0" w:color="auto"/>
                      </w:divBdr>
                      <w:divsChild>
                        <w:div w:id="175729373">
                          <w:marLeft w:val="0"/>
                          <w:marRight w:val="0"/>
                          <w:marTop w:val="0"/>
                          <w:marBottom w:val="0"/>
                          <w:divBdr>
                            <w:top w:val="none" w:sz="0" w:space="0" w:color="auto"/>
                            <w:left w:val="none" w:sz="0" w:space="0" w:color="auto"/>
                            <w:bottom w:val="none" w:sz="0" w:space="0" w:color="auto"/>
                            <w:right w:val="none" w:sz="0" w:space="0" w:color="auto"/>
                          </w:divBdr>
                          <w:divsChild>
                            <w:div w:id="19463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642452">
      <w:bodyDiv w:val="1"/>
      <w:marLeft w:val="0"/>
      <w:marRight w:val="0"/>
      <w:marTop w:val="0"/>
      <w:marBottom w:val="0"/>
      <w:divBdr>
        <w:top w:val="none" w:sz="0" w:space="0" w:color="auto"/>
        <w:left w:val="none" w:sz="0" w:space="0" w:color="auto"/>
        <w:bottom w:val="none" w:sz="0" w:space="0" w:color="auto"/>
        <w:right w:val="none" w:sz="0" w:space="0" w:color="auto"/>
      </w:divBdr>
      <w:divsChild>
        <w:div w:id="1487478458">
          <w:marLeft w:val="0"/>
          <w:marRight w:val="0"/>
          <w:marTop w:val="0"/>
          <w:marBottom w:val="0"/>
          <w:divBdr>
            <w:top w:val="none" w:sz="0" w:space="0" w:color="auto"/>
            <w:left w:val="none" w:sz="0" w:space="0" w:color="auto"/>
            <w:bottom w:val="none" w:sz="0" w:space="0" w:color="auto"/>
            <w:right w:val="none" w:sz="0" w:space="0" w:color="auto"/>
          </w:divBdr>
          <w:divsChild>
            <w:div w:id="1654407095">
              <w:marLeft w:val="0"/>
              <w:marRight w:val="0"/>
              <w:marTop w:val="0"/>
              <w:marBottom w:val="0"/>
              <w:divBdr>
                <w:top w:val="none" w:sz="0" w:space="0" w:color="auto"/>
                <w:left w:val="none" w:sz="0" w:space="0" w:color="auto"/>
                <w:bottom w:val="none" w:sz="0" w:space="0" w:color="auto"/>
                <w:right w:val="none" w:sz="0" w:space="0" w:color="auto"/>
              </w:divBdr>
              <w:divsChild>
                <w:div w:id="649213648">
                  <w:marLeft w:val="0"/>
                  <w:marRight w:val="0"/>
                  <w:marTop w:val="0"/>
                  <w:marBottom w:val="0"/>
                  <w:divBdr>
                    <w:top w:val="none" w:sz="0" w:space="0" w:color="auto"/>
                    <w:left w:val="none" w:sz="0" w:space="0" w:color="auto"/>
                    <w:bottom w:val="none" w:sz="0" w:space="0" w:color="auto"/>
                    <w:right w:val="none" w:sz="0" w:space="0" w:color="auto"/>
                  </w:divBdr>
                  <w:divsChild>
                    <w:div w:id="893005671">
                      <w:marLeft w:val="0"/>
                      <w:marRight w:val="0"/>
                      <w:marTop w:val="0"/>
                      <w:marBottom w:val="0"/>
                      <w:divBdr>
                        <w:top w:val="none" w:sz="0" w:space="0" w:color="auto"/>
                        <w:left w:val="none" w:sz="0" w:space="0" w:color="auto"/>
                        <w:bottom w:val="none" w:sz="0" w:space="0" w:color="auto"/>
                        <w:right w:val="none" w:sz="0" w:space="0" w:color="auto"/>
                      </w:divBdr>
                      <w:divsChild>
                        <w:div w:id="4332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6589">
      <w:bodyDiv w:val="1"/>
      <w:marLeft w:val="0"/>
      <w:marRight w:val="0"/>
      <w:marTop w:val="0"/>
      <w:marBottom w:val="0"/>
      <w:divBdr>
        <w:top w:val="none" w:sz="0" w:space="0" w:color="auto"/>
        <w:left w:val="none" w:sz="0" w:space="0" w:color="auto"/>
        <w:bottom w:val="none" w:sz="0" w:space="0" w:color="auto"/>
        <w:right w:val="none" w:sz="0" w:space="0" w:color="auto"/>
      </w:divBdr>
    </w:div>
    <w:div w:id="1446539405">
      <w:bodyDiv w:val="1"/>
      <w:marLeft w:val="0"/>
      <w:marRight w:val="0"/>
      <w:marTop w:val="0"/>
      <w:marBottom w:val="0"/>
      <w:divBdr>
        <w:top w:val="none" w:sz="0" w:space="0" w:color="auto"/>
        <w:left w:val="none" w:sz="0" w:space="0" w:color="auto"/>
        <w:bottom w:val="none" w:sz="0" w:space="0" w:color="auto"/>
        <w:right w:val="none" w:sz="0" w:space="0" w:color="auto"/>
      </w:divBdr>
      <w:divsChild>
        <w:div w:id="949895218">
          <w:marLeft w:val="0"/>
          <w:marRight w:val="0"/>
          <w:marTop w:val="0"/>
          <w:marBottom w:val="0"/>
          <w:divBdr>
            <w:top w:val="none" w:sz="0" w:space="0" w:color="auto"/>
            <w:left w:val="none" w:sz="0" w:space="0" w:color="auto"/>
            <w:bottom w:val="none" w:sz="0" w:space="0" w:color="auto"/>
            <w:right w:val="none" w:sz="0" w:space="0" w:color="auto"/>
          </w:divBdr>
          <w:divsChild>
            <w:div w:id="513421854">
              <w:marLeft w:val="0"/>
              <w:marRight w:val="0"/>
              <w:marTop w:val="0"/>
              <w:marBottom w:val="0"/>
              <w:divBdr>
                <w:top w:val="none" w:sz="0" w:space="0" w:color="auto"/>
                <w:left w:val="none" w:sz="0" w:space="0" w:color="auto"/>
                <w:bottom w:val="none" w:sz="0" w:space="0" w:color="auto"/>
                <w:right w:val="none" w:sz="0" w:space="0" w:color="auto"/>
              </w:divBdr>
              <w:divsChild>
                <w:div w:id="1694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409">
      <w:bodyDiv w:val="1"/>
      <w:marLeft w:val="0"/>
      <w:marRight w:val="0"/>
      <w:marTop w:val="0"/>
      <w:marBottom w:val="0"/>
      <w:divBdr>
        <w:top w:val="none" w:sz="0" w:space="0" w:color="auto"/>
        <w:left w:val="none" w:sz="0" w:space="0" w:color="auto"/>
        <w:bottom w:val="none" w:sz="0" w:space="0" w:color="auto"/>
        <w:right w:val="none" w:sz="0" w:space="0" w:color="auto"/>
      </w:divBdr>
      <w:divsChild>
        <w:div w:id="2020278398">
          <w:marLeft w:val="0"/>
          <w:marRight w:val="0"/>
          <w:marTop w:val="300"/>
          <w:marBottom w:val="375"/>
          <w:divBdr>
            <w:top w:val="none" w:sz="0" w:space="0" w:color="auto"/>
            <w:left w:val="none" w:sz="0" w:space="0" w:color="auto"/>
            <w:bottom w:val="none" w:sz="0" w:space="0" w:color="auto"/>
            <w:right w:val="none" w:sz="0" w:space="0" w:color="auto"/>
          </w:divBdr>
          <w:divsChild>
            <w:div w:id="871655408">
              <w:marLeft w:val="0"/>
              <w:marRight w:val="0"/>
              <w:marTop w:val="0"/>
              <w:marBottom w:val="0"/>
              <w:divBdr>
                <w:top w:val="none" w:sz="0" w:space="0" w:color="auto"/>
                <w:left w:val="none" w:sz="0" w:space="0" w:color="auto"/>
                <w:bottom w:val="none" w:sz="0" w:space="0" w:color="auto"/>
                <w:right w:val="none" w:sz="0" w:space="0" w:color="auto"/>
              </w:divBdr>
              <w:divsChild>
                <w:div w:id="600600725">
                  <w:marLeft w:val="0"/>
                  <w:marRight w:val="0"/>
                  <w:marTop w:val="0"/>
                  <w:marBottom w:val="0"/>
                  <w:divBdr>
                    <w:top w:val="none" w:sz="0" w:space="0" w:color="auto"/>
                    <w:left w:val="none" w:sz="0" w:space="0" w:color="auto"/>
                    <w:bottom w:val="none" w:sz="0" w:space="0" w:color="auto"/>
                    <w:right w:val="none" w:sz="0" w:space="0" w:color="auto"/>
                  </w:divBdr>
                  <w:divsChild>
                    <w:div w:id="12252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516649029">
      <w:bodyDiv w:val="1"/>
      <w:marLeft w:val="0"/>
      <w:marRight w:val="0"/>
      <w:marTop w:val="0"/>
      <w:marBottom w:val="0"/>
      <w:divBdr>
        <w:top w:val="none" w:sz="0" w:space="0" w:color="auto"/>
        <w:left w:val="none" w:sz="0" w:space="0" w:color="auto"/>
        <w:bottom w:val="none" w:sz="0" w:space="0" w:color="auto"/>
        <w:right w:val="none" w:sz="0" w:space="0" w:color="auto"/>
      </w:divBdr>
      <w:divsChild>
        <w:div w:id="1676346230">
          <w:marLeft w:val="0"/>
          <w:marRight w:val="0"/>
          <w:marTop w:val="0"/>
          <w:marBottom w:val="0"/>
          <w:divBdr>
            <w:top w:val="none" w:sz="0" w:space="0" w:color="auto"/>
            <w:left w:val="none" w:sz="0" w:space="0" w:color="auto"/>
            <w:bottom w:val="none" w:sz="0" w:space="0" w:color="auto"/>
            <w:right w:val="none" w:sz="0" w:space="0" w:color="auto"/>
          </w:divBdr>
          <w:divsChild>
            <w:div w:id="404835890">
              <w:marLeft w:val="0"/>
              <w:marRight w:val="0"/>
              <w:marTop w:val="0"/>
              <w:marBottom w:val="0"/>
              <w:divBdr>
                <w:top w:val="none" w:sz="0" w:space="0" w:color="auto"/>
                <w:left w:val="none" w:sz="0" w:space="0" w:color="auto"/>
                <w:bottom w:val="none" w:sz="0" w:space="0" w:color="auto"/>
                <w:right w:val="none" w:sz="0" w:space="0" w:color="auto"/>
              </w:divBdr>
              <w:divsChild>
                <w:div w:id="619649553">
                  <w:marLeft w:val="0"/>
                  <w:marRight w:val="0"/>
                  <w:marTop w:val="0"/>
                  <w:marBottom w:val="0"/>
                  <w:divBdr>
                    <w:top w:val="none" w:sz="0" w:space="0" w:color="auto"/>
                    <w:left w:val="none" w:sz="0" w:space="0" w:color="auto"/>
                    <w:bottom w:val="none" w:sz="0" w:space="0" w:color="auto"/>
                    <w:right w:val="none" w:sz="0" w:space="0" w:color="auto"/>
                  </w:divBdr>
                  <w:divsChild>
                    <w:div w:id="1524436997">
                      <w:marLeft w:val="0"/>
                      <w:marRight w:val="0"/>
                      <w:marTop w:val="0"/>
                      <w:marBottom w:val="0"/>
                      <w:divBdr>
                        <w:top w:val="none" w:sz="0" w:space="0" w:color="auto"/>
                        <w:left w:val="none" w:sz="0" w:space="0" w:color="auto"/>
                        <w:bottom w:val="none" w:sz="0" w:space="0" w:color="auto"/>
                        <w:right w:val="none" w:sz="0" w:space="0" w:color="auto"/>
                      </w:divBdr>
                      <w:divsChild>
                        <w:div w:id="1963026478">
                          <w:marLeft w:val="-15"/>
                          <w:marRight w:val="0"/>
                          <w:marTop w:val="0"/>
                          <w:marBottom w:val="0"/>
                          <w:divBdr>
                            <w:top w:val="none" w:sz="0" w:space="0" w:color="auto"/>
                            <w:left w:val="none" w:sz="0" w:space="0" w:color="auto"/>
                            <w:bottom w:val="none" w:sz="0" w:space="0" w:color="auto"/>
                            <w:right w:val="none" w:sz="0" w:space="0" w:color="auto"/>
                          </w:divBdr>
                          <w:divsChild>
                            <w:div w:id="708531412">
                              <w:marLeft w:val="0"/>
                              <w:marRight w:val="0"/>
                              <w:marTop w:val="0"/>
                              <w:marBottom w:val="0"/>
                              <w:divBdr>
                                <w:top w:val="none" w:sz="0" w:space="0" w:color="auto"/>
                                <w:left w:val="none" w:sz="0" w:space="0" w:color="auto"/>
                                <w:bottom w:val="none" w:sz="0" w:space="0" w:color="auto"/>
                                <w:right w:val="none" w:sz="0" w:space="0" w:color="auto"/>
                              </w:divBdr>
                              <w:divsChild>
                                <w:div w:id="432483335">
                                  <w:marLeft w:val="0"/>
                                  <w:marRight w:val="-15"/>
                                  <w:marTop w:val="0"/>
                                  <w:marBottom w:val="0"/>
                                  <w:divBdr>
                                    <w:top w:val="none" w:sz="0" w:space="0" w:color="auto"/>
                                    <w:left w:val="none" w:sz="0" w:space="0" w:color="auto"/>
                                    <w:bottom w:val="none" w:sz="0" w:space="0" w:color="auto"/>
                                    <w:right w:val="none" w:sz="0" w:space="0" w:color="auto"/>
                                  </w:divBdr>
                                  <w:divsChild>
                                    <w:div w:id="1897936954">
                                      <w:marLeft w:val="0"/>
                                      <w:marRight w:val="0"/>
                                      <w:marTop w:val="0"/>
                                      <w:marBottom w:val="0"/>
                                      <w:divBdr>
                                        <w:top w:val="none" w:sz="0" w:space="0" w:color="auto"/>
                                        <w:left w:val="none" w:sz="0" w:space="0" w:color="auto"/>
                                        <w:bottom w:val="none" w:sz="0" w:space="0" w:color="auto"/>
                                        <w:right w:val="none" w:sz="0" w:space="0" w:color="auto"/>
                                      </w:divBdr>
                                      <w:divsChild>
                                        <w:div w:id="995644622">
                                          <w:marLeft w:val="0"/>
                                          <w:marRight w:val="0"/>
                                          <w:marTop w:val="0"/>
                                          <w:marBottom w:val="0"/>
                                          <w:divBdr>
                                            <w:top w:val="none" w:sz="0" w:space="0" w:color="auto"/>
                                            <w:left w:val="none" w:sz="0" w:space="0" w:color="auto"/>
                                            <w:bottom w:val="none" w:sz="0" w:space="0" w:color="auto"/>
                                            <w:right w:val="none" w:sz="0" w:space="0" w:color="auto"/>
                                          </w:divBdr>
                                          <w:divsChild>
                                            <w:div w:id="727612243">
                                              <w:marLeft w:val="0"/>
                                              <w:marRight w:val="0"/>
                                              <w:marTop w:val="0"/>
                                              <w:marBottom w:val="150"/>
                                              <w:divBdr>
                                                <w:top w:val="none" w:sz="0" w:space="0" w:color="auto"/>
                                                <w:left w:val="none" w:sz="0" w:space="0" w:color="auto"/>
                                                <w:bottom w:val="none" w:sz="0" w:space="0" w:color="auto"/>
                                                <w:right w:val="none" w:sz="0" w:space="0" w:color="auto"/>
                                              </w:divBdr>
                                              <w:divsChild>
                                                <w:div w:id="1923567739">
                                                  <w:marLeft w:val="0"/>
                                                  <w:marRight w:val="0"/>
                                                  <w:marTop w:val="0"/>
                                                  <w:marBottom w:val="0"/>
                                                  <w:divBdr>
                                                    <w:top w:val="none" w:sz="0" w:space="0" w:color="auto"/>
                                                    <w:left w:val="none" w:sz="0" w:space="0" w:color="auto"/>
                                                    <w:bottom w:val="none" w:sz="0" w:space="0" w:color="auto"/>
                                                    <w:right w:val="none" w:sz="0" w:space="0" w:color="auto"/>
                                                  </w:divBdr>
                                                  <w:divsChild>
                                                    <w:div w:id="1656913511">
                                                      <w:marLeft w:val="0"/>
                                                      <w:marRight w:val="0"/>
                                                      <w:marTop w:val="0"/>
                                                      <w:marBottom w:val="0"/>
                                                      <w:divBdr>
                                                        <w:top w:val="none" w:sz="0" w:space="0" w:color="auto"/>
                                                        <w:left w:val="none" w:sz="0" w:space="0" w:color="auto"/>
                                                        <w:bottom w:val="none" w:sz="0" w:space="0" w:color="auto"/>
                                                        <w:right w:val="none" w:sz="0" w:space="0" w:color="auto"/>
                                                      </w:divBdr>
                                                      <w:divsChild>
                                                        <w:div w:id="612983287">
                                                          <w:marLeft w:val="0"/>
                                                          <w:marRight w:val="0"/>
                                                          <w:marTop w:val="0"/>
                                                          <w:marBottom w:val="0"/>
                                                          <w:divBdr>
                                                            <w:top w:val="none" w:sz="0" w:space="0" w:color="auto"/>
                                                            <w:left w:val="none" w:sz="0" w:space="0" w:color="auto"/>
                                                            <w:bottom w:val="none" w:sz="0" w:space="0" w:color="auto"/>
                                                            <w:right w:val="none" w:sz="0" w:space="0" w:color="auto"/>
                                                          </w:divBdr>
                                                          <w:divsChild>
                                                            <w:div w:id="76370580">
                                                              <w:marLeft w:val="0"/>
                                                              <w:marRight w:val="0"/>
                                                              <w:marTop w:val="0"/>
                                                              <w:marBottom w:val="0"/>
                                                              <w:divBdr>
                                                                <w:top w:val="none" w:sz="0" w:space="0" w:color="auto"/>
                                                                <w:left w:val="none" w:sz="0" w:space="0" w:color="auto"/>
                                                                <w:bottom w:val="none" w:sz="0" w:space="0" w:color="auto"/>
                                                                <w:right w:val="none" w:sz="0" w:space="0" w:color="auto"/>
                                                              </w:divBdr>
                                                              <w:divsChild>
                                                                <w:div w:id="637959597">
                                                                  <w:marLeft w:val="0"/>
                                                                  <w:marRight w:val="0"/>
                                                                  <w:marTop w:val="0"/>
                                                                  <w:marBottom w:val="150"/>
                                                                  <w:divBdr>
                                                                    <w:top w:val="none" w:sz="0" w:space="0" w:color="auto"/>
                                                                    <w:left w:val="none" w:sz="0" w:space="0" w:color="auto"/>
                                                                    <w:bottom w:val="none" w:sz="0" w:space="0" w:color="auto"/>
                                                                    <w:right w:val="none" w:sz="0" w:space="0" w:color="auto"/>
                                                                  </w:divBdr>
                                                                  <w:divsChild>
                                                                    <w:div w:id="980578089">
                                                                      <w:marLeft w:val="0"/>
                                                                      <w:marRight w:val="0"/>
                                                                      <w:marTop w:val="0"/>
                                                                      <w:marBottom w:val="0"/>
                                                                      <w:divBdr>
                                                                        <w:top w:val="none" w:sz="0" w:space="0" w:color="auto"/>
                                                                        <w:left w:val="none" w:sz="0" w:space="0" w:color="auto"/>
                                                                        <w:bottom w:val="none" w:sz="0" w:space="0" w:color="auto"/>
                                                                        <w:right w:val="none" w:sz="0" w:space="0" w:color="auto"/>
                                                                      </w:divBdr>
                                                                      <w:divsChild>
                                                                        <w:div w:id="1546060054">
                                                                          <w:marLeft w:val="0"/>
                                                                          <w:marRight w:val="0"/>
                                                                          <w:marTop w:val="0"/>
                                                                          <w:marBottom w:val="0"/>
                                                                          <w:divBdr>
                                                                            <w:top w:val="none" w:sz="0" w:space="0" w:color="auto"/>
                                                                            <w:left w:val="none" w:sz="0" w:space="0" w:color="auto"/>
                                                                            <w:bottom w:val="none" w:sz="0" w:space="0" w:color="auto"/>
                                                                            <w:right w:val="none" w:sz="0" w:space="0" w:color="auto"/>
                                                                          </w:divBdr>
                                                                          <w:divsChild>
                                                                            <w:div w:id="742918000">
                                                                              <w:marLeft w:val="0"/>
                                                                              <w:marRight w:val="0"/>
                                                                              <w:marTop w:val="0"/>
                                                                              <w:marBottom w:val="0"/>
                                                                              <w:divBdr>
                                                                                <w:top w:val="none" w:sz="0" w:space="0" w:color="auto"/>
                                                                                <w:left w:val="none" w:sz="0" w:space="0" w:color="auto"/>
                                                                                <w:bottom w:val="none" w:sz="0" w:space="0" w:color="auto"/>
                                                                                <w:right w:val="none" w:sz="0" w:space="0" w:color="auto"/>
                                                                              </w:divBdr>
                                                                              <w:divsChild>
                                                                                <w:div w:id="159394867">
                                                                                  <w:marLeft w:val="0"/>
                                                                                  <w:marRight w:val="0"/>
                                                                                  <w:marTop w:val="0"/>
                                                                                  <w:marBottom w:val="0"/>
                                                                                  <w:divBdr>
                                                                                    <w:top w:val="single" w:sz="6" w:space="0" w:color="E5E6E9"/>
                                                                                    <w:left w:val="single" w:sz="6" w:space="0" w:color="DFE0E4"/>
                                                                                    <w:bottom w:val="single" w:sz="6" w:space="0" w:color="D0D1D5"/>
                                                                                    <w:right w:val="single" w:sz="6" w:space="0" w:color="DFE0E4"/>
                                                                                  </w:divBdr>
                                                                                  <w:divsChild>
                                                                                    <w:div w:id="1352413408">
                                                                                      <w:marLeft w:val="0"/>
                                                                                      <w:marRight w:val="0"/>
                                                                                      <w:marTop w:val="0"/>
                                                                                      <w:marBottom w:val="0"/>
                                                                                      <w:divBdr>
                                                                                        <w:top w:val="none" w:sz="0" w:space="0" w:color="auto"/>
                                                                                        <w:left w:val="none" w:sz="0" w:space="0" w:color="auto"/>
                                                                                        <w:bottom w:val="none" w:sz="0" w:space="0" w:color="auto"/>
                                                                                        <w:right w:val="none" w:sz="0" w:space="0" w:color="auto"/>
                                                                                      </w:divBdr>
                                                                                      <w:divsChild>
                                                                                        <w:div w:id="1228998779">
                                                                                          <w:marLeft w:val="0"/>
                                                                                          <w:marRight w:val="0"/>
                                                                                          <w:marTop w:val="0"/>
                                                                                          <w:marBottom w:val="0"/>
                                                                                          <w:divBdr>
                                                                                            <w:top w:val="none" w:sz="0" w:space="0" w:color="auto"/>
                                                                                            <w:left w:val="none" w:sz="0" w:space="0" w:color="auto"/>
                                                                                            <w:bottom w:val="none" w:sz="0" w:space="0" w:color="auto"/>
                                                                                            <w:right w:val="none" w:sz="0" w:space="0" w:color="auto"/>
                                                                                          </w:divBdr>
                                                                                          <w:divsChild>
                                                                                            <w:div w:id="218171518">
                                                                                              <w:marLeft w:val="0"/>
                                                                                              <w:marRight w:val="0"/>
                                                                                              <w:marTop w:val="0"/>
                                                                                              <w:marBottom w:val="0"/>
                                                                                              <w:divBdr>
                                                                                                <w:top w:val="none" w:sz="0" w:space="0" w:color="auto"/>
                                                                                                <w:left w:val="none" w:sz="0" w:space="0" w:color="auto"/>
                                                                                                <w:bottom w:val="none" w:sz="0" w:space="0" w:color="auto"/>
                                                                                                <w:right w:val="none" w:sz="0" w:space="0" w:color="auto"/>
                                                                                              </w:divBdr>
                                                                                              <w:divsChild>
                                                                                                <w:div w:id="459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52437">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262">
      <w:bodyDiv w:val="1"/>
      <w:marLeft w:val="0"/>
      <w:marRight w:val="0"/>
      <w:marTop w:val="0"/>
      <w:marBottom w:val="0"/>
      <w:divBdr>
        <w:top w:val="none" w:sz="0" w:space="0" w:color="auto"/>
        <w:left w:val="none" w:sz="0" w:space="0" w:color="auto"/>
        <w:bottom w:val="none" w:sz="0" w:space="0" w:color="auto"/>
        <w:right w:val="none" w:sz="0" w:space="0" w:color="auto"/>
      </w:divBdr>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12407">
      <w:bodyDiv w:val="1"/>
      <w:marLeft w:val="0"/>
      <w:marRight w:val="0"/>
      <w:marTop w:val="0"/>
      <w:marBottom w:val="0"/>
      <w:divBdr>
        <w:top w:val="none" w:sz="0" w:space="0" w:color="auto"/>
        <w:left w:val="none" w:sz="0" w:space="0" w:color="auto"/>
        <w:bottom w:val="none" w:sz="0" w:space="0" w:color="auto"/>
        <w:right w:val="none" w:sz="0" w:space="0" w:color="auto"/>
      </w:divBdr>
      <w:divsChild>
        <w:div w:id="1644113192">
          <w:marLeft w:val="0"/>
          <w:marRight w:val="0"/>
          <w:marTop w:val="0"/>
          <w:marBottom w:val="0"/>
          <w:divBdr>
            <w:top w:val="none" w:sz="0" w:space="0" w:color="auto"/>
            <w:left w:val="none" w:sz="0" w:space="0" w:color="auto"/>
            <w:bottom w:val="none" w:sz="0" w:space="0" w:color="auto"/>
            <w:right w:val="none" w:sz="0" w:space="0" w:color="auto"/>
          </w:divBdr>
          <w:divsChild>
            <w:div w:id="84541669">
              <w:marLeft w:val="0"/>
              <w:marRight w:val="0"/>
              <w:marTop w:val="0"/>
              <w:marBottom w:val="0"/>
              <w:divBdr>
                <w:top w:val="none" w:sz="0" w:space="0" w:color="auto"/>
                <w:left w:val="none" w:sz="0" w:space="0" w:color="auto"/>
                <w:bottom w:val="none" w:sz="0" w:space="0" w:color="auto"/>
                <w:right w:val="none" w:sz="0" w:space="0" w:color="auto"/>
              </w:divBdr>
              <w:divsChild>
                <w:div w:id="1360012667">
                  <w:marLeft w:val="0"/>
                  <w:marRight w:val="0"/>
                  <w:marTop w:val="0"/>
                  <w:marBottom w:val="0"/>
                  <w:divBdr>
                    <w:top w:val="none" w:sz="0" w:space="0" w:color="auto"/>
                    <w:left w:val="none" w:sz="0" w:space="0" w:color="auto"/>
                    <w:bottom w:val="none" w:sz="0" w:space="0" w:color="auto"/>
                    <w:right w:val="none" w:sz="0" w:space="0" w:color="auto"/>
                  </w:divBdr>
                  <w:divsChild>
                    <w:div w:id="1434588604">
                      <w:marLeft w:val="0"/>
                      <w:marRight w:val="0"/>
                      <w:marTop w:val="0"/>
                      <w:marBottom w:val="0"/>
                      <w:divBdr>
                        <w:top w:val="none" w:sz="0" w:space="0" w:color="auto"/>
                        <w:left w:val="none" w:sz="0" w:space="0" w:color="auto"/>
                        <w:bottom w:val="none" w:sz="0" w:space="0" w:color="auto"/>
                        <w:right w:val="none" w:sz="0" w:space="0" w:color="auto"/>
                      </w:divBdr>
                      <w:divsChild>
                        <w:div w:id="219482014">
                          <w:marLeft w:val="0"/>
                          <w:marRight w:val="0"/>
                          <w:marTop w:val="0"/>
                          <w:marBottom w:val="0"/>
                          <w:divBdr>
                            <w:top w:val="none" w:sz="0" w:space="0" w:color="auto"/>
                            <w:left w:val="none" w:sz="0" w:space="0" w:color="auto"/>
                            <w:bottom w:val="none" w:sz="0" w:space="0" w:color="auto"/>
                            <w:right w:val="none" w:sz="0" w:space="0" w:color="auto"/>
                          </w:divBdr>
                          <w:divsChild>
                            <w:div w:id="401803535">
                              <w:marLeft w:val="0"/>
                              <w:marRight w:val="0"/>
                              <w:marTop w:val="0"/>
                              <w:marBottom w:val="0"/>
                              <w:divBdr>
                                <w:top w:val="none" w:sz="0" w:space="0" w:color="auto"/>
                                <w:left w:val="none" w:sz="0" w:space="0" w:color="auto"/>
                                <w:bottom w:val="none" w:sz="0" w:space="0" w:color="auto"/>
                                <w:right w:val="none" w:sz="0" w:space="0" w:color="auto"/>
                              </w:divBdr>
                              <w:divsChild>
                                <w:div w:id="1952859548">
                                  <w:marLeft w:val="0"/>
                                  <w:marRight w:val="0"/>
                                  <w:marTop w:val="0"/>
                                  <w:marBottom w:val="0"/>
                                  <w:divBdr>
                                    <w:top w:val="none" w:sz="0" w:space="0" w:color="auto"/>
                                    <w:left w:val="none" w:sz="0" w:space="0" w:color="auto"/>
                                    <w:bottom w:val="none" w:sz="0" w:space="0" w:color="auto"/>
                                    <w:right w:val="none" w:sz="0" w:space="0" w:color="auto"/>
                                  </w:divBdr>
                                  <w:divsChild>
                                    <w:div w:id="185095057">
                                      <w:marLeft w:val="0"/>
                                      <w:marRight w:val="0"/>
                                      <w:marTop w:val="0"/>
                                      <w:marBottom w:val="0"/>
                                      <w:divBdr>
                                        <w:top w:val="none" w:sz="0" w:space="0" w:color="auto"/>
                                        <w:left w:val="none" w:sz="0" w:space="0" w:color="auto"/>
                                        <w:bottom w:val="none" w:sz="0" w:space="0" w:color="auto"/>
                                        <w:right w:val="none" w:sz="0" w:space="0" w:color="auto"/>
                                      </w:divBdr>
                                      <w:divsChild>
                                        <w:div w:id="113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5423">
      <w:bodyDiv w:val="1"/>
      <w:marLeft w:val="0"/>
      <w:marRight w:val="0"/>
      <w:marTop w:val="0"/>
      <w:marBottom w:val="0"/>
      <w:divBdr>
        <w:top w:val="none" w:sz="0" w:space="0" w:color="auto"/>
        <w:left w:val="none" w:sz="0" w:space="0" w:color="auto"/>
        <w:bottom w:val="none" w:sz="0" w:space="0" w:color="auto"/>
        <w:right w:val="none" w:sz="0" w:space="0" w:color="auto"/>
      </w:divBdr>
      <w:divsChild>
        <w:div w:id="351690191">
          <w:marLeft w:val="0"/>
          <w:marRight w:val="0"/>
          <w:marTop w:val="0"/>
          <w:marBottom w:val="0"/>
          <w:divBdr>
            <w:top w:val="none" w:sz="0" w:space="0" w:color="auto"/>
            <w:left w:val="none" w:sz="0" w:space="0" w:color="auto"/>
            <w:bottom w:val="none" w:sz="0" w:space="0" w:color="auto"/>
            <w:right w:val="none" w:sz="0" w:space="0" w:color="auto"/>
          </w:divBdr>
          <w:divsChild>
            <w:div w:id="1352605185">
              <w:marLeft w:val="0"/>
              <w:marRight w:val="0"/>
              <w:marTop w:val="0"/>
              <w:marBottom w:val="0"/>
              <w:divBdr>
                <w:top w:val="none" w:sz="0" w:space="0" w:color="auto"/>
                <w:left w:val="none" w:sz="0" w:space="0" w:color="auto"/>
                <w:bottom w:val="none" w:sz="0" w:space="0" w:color="auto"/>
                <w:right w:val="none" w:sz="0" w:space="0" w:color="auto"/>
              </w:divBdr>
              <w:divsChild>
                <w:div w:id="1091393521">
                  <w:marLeft w:val="0"/>
                  <w:marRight w:val="0"/>
                  <w:marTop w:val="0"/>
                  <w:marBottom w:val="0"/>
                  <w:divBdr>
                    <w:top w:val="none" w:sz="0" w:space="0" w:color="auto"/>
                    <w:left w:val="none" w:sz="0" w:space="0" w:color="auto"/>
                    <w:bottom w:val="none" w:sz="0" w:space="0" w:color="auto"/>
                    <w:right w:val="none" w:sz="0" w:space="0" w:color="auto"/>
                  </w:divBdr>
                  <w:divsChild>
                    <w:div w:id="675310388">
                      <w:marLeft w:val="0"/>
                      <w:marRight w:val="0"/>
                      <w:marTop w:val="0"/>
                      <w:marBottom w:val="0"/>
                      <w:divBdr>
                        <w:top w:val="none" w:sz="0" w:space="0" w:color="auto"/>
                        <w:left w:val="none" w:sz="0" w:space="0" w:color="auto"/>
                        <w:bottom w:val="none" w:sz="0" w:space="0" w:color="auto"/>
                        <w:right w:val="none" w:sz="0" w:space="0" w:color="auto"/>
                      </w:divBdr>
                      <w:divsChild>
                        <w:div w:id="1182164076">
                          <w:marLeft w:val="0"/>
                          <w:marRight w:val="0"/>
                          <w:marTop w:val="0"/>
                          <w:marBottom w:val="0"/>
                          <w:divBdr>
                            <w:top w:val="none" w:sz="0" w:space="0" w:color="auto"/>
                            <w:left w:val="none" w:sz="0" w:space="0" w:color="auto"/>
                            <w:bottom w:val="none" w:sz="0" w:space="0" w:color="auto"/>
                            <w:right w:val="none" w:sz="0" w:space="0" w:color="auto"/>
                          </w:divBdr>
                          <w:divsChild>
                            <w:div w:id="388647212">
                              <w:marLeft w:val="0"/>
                              <w:marRight w:val="0"/>
                              <w:marTop w:val="0"/>
                              <w:marBottom w:val="0"/>
                              <w:divBdr>
                                <w:top w:val="none" w:sz="0" w:space="0" w:color="auto"/>
                                <w:left w:val="none" w:sz="0" w:space="0" w:color="auto"/>
                                <w:bottom w:val="none" w:sz="0" w:space="0" w:color="auto"/>
                                <w:right w:val="none" w:sz="0" w:space="0" w:color="auto"/>
                              </w:divBdr>
                              <w:divsChild>
                                <w:div w:id="1941526668">
                                  <w:marLeft w:val="0"/>
                                  <w:marRight w:val="0"/>
                                  <w:marTop w:val="0"/>
                                  <w:marBottom w:val="0"/>
                                  <w:divBdr>
                                    <w:top w:val="none" w:sz="0" w:space="0" w:color="auto"/>
                                    <w:left w:val="none" w:sz="0" w:space="0" w:color="auto"/>
                                    <w:bottom w:val="none" w:sz="0" w:space="0" w:color="auto"/>
                                    <w:right w:val="none" w:sz="0" w:space="0" w:color="auto"/>
                                  </w:divBdr>
                                  <w:divsChild>
                                    <w:div w:id="767044324">
                                      <w:marLeft w:val="0"/>
                                      <w:marRight w:val="0"/>
                                      <w:marTop w:val="0"/>
                                      <w:marBottom w:val="0"/>
                                      <w:divBdr>
                                        <w:top w:val="none" w:sz="0" w:space="0" w:color="auto"/>
                                        <w:left w:val="none" w:sz="0" w:space="0" w:color="auto"/>
                                        <w:bottom w:val="none" w:sz="0" w:space="0" w:color="auto"/>
                                        <w:right w:val="none" w:sz="0" w:space="0" w:color="auto"/>
                                      </w:divBdr>
                                      <w:divsChild>
                                        <w:div w:id="1275988790">
                                          <w:marLeft w:val="0"/>
                                          <w:marRight w:val="0"/>
                                          <w:marTop w:val="0"/>
                                          <w:marBottom w:val="0"/>
                                          <w:divBdr>
                                            <w:top w:val="none" w:sz="0" w:space="0" w:color="auto"/>
                                            <w:left w:val="none" w:sz="0" w:space="0" w:color="auto"/>
                                            <w:bottom w:val="none" w:sz="0" w:space="0" w:color="auto"/>
                                            <w:right w:val="none" w:sz="0" w:space="0" w:color="auto"/>
                                          </w:divBdr>
                                          <w:divsChild>
                                            <w:div w:id="1725175318">
                                              <w:marLeft w:val="0"/>
                                              <w:marRight w:val="0"/>
                                              <w:marTop w:val="0"/>
                                              <w:marBottom w:val="0"/>
                                              <w:divBdr>
                                                <w:top w:val="none" w:sz="0" w:space="0" w:color="auto"/>
                                                <w:left w:val="none" w:sz="0" w:space="0" w:color="auto"/>
                                                <w:bottom w:val="none" w:sz="0" w:space="0" w:color="auto"/>
                                                <w:right w:val="none" w:sz="0" w:space="0" w:color="auto"/>
                                              </w:divBdr>
                                              <w:divsChild>
                                                <w:div w:id="1146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67319045">
      <w:bodyDiv w:val="1"/>
      <w:marLeft w:val="0"/>
      <w:marRight w:val="0"/>
      <w:marTop w:val="0"/>
      <w:marBottom w:val="0"/>
      <w:divBdr>
        <w:top w:val="none" w:sz="0" w:space="0" w:color="auto"/>
        <w:left w:val="none" w:sz="0" w:space="0" w:color="auto"/>
        <w:bottom w:val="none" w:sz="0" w:space="0" w:color="auto"/>
        <w:right w:val="none" w:sz="0" w:space="0" w:color="auto"/>
      </w:divBdr>
      <w:divsChild>
        <w:div w:id="607735119">
          <w:marLeft w:val="0"/>
          <w:marRight w:val="0"/>
          <w:marTop w:val="0"/>
          <w:marBottom w:val="0"/>
          <w:divBdr>
            <w:top w:val="none" w:sz="0" w:space="0" w:color="auto"/>
            <w:left w:val="none" w:sz="0" w:space="0" w:color="auto"/>
            <w:bottom w:val="none" w:sz="0" w:space="0" w:color="auto"/>
            <w:right w:val="none" w:sz="0" w:space="0" w:color="auto"/>
          </w:divBdr>
          <w:divsChild>
            <w:div w:id="1587498868">
              <w:marLeft w:val="0"/>
              <w:marRight w:val="0"/>
              <w:marTop w:val="0"/>
              <w:marBottom w:val="0"/>
              <w:divBdr>
                <w:top w:val="none" w:sz="0" w:space="0" w:color="auto"/>
                <w:left w:val="none" w:sz="0" w:space="0" w:color="auto"/>
                <w:bottom w:val="none" w:sz="0" w:space="0" w:color="auto"/>
                <w:right w:val="none" w:sz="0" w:space="0" w:color="auto"/>
              </w:divBdr>
              <w:divsChild>
                <w:div w:id="884416386">
                  <w:marLeft w:val="0"/>
                  <w:marRight w:val="0"/>
                  <w:marTop w:val="0"/>
                  <w:marBottom w:val="0"/>
                  <w:divBdr>
                    <w:top w:val="none" w:sz="0" w:space="0" w:color="auto"/>
                    <w:left w:val="none" w:sz="0" w:space="0" w:color="auto"/>
                    <w:bottom w:val="none" w:sz="0" w:space="0" w:color="auto"/>
                    <w:right w:val="none" w:sz="0" w:space="0" w:color="auto"/>
                  </w:divBdr>
                  <w:divsChild>
                    <w:div w:id="1290011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1394031">
      <w:bodyDiv w:val="1"/>
      <w:marLeft w:val="0"/>
      <w:marRight w:val="0"/>
      <w:marTop w:val="0"/>
      <w:marBottom w:val="0"/>
      <w:divBdr>
        <w:top w:val="none" w:sz="0" w:space="0" w:color="auto"/>
        <w:left w:val="none" w:sz="0" w:space="0" w:color="auto"/>
        <w:bottom w:val="none" w:sz="0" w:space="0" w:color="auto"/>
        <w:right w:val="none" w:sz="0" w:space="0" w:color="auto"/>
      </w:divBdr>
      <w:divsChild>
        <w:div w:id="419378262">
          <w:marLeft w:val="0"/>
          <w:marRight w:val="0"/>
          <w:marTop w:val="0"/>
          <w:marBottom w:val="0"/>
          <w:divBdr>
            <w:top w:val="none" w:sz="0" w:space="0" w:color="auto"/>
            <w:left w:val="none" w:sz="0" w:space="0" w:color="auto"/>
            <w:bottom w:val="none" w:sz="0" w:space="0" w:color="auto"/>
            <w:right w:val="none" w:sz="0" w:space="0" w:color="auto"/>
          </w:divBdr>
          <w:divsChild>
            <w:div w:id="718170173">
              <w:marLeft w:val="0"/>
              <w:marRight w:val="0"/>
              <w:marTop w:val="0"/>
              <w:marBottom w:val="0"/>
              <w:divBdr>
                <w:top w:val="none" w:sz="0" w:space="0" w:color="auto"/>
                <w:left w:val="none" w:sz="0" w:space="0" w:color="auto"/>
                <w:bottom w:val="none" w:sz="0" w:space="0" w:color="auto"/>
                <w:right w:val="none" w:sz="0" w:space="0" w:color="auto"/>
              </w:divBdr>
              <w:divsChild>
                <w:div w:id="581910583">
                  <w:marLeft w:val="0"/>
                  <w:marRight w:val="0"/>
                  <w:marTop w:val="0"/>
                  <w:marBottom w:val="0"/>
                  <w:divBdr>
                    <w:top w:val="none" w:sz="0" w:space="0" w:color="auto"/>
                    <w:left w:val="none" w:sz="0" w:space="0" w:color="auto"/>
                    <w:bottom w:val="none" w:sz="0" w:space="0" w:color="auto"/>
                    <w:right w:val="none" w:sz="0" w:space="0" w:color="auto"/>
                  </w:divBdr>
                  <w:divsChild>
                    <w:div w:id="5843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301824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862">
          <w:marLeft w:val="0"/>
          <w:marRight w:val="0"/>
          <w:marTop w:val="0"/>
          <w:marBottom w:val="0"/>
          <w:divBdr>
            <w:top w:val="none" w:sz="0" w:space="0" w:color="auto"/>
            <w:left w:val="none" w:sz="0" w:space="0" w:color="auto"/>
            <w:bottom w:val="none" w:sz="0" w:space="0" w:color="auto"/>
            <w:right w:val="none" w:sz="0" w:space="0" w:color="auto"/>
          </w:divBdr>
          <w:divsChild>
            <w:div w:id="568032911">
              <w:marLeft w:val="0"/>
              <w:marRight w:val="0"/>
              <w:marTop w:val="0"/>
              <w:marBottom w:val="0"/>
              <w:divBdr>
                <w:top w:val="none" w:sz="0" w:space="0" w:color="auto"/>
                <w:left w:val="none" w:sz="0" w:space="0" w:color="auto"/>
                <w:bottom w:val="none" w:sz="0" w:space="0" w:color="auto"/>
                <w:right w:val="none" w:sz="0" w:space="0" w:color="auto"/>
              </w:divBdr>
              <w:divsChild>
                <w:div w:id="2058700025">
                  <w:marLeft w:val="0"/>
                  <w:marRight w:val="0"/>
                  <w:marTop w:val="0"/>
                  <w:marBottom w:val="0"/>
                  <w:divBdr>
                    <w:top w:val="none" w:sz="0" w:space="0" w:color="auto"/>
                    <w:left w:val="none" w:sz="0" w:space="0" w:color="auto"/>
                    <w:bottom w:val="none" w:sz="0" w:space="0" w:color="auto"/>
                    <w:right w:val="none" w:sz="0" w:space="0" w:color="auto"/>
                  </w:divBdr>
                  <w:divsChild>
                    <w:div w:id="1941983838">
                      <w:marLeft w:val="0"/>
                      <w:marRight w:val="0"/>
                      <w:marTop w:val="0"/>
                      <w:marBottom w:val="0"/>
                      <w:divBdr>
                        <w:top w:val="none" w:sz="0" w:space="0" w:color="auto"/>
                        <w:left w:val="none" w:sz="0" w:space="0" w:color="auto"/>
                        <w:bottom w:val="none" w:sz="0" w:space="0" w:color="auto"/>
                        <w:right w:val="none" w:sz="0" w:space="0" w:color="auto"/>
                      </w:divBdr>
                      <w:divsChild>
                        <w:div w:id="1483497258">
                          <w:marLeft w:val="0"/>
                          <w:marRight w:val="0"/>
                          <w:marTop w:val="0"/>
                          <w:marBottom w:val="0"/>
                          <w:divBdr>
                            <w:top w:val="none" w:sz="0" w:space="0" w:color="auto"/>
                            <w:left w:val="none" w:sz="0" w:space="0" w:color="auto"/>
                            <w:bottom w:val="none" w:sz="0" w:space="0" w:color="auto"/>
                            <w:right w:val="none" w:sz="0" w:space="0" w:color="auto"/>
                          </w:divBdr>
                          <w:divsChild>
                            <w:div w:id="1272201069">
                              <w:marLeft w:val="0"/>
                              <w:marRight w:val="0"/>
                              <w:marTop w:val="0"/>
                              <w:marBottom w:val="0"/>
                              <w:divBdr>
                                <w:top w:val="none" w:sz="0" w:space="0" w:color="auto"/>
                                <w:left w:val="none" w:sz="0" w:space="0" w:color="auto"/>
                                <w:bottom w:val="none" w:sz="0" w:space="0" w:color="auto"/>
                                <w:right w:val="none" w:sz="0" w:space="0" w:color="auto"/>
                              </w:divBdr>
                              <w:divsChild>
                                <w:div w:id="128072370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48163">
      <w:bodyDiv w:val="1"/>
      <w:marLeft w:val="0"/>
      <w:marRight w:val="0"/>
      <w:marTop w:val="0"/>
      <w:marBottom w:val="0"/>
      <w:divBdr>
        <w:top w:val="none" w:sz="0" w:space="0" w:color="auto"/>
        <w:left w:val="none" w:sz="0" w:space="0" w:color="auto"/>
        <w:bottom w:val="none" w:sz="0" w:space="0" w:color="auto"/>
        <w:right w:val="none" w:sz="0" w:space="0" w:color="auto"/>
      </w:divBdr>
      <w:divsChild>
        <w:div w:id="281963136">
          <w:marLeft w:val="0"/>
          <w:marRight w:val="0"/>
          <w:marTop w:val="240"/>
          <w:marBottom w:val="0"/>
          <w:divBdr>
            <w:top w:val="none" w:sz="0" w:space="0" w:color="auto"/>
            <w:left w:val="none" w:sz="0" w:space="0" w:color="auto"/>
            <w:bottom w:val="none" w:sz="0" w:space="0" w:color="auto"/>
            <w:right w:val="none" w:sz="0" w:space="0" w:color="auto"/>
          </w:divBdr>
          <w:divsChild>
            <w:div w:id="908999144">
              <w:marLeft w:val="3480"/>
              <w:marRight w:val="0"/>
              <w:marTop w:val="0"/>
              <w:marBottom w:val="0"/>
              <w:divBdr>
                <w:top w:val="none" w:sz="0" w:space="0" w:color="auto"/>
                <w:left w:val="none" w:sz="0" w:space="0" w:color="auto"/>
                <w:bottom w:val="none" w:sz="0" w:space="0" w:color="auto"/>
                <w:right w:val="none" w:sz="0" w:space="0" w:color="auto"/>
              </w:divBdr>
              <w:divsChild>
                <w:div w:id="548810793">
                  <w:marLeft w:val="0"/>
                  <w:marRight w:val="240"/>
                  <w:marTop w:val="0"/>
                  <w:marBottom w:val="480"/>
                  <w:divBdr>
                    <w:top w:val="none" w:sz="0" w:space="0" w:color="auto"/>
                    <w:left w:val="none" w:sz="0" w:space="0" w:color="auto"/>
                    <w:bottom w:val="none" w:sz="0" w:space="0" w:color="auto"/>
                    <w:right w:val="none" w:sz="0" w:space="0" w:color="auto"/>
                  </w:divBdr>
                  <w:divsChild>
                    <w:div w:id="884490509">
                      <w:marLeft w:val="0"/>
                      <w:marRight w:val="0"/>
                      <w:marTop w:val="0"/>
                      <w:marBottom w:val="0"/>
                      <w:divBdr>
                        <w:top w:val="none" w:sz="0" w:space="0" w:color="auto"/>
                        <w:left w:val="none" w:sz="0" w:space="0" w:color="auto"/>
                        <w:bottom w:val="none" w:sz="0" w:space="0" w:color="auto"/>
                        <w:right w:val="none" w:sz="0" w:space="0" w:color="auto"/>
                      </w:divBdr>
                      <w:divsChild>
                        <w:div w:id="1962304187">
                          <w:marLeft w:val="0"/>
                          <w:marRight w:val="0"/>
                          <w:marTop w:val="0"/>
                          <w:marBottom w:val="0"/>
                          <w:divBdr>
                            <w:top w:val="none" w:sz="0" w:space="0" w:color="auto"/>
                            <w:left w:val="none" w:sz="0" w:space="0" w:color="auto"/>
                            <w:bottom w:val="none" w:sz="0" w:space="0" w:color="auto"/>
                            <w:right w:val="none" w:sz="0" w:space="0" w:color="auto"/>
                          </w:divBdr>
                          <w:divsChild>
                            <w:div w:id="1083989915">
                              <w:marLeft w:val="0"/>
                              <w:marRight w:val="0"/>
                              <w:marTop w:val="0"/>
                              <w:marBottom w:val="0"/>
                              <w:divBdr>
                                <w:top w:val="none" w:sz="0" w:space="0" w:color="auto"/>
                                <w:left w:val="none" w:sz="0" w:space="0" w:color="auto"/>
                                <w:bottom w:val="none" w:sz="0" w:space="0" w:color="auto"/>
                                <w:right w:val="none" w:sz="0" w:space="0" w:color="auto"/>
                              </w:divBdr>
                              <w:divsChild>
                                <w:div w:id="939145492">
                                  <w:marLeft w:val="0"/>
                                  <w:marRight w:val="0"/>
                                  <w:marTop w:val="0"/>
                                  <w:marBottom w:val="0"/>
                                  <w:divBdr>
                                    <w:top w:val="none" w:sz="0" w:space="0" w:color="auto"/>
                                    <w:left w:val="none" w:sz="0" w:space="0" w:color="auto"/>
                                    <w:bottom w:val="none" w:sz="0" w:space="0" w:color="auto"/>
                                    <w:right w:val="none" w:sz="0" w:space="0" w:color="auto"/>
                                  </w:divBdr>
                                  <w:divsChild>
                                    <w:div w:id="1602830966">
                                      <w:marLeft w:val="0"/>
                                      <w:marRight w:val="0"/>
                                      <w:marTop w:val="0"/>
                                      <w:marBottom w:val="0"/>
                                      <w:divBdr>
                                        <w:top w:val="none" w:sz="0" w:space="0" w:color="auto"/>
                                        <w:left w:val="none" w:sz="0" w:space="0" w:color="auto"/>
                                        <w:bottom w:val="none" w:sz="0" w:space="0" w:color="auto"/>
                                        <w:right w:val="none" w:sz="0" w:space="0" w:color="auto"/>
                                      </w:divBdr>
                                      <w:divsChild>
                                        <w:div w:id="9130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48186282">
      <w:bodyDiv w:val="1"/>
      <w:marLeft w:val="0"/>
      <w:marRight w:val="0"/>
      <w:marTop w:val="0"/>
      <w:marBottom w:val="0"/>
      <w:divBdr>
        <w:top w:val="none" w:sz="0" w:space="0" w:color="auto"/>
        <w:left w:val="none" w:sz="0" w:space="0" w:color="auto"/>
        <w:bottom w:val="none" w:sz="0" w:space="0" w:color="auto"/>
        <w:right w:val="none" w:sz="0" w:space="0" w:color="auto"/>
      </w:divBdr>
    </w:div>
    <w:div w:id="1755474885">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97863">
      <w:bodyDiv w:val="1"/>
      <w:marLeft w:val="0"/>
      <w:marRight w:val="0"/>
      <w:marTop w:val="0"/>
      <w:marBottom w:val="0"/>
      <w:divBdr>
        <w:top w:val="none" w:sz="0" w:space="0" w:color="auto"/>
        <w:left w:val="none" w:sz="0" w:space="0" w:color="auto"/>
        <w:bottom w:val="none" w:sz="0" w:space="0" w:color="auto"/>
        <w:right w:val="none" w:sz="0" w:space="0" w:color="auto"/>
      </w:divBdr>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442505849">
                              <w:marLeft w:val="0"/>
                              <w:marRight w:val="0"/>
                              <w:marTop w:val="0"/>
                              <w:marBottom w:val="0"/>
                              <w:divBdr>
                                <w:top w:val="none" w:sz="0" w:space="0" w:color="auto"/>
                                <w:left w:val="none" w:sz="0" w:space="0" w:color="auto"/>
                                <w:bottom w:val="none" w:sz="0" w:space="0" w:color="auto"/>
                                <w:right w:val="none" w:sz="0" w:space="0" w:color="auto"/>
                              </w:divBdr>
                            </w:div>
                            <w:div w:id="1697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7524">
      <w:bodyDiv w:val="1"/>
      <w:marLeft w:val="0"/>
      <w:marRight w:val="0"/>
      <w:marTop w:val="0"/>
      <w:marBottom w:val="0"/>
      <w:divBdr>
        <w:top w:val="none" w:sz="0" w:space="0" w:color="auto"/>
        <w:left w:val="none" w:sz="0" w:space="0" w:color="auto"/>
        <w:bottom w:val="none" w:sz="0" w:space="0" w:color="auto"/>
        <w:right w:val="none" w:sz="0" w:space="0" w:color="auto"/>
      </w:divBdr>
      <w:divsChild>
        <w:div w:id="20207084">
          <w:marLeft w:val="0"/>
          <w:marRight w:val="0"/>
          <w:marTop w:val="300"/>
          <w:marBottom w:val="375"/>
          <w:divBdr>
            <w:top w:val="none" w:sz="0" w:space="0" w:color="auto"/>
            <w:left w:val="none" w:sz="0" w:space="0" w:color="auto"/>
            <w:bottom w:val="none" w:sz="0" w:space="0" w:color="auto"/>
            <w:right w:val="none" w:sz="0" w:space="0" w:color="auto"/>
          </w:divBdr>
          <w:divsChild>
            <w:div w:id="1660377992">
              <w:marLeft w:val="0"/>
              <w:marRight w:val="0"/>
              <w:marTop w:val="0"/>
              <w:marBottom w:val="0"/>
              <w:divBdr>
                <w:top w:val="none" w:sz="0" w:space="0" w:color="auto"/>
                <w:left w:val="none" w:sz="0" w:space="0" w:color="auto"/>
                <w:bottom w:val="none" w:sz="0" w:space="0" w:color="auto"/>
                <w:right w:val="none" w:sz="0" w:space="0" w:color="auto"/>
              </w:divBdr>
              <w:divsChild>
                <w:div w:id="906383745">
                  <w:marLeft w:val="0"/>
                  <w:marRight w:val="0"/>
                  <w:marTop w:val="0"/>
                  <w:marBottom w:val="0"/>
                  <w:divBdr>
                    <w:top w:val="none" w:sz="0" w:space="0" w:color="auto"/>
                    <w:left w:val="none" w:sz="0" w:space="0" w:color="auto"/>
                    <w:bottom w:val="none" w:sz="0" w:space="0" w:color="auto"/>
                    <w:right w:val="none" w:sz="0" w:space="0" w:color="auto"/>
                  </w:divBdr>
                  <w:divsChild>
                    <w:div w:id="1498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27503">
      <w:bodyDiv w:val="1"/>
      <w:marLeft w:val="0"/>
      <w:marRight w:val="0"/>
      <w:marTop w:val="0"/>
      <w:marBottom w:val="0"/>
      <w:divBdr>
        <w:top w:val="none" w:sz="0" w:space="0" w:color="auto"/>
        <w:left w:val="none" w:sz="0" w:space="0" w:color="auto"/>
        <w:bottom w:val="none" w:sz="0" w:space="0" w:color="auto"/>
        <w:right w:val="none" w:sz="0" w:space="0" w:color="auto"/>
      </w:divBdr>
      <w:divsChild>
        <w:div w:id="496112214">
          <w:marLeft w:val="0"/>
          <w:marRight w:val="0"/>
          <w:marTop w:val="0"/>
          <w:marBottom w:val="750"/>
          <w:divBdr>
            <w:top w:val="none" w:sz="0" w:space="0" w:color="auto"/>
            <w:left w:val="none" w:sz="0" w:space="0" w:color="auto"/>
            <w:bottom w:val="none" w:sz="0" w:space="0" w:color="auto"/>
            <w:right w:val="none" w:sz="0" w:space="0" w:color="auto"/>
          </w:divBdr>
          <w:divsChild>
            <w:div w:id="1286619251">
              <w:marLeft w:val="0"/>
              <w:marRight w:val="0"/>
              <w:marTop w:val="0"/>
              <w:marBottom w:val="0"/>
              <w:divBdr>
                <w:top w:val="none" w:sz="0" w:space="0" w:color="auto"/>
                <w:left w:val="none" w:sz="0" w:space="0" w:color="auto"/>
                <w:bottom w:val="none" w:sz="0" w:space="0" w:color="auto"/>
                <w:right w:val="none" w:sz="0" w:space="0" w:color="auto"/>
              </w:divBdr>
              <w:divsChild>
                <w:div w:id="12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8217">
      <w:bodyDiv w:val="1"/>
      <w:marLeft w:val="0"/>
      <w:marRight w:val="0"/>
      <w:marTop w:val="0"/>
      <w:marBottom w:val="0"/>
      <w:divBdr>
        <w:top w:val="none" w:sz="0" w:space="0" w:color="auto"/>
        <w:left w:val="none" w:sz="0" w:space="0" w:color="auto"/>
        <w:bottom w:val="none" w:sz="0" w:space="0" w:color="auto"/>
        <w:right w:val="none" w:sz="0" w:space="0" w:color="auto"/>
      </w:divBdr>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12036984">
      <w:bodyDiv w:val="1"/>
      <w:marLeft w:val="0"/>
      <w:marRight w:val="0"/>
      <w:marTop w:val="0"/>
      <w:marBottom w:val="0"/>
      <w:divBdr>
        <w:top w:val="none" w:sz="0" w:space="0" w:color="auto"/>
        <w:left w:val="none" w:sz="0" w:space="0" w:color="auto"/>
        <w:bottom w:val="none" w:sz="0" w:space="0" w:color="auto"/>
        <w:right w:val="none" w:sz="0" w:space="0" w:color="auto"/>
      </w:divBdr>
      <w:divsChild>
        <w:div w:id="643970638">
          <w:marLeft w:val="0"/>
          <w:marRight w:val="0"/>
          <w:marTop w:val="0"/>
          <w:marBottom w:val="0"/>
          <w:divBdr>
            <w:top w:val="none" w:sz="0" w:space="0" w:color="auto"/>
            <w:left w:val="none" w:sz="0" w:space="0" w:color="auto"/>
            <w:bottom w:val="none" w:sz="0" w:space="0" w:color="auto"/>
            <w:right w:val="none" w:sz="0" w:space="0" w:color="auto"/>
          </w:divBdr>
          <w:divsChild>
            <w:div w:id="1660571721">
              <w:marLeft w:val="0"/>
              <w:marRight w:val="0"/>
              <w:marTop w:val="0"/>
              <w:marBottom w:val="0"/>
              <w:divBdr>
                <w:top w:val="none" w:sz="0" w:space="0" w:color="auto"/>
                <w:left w:val="none" w:sz="0" w:space="0" w:color="auto"/>
                <w:bottom w:val="none" w:sz="0" w:space="0" w:color="auto"/>
                <w:right w:val="none" w:sz="0" w:space="0" w:color="auto"/>
              </w:divBdr>
              <w:divsChild>
                <w:div w:id="620454014">
                  <w:marLeft w:val="0"/>
                  <w:marRight w:val="0"/>
                  <w:marTop w:val="0"/>
                  <w:marBottom w:val="0"/>
                  <w:divBdr>
                    <w:top w:val="none" w:sz="0" w:space="0" w:color="auto"/>
                    <w:left w:val="none" w:sz="0" w:space="0" w:color="auto"/>
                    <w:bottom w:val="none" w:sz="0" w:space="0" w:color="auto"/>
                    <w:right w:val="none" w:sz="0" w:space="0" w:color="auto"/>
                  </w:divBdr>
                  <w:divsChild>
                    <w:div w:id="573584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5987154">
      <w:bodyDiv w:val="1"/>
      <w:marLeft w:val="0"/>
      <w:marRight w:val="0"/>
      <w:marTop w:val="0"/>
      <w:marBottom w:val="0"/>
      <w:divBdr>
        <w:top w:val="none" w:sz="0" w:space="0" w:color="auto"/>
        <w:left w:val="none" w:sz="0" w:space="0" w:color="auto"/>
        <w:bottom w:val="none" w:sz="0" w:space="0" w:color="auto"/>
        <w:right w:val="none" w:sz="0" w:space="0" w:color="auto"/>
      </w:divBdr>
      <w:divsChild>
        <w:div w:id="1985426916">
          <w:marLeft w:val="0"/>
          <w:marRight w:val="0"/>
          <w:marTop w:val="0"/>
          <w:marBottom w:val="0"/>
          <w:divBdr>
            <w:top w:val="none" w:sz="0" w:space="0" w:color="auto"/>
            <w:left w:val="none" w:sz="0" w:space="0" w:color="auto"/>
            <w:bottom w:val="none" w:sz="0" w:space="0" w:color="auto"/>
            <w:right w:val="none" w:sz="0" w:space="0" w:color="auto"/>
          </w:divBdr>
          <w:divsChild>
            <w:div w:id="1941792708">
              <w:marLeft w:val="0"/>
              <w:marRight w:val="0"/>
              <w:marTop w:val="0"/>
              <w:marBottom w:val="0"/>
              <w:divBdr>
                <w:top w:val="none" w:sz="0" w:space="0" w:color="auto"/>
                <w:left w:val="none" w:sz="0" w:space="0" w:color="auto"/>
                <w:bottom w:val="none" w:sz="0" w:space="0" w:color="auto"/>
                <w:right w:val="none" w:sz="0" w:space="0" w:color="auto"/>
              </w:divBdr>
              <w:divsChild>
                <w:div w:id="515727787">
                  <w:marLeft w:val="0"/>
                  <w:marRight w:val="0"/>
                  <w:marTop w:val="0"/>
                  <w:marBottom w:val="375"/>
                  <w:divBdr>
                    <w:top w:val="none" w:sz="0" w:space="0" w:color="auto"/>
                    <w:left w:val="none" w:sz="0" w:space="0" w:color="auto"/>
                    <w:bottom w:val="none" w:sz="0" w:space="0" w:color="auto"/>
                    <w:right w:val="none" w:sz="0" w:space="0" w:color="auto"/>
                  </w:divBdr>
                  <w:divsChild>
                    <w:div w:id="57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11713005">
      <w:bodyDiv w:val="1"/>
      <w:marLeft w:val="0"/>
      <w:marRight w:val="0"/>
      <w:marTop w:val="0"/>
      <w:marBottom w:val="0"/>
      <w:divBdr>
        <w:top w:val="none" w:sz="0" w:space="0" w:color="auto"/>
        <w:left w:val="none" w:sz="0" w:space="0" w:color="auto"/>
        <w:bottom w:val="none" w:sz="0" w:space="0" w:color="auto"/>
        <w:right w:val="none" w:sz="0" w:space="0" w:color="auto"/>
      </w:divBdr>
      <w:divsChild>
        <w:div w:id="1565873147">
          <w:marLeft w:val="0"/>
          <w:marRight w:val="0"/>
          <w:marTop w:val="0"/>
          <w:marBottom w:val="0"/>
          <w:divBdr>
            <w:top w:val="none" w:sz="0" w:space="0" w:color="auto"/>
            <w:left w:val="none" w:sz="0" w:space="0" w:color="auto"/>
            <w:bottom w:val="none" w:sz="0" w:space="0" w:color="auto"/>
            <w:right w:val="none" w:sz="0" w:space="0" w:color="auto"/>
          </w:divBdr>
          <w:divsChild>
            <w:div w:id="95102994">
              <w:marLeft w:val="0"/>
              <w:marRight w:val="0"/>
              <w:marTop w:val="0"/>
              <w:marBottom w:val="0"/>
              <w:divBdr>
                <w:top w:val="none" w:sz="0" w:space="0" w:color="auto"/>
                <w:left w:val="none" w:sz="0" w:space="0" w:color="auto"/>
                <w:bottom w:val="none" w:sz="0" w:space="0" w:color="auto"/>
                <w:right w:val="none" w:sz="0" w:space="0" w:color="auto"/>
              </w:divBdr>
              <w:divsChild>
                <w:div w:id="1290938871">
                  <w:marLeft w:val="0"/>
                  <w:marRight w:val="0"/>
                  <w:marTop w:val="0"/>
                  <w:marBottom w:val="0"/>
                  <w:divBdr>
                    <w:top w:val="none" w:sz="0" w:space="0" w:color="auto"/>
                    <w:left w:val="none" w:sz="0" w:space="0" w:color="auto"/>
                    <w:bottom w:val="none" w:sz="0" w:space="0" w:color="auto"/>
                    <w:right w:val="none" w:sz="0" w:space="0" w:color="auto"/>
                  </w:divBdr>
                  <w:divsChild>
                    <w:div w:id="130632841">
                      <w:marLeft w:val="0"/>
                      <w:marRight w:val="0"/>
                      <w:marTop w:val="0"/>
                      <w:marBottom w:val="0"/>
                      <w:divBdr>
                        <w:top w:val="none" w:sz="0" w:space="0" w:color="auto"/>
                        <w:left w:val="none" w:sz="0" w:space="0" w:color="auto"/>
                        <w:bottom w:val="none" w:sz="0" w:space="0" w:color="auto"/>
                        <w:right w:val="none" w:sz="0" w:space="0" w:color="auto"/>
                      </w:divBdr>
                      <w:divsChild>
                        <w:div w:id="1949507783">
                          <w:marLeft w:val="-15"/>
                          <w:marRight w:val="0"/>
                          <w:marTop w:val="0"/>
                          <w:marBottom w:val="0"/>
                          <w:divBdr>
                            <w:top w:val="none" w:sz="0" w:space="0" w:color="auto"/>
                            <w:left w:val="none" w:sz="0" w:space="0" w:color="auto"/>
                            <w:bottom w:val="none" w:sz="0" w:space="0" w:color="auto"/>
                            <w:right w:val="none" w:sz="0" w:space="0" w:color="auto"/>
                          </w:divBdr>
                          <w:divsChild>
                            <w:div w:id="1202935874">
                              <w:marLeft w:val="0"/>
                              <w:marRight w:val="0"/>
                              <w:marTop w:val="0"/>
                              <w:marBottom w:val="0"/>
                              <w:divBdr>
                                <w:top w:val="none" w:sz="0" w:space="0" w:color="auto"/>
                                <w:left w:val="none" w:sz="0" w:space="0" w:color="auto"/>
                                <w:bottom w:val="none" w:sz="0" w:space="0" w:color="auto"/>
                                <w:right w:val="none" w:sz="0" w:space="0" w:color="auto"/>
                              </w:divBdr>
                              <w:divsChild>
                                <w:div w:id="22369481">
                                  <w:marLeft w:val="0"/>
                                  <w:marRight w:val="-15"/>
                                  <w:marTop w:val="0"/>
                                  <w:marBottom w:val="0"/>
                                  <w:divBdr>
                                    <w:top w:val="none" w:sz="0" w:space="0" w:color="auto"/>
                                    <w:left w:val="none" w:sz="0" w:space="0" w:color="auto"/>
                                    <w:bottom w:val="none" w:sz="0" w:space="0" w:color="auto"/>
                                    <w:right w:val="none" w:sz="0" w:space="0" w:color="auto"/>
                                  </w:divBdr>
                                  <w:divsChild>
                                    <w:div w:id="2070221939">
                                      <w:marLeft w:val="0"/>
                                      <w:marRight w:val="0"/>
                                      <w:marTop w:val="0"/>
                                      <w:marBottom w:val="0"/>
                                      <w:divBdr>
                                        <w:top w:val="none" w:sz="0" w:space="0" w:color="auto"/>
                                        <w:left w:val="none" w:sz="0" w:space="0" w:color="auto"/>
                                        <w:bottom w:val="none" w:sz="0" w:space="0" w:color="auto"/>
                                        <w:right w:val="none" w:sz="0" w:space="0" w:color="auto"/>
                                      </w:divBdr>
                                      <w:divsChild>
                                        <w:div w:id="7677357">
                                          <w:marLeft w:val="0"/>
                                          <w:marRight w:val="0"/>
                                          <w:marTop w:val="0"/>
                                          <w:marBottom w:val="0"/>
                                          <w:divBdr>
                                            <w:top w:val="single" w:sz="6" w:space="0" w:color="E5E6E9"/>
                                            <w:left w:val="single" w:sz="6" w:space="0" w:color="DFE0E4"/>
                                            <w:bottom w:val="single" w:sz="6" w:space="0" w:color="D0D1D5"/>
                                            <w:right w:val="single" w:sz="6" w:space="0" w:color="DFE0E4"/>
                                          </w:divBdr>
                                          <w:divsChild>
                                            <w:div w:id="482091514">
                                              <w:marLeft w:val="0"/>
                                              <w:marRight w:val="0"/>
                                              <w:marTop w:val="0"/>
                                              <w:marBottom w:val="0"/>
                                              <w:divBdr>
                                                <w:top w:val="none" w:sz="0" w:space="0" w:color="auto"/>
                                                <w:left w:val="none" w:sz="0" w:space="0" w:color="auto"/>
                                                <w:bottom w:val="none" w:sz="0" w:space="0" w:color="auto"/>
                                                <w:right w:val="none" w:sz="0" w:space="0" w:color="auto"/>
                                              </w:divBdr>
                                              <w:divsChild>
                                                <w:div w:id="1687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10261">
      <w:bodyDiv w:val="1"/>
      <w:marLeft w:val="0"/>
      <w:marRight w:val="0"/>
      <w:marTop w:val="0"/>
      <w:marBottom w:val="0"/>
      <w:divBdr>
        <w:top w:val="none" w:sz="0" w:space="0" w:color="auto"/>
        <w:left w:val="none" w:sz="0" w:space="0" w:color="auto"/>
        <w:bottom w:val="none" w:sz="0" w:space="0" w:color="auto"/>
        <w:right w:val="none" w:sz="0" w:space="0" w:color="auto"/>
      </w:divBdr>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661870">
      <w:bodyDiv w:val="1"/>
      <w:marLeft w:val="0"/>
      <w:marRight w:val="0"/>
      <w:marTop w:val="0"/>
      <w:marBottom w:val="0"/>
      <w:divBdr>
        <w:top w:val="none" w:sz="0" w:space="0" w:color="auto"/>
        <w:left w:val="none" w:sz="0" w:space="0" w:color="auto"/>
        <w:bottom w:val="none" w:sz="0" w:space="0" w:color="auto"/>
        <w:right w:val="none" w:sz="0" w:space="0" w:color="auto"/>
      </w:divBdr>
      <w:divsChild>
        <w:div w:id="690230163">
          <w:marLeft w:val="0"/>
          <w:marRight w:val="0"/>
          <w:marTop w:val="0"/>
          <w:marBottom w:val="0"/>
          <w:divBdr>
            <w:top w:val="none" w:sz="0" w:space="0" w:color="auto"/>
            <w:left w:val="none" w:sz="0" w:space="0" w:color="auto"/>
            <w:bottom w:val="none" w:sz="0" w:space="0" w:color="auto"/>
            <w:right w:val="none" w:sz="0" w:space="0" w:color="auto"/>
          </w:divBdr>
          <w:divsChild>
            <w:div w:id="2041321691">
              <w:marLeft w:val="0"/>
              <w:marRight w:val="0"/>
              <w:marTop w:val="0"/>
              <w:marBottom w:val="0"/>
              <w:divBdr>
                <w:top w:val="none" w:sz="0" w:space="0" w:color="auto"/>
                <w:left w:val="none" w:sz="0" w:space="0" w:color="auto"/>
                <w:bottom w:val="none" w:sz="0" w:space="0" w:color="auto"/>
                <w:right w:val="none" w:sz="0" w:space="0" w:color="auto"/>
              </w:divBdr>
              <w:divsChild>
                <w:div w:id="1890680093">
                  <w:marLeft w:val="0"/>
                  <w:marRight w:val="0"/>
                  <w:marTop w:val="0"/>
                  <w:marBottom w:val="0"/>
                  <w:divBdr>
                    <w:top w:val="none" w:sz="0" w:space="0" w:color="auto"/>
                    <w:left w:val="none" w:sz="0" w:space="0" w:color="auto"/>
                    <w:bottom w:val="none" w:sz="0" w:space="0" w:color="auto"/>
                    <w:right w:val="none" w:sz="0" w:space="0" w:color="auto"/>
                  </w:divBdr>
                  <w:divsChild>
                    <w:div w:id="1712265230">
                      <w:marLeft w:val="0"/>
                      <w:marRight w:val="0"/>
                      <w:marTop w:val="0"/>
                      <w:marBottom w:val="0"/>
                      <w:divBdr>
                        <w:top w:val="none" w:sz="0" w:space="0" w:color="auto"/>
                        <w:left w:val="none" w:sz="0" w:space="0" w:color="auto"/>
                        <w:bottom w:val="none" w:sz="0" w:space="0" w:color="auto"/>
                        <w:right w:val="none" w:sz="0" w:space="0" w:color="auto"/>
                      </w:divBdr>
                      <w:divsChild>
                        <w:div w:id="36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150">
      <w:bodyDiv w:val="1"/>
      <w:marLeft w:val="0"/>
      <w:marRight w:val="0"/>
      <w:marTop w:val="0"/>
      <w:marBottom w:val="0"/>
      <w:divBdr>
        <w:top w:val="none" w:sz="0" w:space="0" w:color="auto"/>
        <w:left w:val="none" w:sz="0" w:space="0" w:color="auto"/>
        <w:bottom w:val="none" w:sz="0" w:space="0" w:color="auto"/>
        <w:right w:val="none" w:sz="0" w:space="0" w:color="auto"/>
      </w:divBdr>
      <w:divsChild>
        <w:div w:id="1720401183">
          <w:marLeft w:val="0"/>
          <w:marRight w:val="0"/>
          <w:marTop w:val="0"/>
          <w:marBottom w:val="0"/>
          <w:divBdr>
            <w:top w:val="none" w:sz="0" w:space="0" w:color="auto"/>
            <w:left w:val="none" w:sz="0" w:space="0" w:color="auto"/>
            <w:bottom w:val="none" w:sz="0" w:space="0" w:color="auto"/>
            <w:right w:val="none" w:sz="0" w:space="0" w:color="auto"/>
          </w:divBdr>
          <w:divsChild>
            <w:div w:id="1812937605">
              <w:marLeft w:val="-150"/>
              <w:marRight w:val="-150"/>
              <w:marTop w:val="0"/>
              <w:marBottom w:val="0"/>
              <w:divBdr>
                <w:top w:val="none" w:sz="0" w:space="0" w:color="auto"/>
                <w:left w:val="none" w:sz="0" w:space="0" w:color="auto"/>
                <w:bottom w:val="none" w:sz="0" w:space="0" w:color="auto"/>
                <w:right w:val="none" w:sz="0" w:space="0" w:color="auto"/>
              </w:divBdr>
              <w:divsChild>
                <w:div w:id="11942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08311737">
      <w:bodyDiv w:val="1"/>
      <w:marLeft w:val="0"/>
      <w:marRight w:val="0"/>
      <w:marTop w:val="0"/>
      <w:marBottom w:val="0"/>
      <w:divBdr>
        <w:top w:val="none" w:sz="0" w:space="0" w:color="auto"/>
        <w:left w:val="none" w:sz="0" w:space="0" w:color="auto"/>
        <w:bottom w:val="none" w:sz="0" w:space="0" w:color="auto"/>
        <w:right w:val="none" w:sz="0" w:space="0" w:color="auto"/>
      </w:divBdr>
      <w:divsChild>
        <w:div w:id="885028462">
          <w:marLeft w:val="0"/>
          <w:marRight w:val="0"/>
          <w:marTop w:val="0"/>
          <w:marBottom w:val="0"/>
          <w:divBdr>
            <w:top w:val="none" w:sz="0" w:space="0" w:color="auto"/>
            <w:left w:val="none" w:sz="0" w:space="0" w:color="auto"/>
            <w:bottom w:val="none" w:sz="0" w:space="0" w:color="auto"/>
            <w:right w:val="none" w:sz="0" w:space="0" w:color="auto"/>
          </w:divBdr>
          <w:divsChild>
            <w:div w:id="1473017705">
              <w:marLeft w:val="0"/>
              <w:marRight w:val="0"/>
              <w:marTop w:val="0"/>
              <w:marBottom w:val="0"/>
              <w:divBdr>
                <w:top w:val="none" w:sz="0" w:space="0" w:color="auto"/>
                <w:left w:val="none" w:sz="0" w:space="0" w:color="auto"/>
                <w:bottom w:val="none" w:sz="0" w:space="0" w:color="auto"/>
                <w:right w:val="none" w:sz="0" w:space="0" w:color="auto"/>
              </w:divBdr>
              <w:divsChild>
                <w:div w:id="354695651">
                  <w:marLeft w:val="0"/>
                  <w:marRight w:val="0"/>
                  <w:marTop w:val="0"/>
                  <w:marBottom w:val="0"/>
                  <w:divBdr>
                    <w:top w:val="none" w:sz="0" w:space="0" w:color="auto"/>
                    <w:left w:val="none" w:sz="0" w:space="0" w:color="auto"/>
                    <w:bottom w:val="none" w:sz="0" w:space="0" w:color="auto"/>
                    <w:right w:val="none" w:sz="0" w:space="0" w:color="auto"/>
                  </w:divBdr>
                  <w:divsChild>
                    <w:div w:id="1299531071">
                      <w:marLeft w:val="0"/>
                      <w:marRight w:val="0"/>
                      <w:marTop w:val="0"/>
                      <w:marBottom w:val="0"/>
                      <w:divBdr>
                        <w:top w:val="none" w:sz="0" w:space="0" w:color="auto"/>
                        <w:left w:val="none" w:sz="0" w:space="0" w:color="auto"/>
                        <w:bottom w:val="none" w:sz="0" w:space="0" w:color="auto"/>
                        <w:right w:val="none" w:sz="0" w:space="0" w:color="auto"/>
                      </w:divBdr>
                      <w:divsChild>
                        <w:div w:id="1669408386">
                          <w:marLeft w:val="0"/>
                          <w:marRight w:val="0"/>
                          <w:marTop w:val="0"/>
                          <w:marBottom w:val="0"/>
                          <w:divBdr>
                            <w:top w:val="none" w:sz="0" w:space="0" w:color="auto"/>
                            <w:left w:val="none" w:sz="0" w:space="0" w:color="auto"/>
                            <w:bottom w:val="none" w:sz="0" w:space="0" w:color="auto"/>
                            <w:right w:val="none" w:sz="0" w:space="0" w:color="auto"/>
                          </w:divBdr>
                          <w:divsChild>
                            <w:div w:id="1911841835">
                              <w:marLeft w:val="0"/>
                              <w:marRight w:val="0"/>
                              <w:marTop w:val="0"/>
                              <w:marBottom w:val="0"/>
                              <w:divBdr>
                                <w:top w:val="none" w:sz="0" w:space="0" w:color="auto"/>
                                <w:left w:val="none" w:sz="0" w:space="0" w:color="auto"/>
                                <w:bottom w:val="none" w:sz="0" w:space="0" w:color="auto"/>
                                <w:right w:val="none" w:sz="0" w:space="0" w:color="auto"/>
                              </w:divBdr>
                              <w:divsChild>
                                <w:div w:id="779842087">
                                  <w:marLeft w:val="0"/>
                                  <w:marRight w:val="0"/>
                                  <w:marTop w:val="0"/>
                                  <w:marBottom w:val="0"/>
                                  <w:divBdr>
                                    <w:top w:val="none" w:sz="0" w:space="0" w:color="auto"/>
                                    <w:left w:val="none" w:sz="0" w:space="0" w:color="auto"/>
                                    <w:bottom w:val="none" w:sz="0" w:space="0" w:color="auto"/>
                                    <w:right w:val="none" w:sz="0" w:space="0" w:color="auto"/>
                                  </w:divBdr>
                                  <w:divsChild>
                                    <w:div w:id="416636515">
                                      <w:marLeft w:val="0"/>
                                      <w:marRight w:val="0"/>
                                      <w:marTop w:val="0"/>
                                      <w:marBottom w:val="0"/>
                                      <w:divBdr>
                                        <w:top w:val="none" w:sz="0" w:space="0" w:color="auto"/>
                                        <w:left w:val="none" w:sz="0" w:space="0" w:color="auto"/>
                                        <w:bottom w:val="none" w:sz="0" w:space="0" w:color="auto"/>
                                        <w:right w:val="none" w:sz="0" w:space="0" w:color="auto"/>
                                      </w:divBdr>
                                      <w:divsChild>
                                        <w:div w:id="2018649438">
                                          <w:marLeft w:val="0"/>
                                          <w:marRight w:val="0"/>
                                          <w:marTop w:val="0"/>
                                          <w:marBottom w:val="0"/>
                                          <w:divBdr>
                                            <w:top w:val="none" w:sz="0" w:space="0" w:color="auto"/>
                                            <w:left w:val="none" w:sz="0" w:space="0" w:color="auto"/>
                                            <w:bottom w:val="none" w:sz="0" w:space="0" w:color="auto"/>
                                            <w:right w:val="none" w:sz="0" w:space="0" w:color="auto"/>
                                          </w:divBdr>
                                          <w:divsChild>
                                            <w:div w:id="952904086">
                                              <w:marLeft w:val="0"/>
                                              <w:marRight w:val="0"/>
                                              <w:marTop w:val="0"/>
                                              <w:marBottom w:val="0"/>
                                              <w:divBdr>
                                                <w:top w:val="none" w:sz="0" w:space="0" w:color="auto"/>
                                                <w:left w:val="none" w:sz="0" w:space="0" w:color="auto"/>
                                                <w:bottom w:val="none" w:sz="0" w:space="0" w:color="auto"/>
                                                <w:right w:val="none" w:sz="0" w:space="0" w:color="auto"/>
                                              </w:divBdr>
                                              <w:divsChild>
                                                <w:div w:id="868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585818">
      <w:bodyDiv w:val="1"/>
      <w:marLeft w:val="0"/>
      <w:marRight w:val="0"/>
      <w:marTop w:val="0"/>
      <w:marBottom w:val="0"/>
      <w:divBdr>
        <w:top w:val="none" w:sz="0" w:space="0" w:color="auto"/>
        <w:left w:val="none" w:sz="0" w:space="0" w:color="auto"/>
        <w:bottom w:val="none" w:sz="0" w:space="0" w:color="auto"/>
        <w:right w:val="none" w:sz="0" w:space="0" w:color="auto"/>
      </w:divBdr>
      <w:divsChild>
        <w:div w:id="1338188395">
          <w:marLeft w:val="0"/>
          <w:marRight w:val="0"/>
          <w:marTop w:val="0"/>
          <w:marBottom w:val="0"/>
          <w:divBdr>
            <w:top w:val="none" w:sz="0" w:space="0" w:color="auto"/>
            <w:left w:val="none" w:sz="0" w:space="0" w:color="auto"/>
            <w:bottom w:val="none" w:sz="0" w:space="0" w:color="auto"/>
            <w:right w:val="none" w:sz="0" w:space="0" w:color="auto"/>
          </w:divBdr>
          <w:divsChild>
            <w:div w:id="1724478691">
              <w:marLeft w:val="0"/>
              <w:marRight w:val="0"/>
              <w:marTop w:val="0"/>
              <w:marBottom w:val="0"/>
              <w:divBdr>
                <w:top w:val="none" w:sz="0" w:space="0" w:color="auto"/>
                <w:left w:val="none" w:sz="0" w:space="0" w:color="auto"/>
                <w:bottom w:val="none" w:sz="0" w:space="0" w:color="auto"/>
                <w:right w:val="none" w:sz="0" w:space="0" w:color="auto"/>
              </w:divBdr>
              <w:divsChild>
                <w:div w:id="1000044435">
                  <w:marLeft w:val="0"/>
                  <w:marRight w:val="0"/>
                  <w:marTop w:val="0"/>
                  <w:marBottom w:val="660"/>
                  <w:divBdr>
                    <w:top w:val="none" w:sz="0" w:space="0" w:color="auto"/>
                    <w:left w:val="none" w:sz="0" w:space="0" w:color="auto"/>
                    <w:bottom w:val="none" w:sz="0" w:space="0" w:color="auto"/>
                    <w:right w:val="none" w:sz="0" w:space="0" w:color="auto"/>
                  </w:divBdr>
                  <w:divsChild>
                    <w:div w:id="1279606209">
                      <w:marLeft w:val="150"/>
                      <w:marRight w:val="150"/>
                      <w:marTop w:val="0"/>
                      <w:marBottom w:val="0"/>
                      <w:divBdr>
                        <w:top w:val="none" w:sz="0" w:space="0" w:color="auto"/>
                        <w:left w:val="none" w:sz="0" w:space="0" w:color="auto"/>
                        <w:bottom w:val="none" w:sz="0" w:space="0" w:color="auto"/>
                        <w:right w:val="none" w:sz="0" w:space="0" w:color="auto"/>
                      </w:divBdr>
                      <w:divsChild>
                        <w:div w:id="480736406">
                          <w:marLeft w:val="0"/>
                          <w:marRight w:val="0"/>
                          <w:marTop w:val="0"/>
                          <w:marBottom w:val="0"/>
                          <w:divBdr>
                            <w:top w:val="none" w:sz="0" w:space="0" w:color="auto"/>
                            <w:left w:val="none" w:sz="0" w:space="0" w:color="auto"/>
                            <w:bottom w:val="none" w:sz="0" w:space="0" w:color="auto"/>
                            <w:right w:val="none" w:sz="0" w:space="0" w:color="auto"/>
                          </w:divBdr>
                          <w:divsChild>
                            <w:div w:id="918294757">
                              <w:marLeft w:val="0"/>
                              <w:marRight w:val="0"/>
                              <w:marTop w:val="0"/>
                              <w:marBottom w:val="0"/>
                              <w:divBdr>
                                <w:top w:val="none" w:sz="0" w:space="0" w:color="auto"/>
                                <w:left w:val="none" w:sz="0" w:space="0" w:color="auto"/>
                                <w:bottom w:val="none" w:sz="0" w:space="0" w:color="auto"/>
                                <w:right w:val="none" w:sz="0" w:space="0" w:color="auto"/>
                              </w:divBdr>
                              <w:divsChild>
                                <w:div w:id="78403828">
                                  <w:marLeft w:val="0"/>
                                  <w:marRight w:val="0"/>
                                  <w:marTop w:val="0"/>
                                  <w:marBottom w:val="0"/>
                                  <w:divBdr>
                                    <w:top w:val="none" w:sz="0" w:space="0" w:color="auto"/>
                                    <w:left w:val="none" w:sz="0" w:space="0" w:color="auto"/>
                                    <w:bottom w:val="none" w:sz="0" w:space="0" w:color="auto"/>
                                    <w:right w:val="none" w:sz="0" w:space="0" w:color="auto"/>
                                  </w:divBdr>
                                  <w:divsChild>
                                    <w:div w:id="2008555322">
                                      <w:marLeft w:val="0"/>
                                      <w:marRight w:val="0"/>
                                      <w:marTop w:val="0"/>
                                      <w:marBottom w:val="360"/>
                                      <w:divBdr>
                                        <w:top w:val="none" w:sz="0" w:space="0" w:color="auto"/>
                                        <w:left w:val="none" w:sz="0" w:space="0" w:color="auto"/>
                                        <w:bottom w:val="none" w:sz="0" w:space="0" w:color="auto"/>
                                        <w:right w:val="none" w:sz="0" w:space="0" w:color="auto"/>
                                      </w:divBdr>
                                      <w:divsChild>
                                        <w:div w:id="437718464">
                                          <w:marLeft w:val="0"/>
                                          <w:marRight w:val="0"/>
                                          <w:marTop w:val="0"/>
                                          <w:marBottom w:val="0"/>
                                          <w:divBdr>
                                            <w:top w:val="none" w:sz="0" w:space="0" w:color="auto"/>
                                            <w:left w:val="none" w:sz="0" w:space="0" w:color="auto"/>
                                            <w:bottom w:val="none" w:sz="0" w:space="0" w:color="auto"/>
                                            <w:right w:val="none" w:sz="0" w:space="0" w:color="auto"/>
                                          </w:divBdr>
                                          <w:divsChild>
                                            <w:div w:id="20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375918">
      <w:bodyDiv w:val="1"/>
      <w:marLeft w:val="0"/>
      <w:marRight w:val="0"/>
      <w:marTop w:val="0"/>
      <w:marBottom w:val="0"/>
      <w:divBdr>
        <w:top w:val="none" w:sz="0" w:space="0" w:color="auto"/>
        <w:left w:val="none" w:sz="0" w:space="0" w:color="auto"/>
        <w:bottom w:val="none" w:sz="0" w:space="0" w:color="auto"/>
        <w:right w:val="none" w:sz="0" w:space="0" w:color="auto"/>
      </w:divBdr>
      <w:divsChild>
        <w:div w:id="1731880553">
          <w:marLeft w:val="0"/>
          <w:marRight w:val="0"/>
          <w:marTop w:val="0"/>
          <w:marBottom w:val="0"/>
          <w:divBdr>
            <w:top w:val="none" w:sz="0" w:space="0" w:color="auto"/>
            <w:left w:val="none" w:sz="0" w:space="0" w:color="auto"/>
            <w:bottom w:val="none" w:sz="0" w:space="0" w:color="auto"/>
            <w:right w:val="none" w:sz="0" w:space="0" w:color="auto"/>
          </w:divBdr>
          <w:divsChild>
            <w:div w:id="1247496056">
              <w:marLeft w:val="0"/>
              <w:marRight w:val="0"/>
              <w:marTop w:val="0"/>
              <w:marBottom w:val="0"/>
              <w:divBdr>
                <w:top w:val="none" w:sz="0" w:space="0" w:color="auto"/>
                <w:left w:val="none" w:sz="0" w:space="0" w:color="auto"/>
                <w:bottom w:val="none" w:sz="0" w:space="0" w:color="auto"/>
                <w:right w:val="none" w:sz="0" w:space="0" w:color="auto"/>
              </w:divBdr>
              <w:divsChild>
                <w:div w:id="1107308015">
                  <w:marLeft w:val="0"/>
                  <w:marRight w:val="0"/>
                  <w:marTop w:val="0"/>
                  <w:marBottom w:val="0"/>
                  <w:divBdr>
                    <w:top w:val="none" w:sz="0" w:space="0" w:color="auto"/>
                    <w:left w:val="none" w:sz="0" w:space="0" w:color="auto"/>
                    <w:bottom w:val="none" w:sz="0" w:space="0" w:color="auto"/>
                    <w:right w:val="none" w:sz="0" w:space="0" w:color="auto"/>
                  </w:divBdr>
                  <w:divsChild>
                    <w:div w:id="1510022371">
                      <w:marLeft w:val="0"/>
                      <w:marRight w:val="0"/>
                      <w:marTop w:val="0"/>
                      <w:marBottom w:val="0"/>
                      <w:divBdr>
                        <w:top w:val="none" w:sz="0" w:space="0" w:color="auto"/>
                        <w:left w:val="none" w:sz="0" w:space="0" w:color="auto"/>
                        <w:bottom w:val="none" w:sz="0" w:space="0" w:color="auto"/>
                        <w:right w:val="none" w:sz="0" w:space="0" w:color="auto"/>
                      </w:divBdr>
                      <w:divsChild>
                        <w:div w:id="231700100">
                          <w:marLeft w:val="0"/>
                          <w:marRight w:val="0"/>
                          <w:marTop w:val="0"/>
                          <w:marBottom w:val="0"/>
                          <w:divBdr>
                            <w:top w:val="none" w:sz="0" w:space="0" w:color="auto"/>
                            <w:left w:val="none" w:sz="0" w:space="0" w:color="auto"/>
                            <w:bottom w:val="none" w:sz="0" w:space="0" w:color="auto"/>
                            <w:right w:val="none" w:sz="0" w:space="0" w:color="auto"/>
                          </w:divBdr>
                          <w:divsChild>
                            <w:div w:id="1520464571">
                              <w:marLeft w:val="0"/>
                              <w:marRight w:val="0"/>
                              <w:marTop w:val="0"/>
                              <w:marBottom w:val="0"/>
                              <w:divBdr>
                                <w:top w:val="none" w:sz="0" w:space="0" w:color="auto"/>
                                <w:left w:val="none" w:sz="0" w:space="0" w:color="auto"/>
                                <w:bottom w:val="none" w:sz="0" w:space="0" w:color="auto"/>
                                <w:right w:val="none" w:sz="0" w:space="0" w:color="auto"/>
                              </w:divBdr>
                              <w:divsChild>
                                <w:div w:id="613095878">
                                  <w:marLeft w:val="0"/>
                                  <w:marRight w:val="0"/>
                                  <w:marTop w:val="0"/>
                                  <w:marBottom w:val="0"/>
                                  <w:divBdr>
                                    <w:top w:val="none" w:sz="0" w:space="0" w:color="auto"/>
                                    <w:left w:val="none" w:sz="0" w:space="0" w:color="auto"/>
                                    <w:bottom w:val="none" w:sz="0" w:space="0" w:color="auto"/>
                                    <w:right w:val="none" w:sz="0" w:space="0" w:color="auto"/>
                                  </w:divBdr>
                                  <w:divsChild>
                                    <w:div w:id="2009556433">
                                      <w:marLeft w:val="0"/>
                                      <w:marRight w:val="0"/>
                                      <w:marTop w:val="0"/>
                                      <w:marBottom w:val="0"/>
                                      <w:divBdr>
                                        <w:top w:val="none" w:sz="0" w:space="0" w:color="auto"/>
                                        <w:left w:val="none" w:sz="0" w:space="0" w:color="auto"/>
                                        <w:bottom w:val="none" w:sz="0" w:space="0" w:color="auto"/>
                                        <w:right w:val="none" w:sz="0" w:space="0" w:color="auto"/>
                                      </w:divBdr>
                                      <w:divsChild>
                                        <w:div w:id="156196447">
                                          <w:marLeft w:val="0"/>
                                          <w:marRight w:val="0"/>
                                          <w:marTop w:val="0"/>
                                          <w:marBottom w:val="0"/>
                                          <w:divBdr>
                                            <w:top w:val="none" w:sz="0" w:space="0" w:color="auto"/>
                                            <w:left w:val="none" w:sz="0" w:space="0" w:color="auto"/>
                                            <w:bottom w:val="none" w:sz="0" w:space="0" w:color="auto"/>
                                            <w:right w:val="none" w:sz="0" w:space="0" w:color="auto"/>
                                          </w:divBdr>
                                          <w:divsChild>
                                            <w:div w:id="739408828">
                                              <w:marLeft w:val="0"/>
                                              <w:marRight w:val="0"/>
                                              <w:marTop w:val="0"/>
                                              <w:marBottom w:val="0"/>
                                              <w:divBdr>
                                                <w:top w:val="none" w:sz="0" w:space="0" w:color="auto"/>
                                                <w:left w:val="none" w:sz="0" w:space="0" w:color="auto"/>
                                                <w:bottom w:val="none" w:sz="0" w:space="0" w:color="auto"/>
                                                <w:right w:val="none" w:sz="0" w:space="0" w:color="auto"/>
                                              </w:divBdr>
                                              <w:divsChild>
                                                <w:div w:id="1595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80265">
      <w:bodyDiv w:val="1"/>
      <w:marLeft w:val="0"/>
      <w:marRight w:val="0"/>
      <w:marTop w:val="0"/>
      <w:marBottom w:val="0"/>
      <w:divBdr>
        <w:top w:val="none" w:sz="0" w:space="0" w:color="auto"/>
        <w:left w:val="none" w:sz="0" w:space="0" w:color="auto"/>
        <w:bottom w:val="none" w:sz="0" w:space="0" w:color="auto"/>
        <w:right w:val="none" w:sz="0" w:space="0" w:color="auto"/>
      </w:divBdr>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m.cz/Ceske-muzeum-hudby/Expozice-CMH/Antonin-Dvorak-1841-1904.html" TargetMode="External"/><Relationship Id="rId21" Type="http://schemas.openxmlformats.org/officeDocument/2006/relationships/hyperlink" Target="http://www.praguecitytourism.cz/cs/nase-cinnost/kurzy-pro-pruvodce/profil-absolventa" TargetMode="External"/><Relationship Id="rId42" Type="http://schemas.openxmlformats.org/officeDocument/2006/relationships/hyperlink" Target="http://www.hrad.cz/cs/prazsky-hrad/informace-o-prohlidce-prazskeho-hradu/navsteva-prazskeho-hradu.shtml" TargetMode="External"/><Relationship Id="rId47" Type="http://schemas.openxmlformats.org/officeDocument/2006/relationships/hyperlink" Target="http://www.hrad.cz/cs/prazsky-hrad/kalendar-akci-na-prazskem-hrade/83.shtml" TargetMode="External"/><Relationship Id="rId63" Type="http://schemas.openxmlformats.org/officeDocument/2006/relationships/hyperlink" Target="http://www.ghmp.cz/kveta-pacovska/" TargetMode="External"/><Relationship Id="rId68" Type="http://schemas.openxmlformats.org/officeDocument/2006/relationships/hyperlink" Target="http://www.muzeumprahy.cz/aktuality-a-newslettery/" TargetMode="External"/><Relationship Id="rId84" Type="http://schemas.openxmlformats.org/officeDocument/2006/relationships/hyperlink" Target="http://www.muzeumprahy.cz/marta-taberyova-keramika/" TargetMode="External"/><Relationship Id="rId89" Type="http://schemas.openxmlformats.org/officeDocument/2006/relationships/hyperlink" Target="http://www.ngprague.cz/objekt-detail/palac-kinskych/" TargetMode="External"/><Relationship Id="rId112" Type="http://schemas.openxmlformats.org/officeDocument/2006/relationships/hyperlink" Target="http://www.nm.cz/Historicke-muzeum/Expozice-HM/Lapidarium-Pamatky-kamenosocharstvi-v-Cechach-od-11-do-19-stoleti.html" TargetMode="External"/><Relationship Id="rId133" Type="http://schemas.openxmlformats.org/officeDocument/2006/relationships/hyperlink" Target="http://www.nm.cz/Ceske-muzeum-hudby/Expozice-CMH/Pamatnik-Jaroslava-Jezka-1906-1942-Modry-pokoj.html" TargetMode="External"/><Relationship Id="rId138" Type="http://schemas.openxmlformats.org/officeDocument/2006/relationships/hyperlink" Target="http://www.ntm.cz/aktualita/nuselsky-most-historie-stavba-architektura" TargetMode="External"/><Relationship Id="rId154" Type="http://schemas.openxmlformats.org/officeDocument/2006/relationships/hyperlink" Target="http://www.upm.cz/index.php?language=cz&amp;page=123&amp;year=2014&amp;id=250&amp;img=" TargetMode="External"/><Relationship Id="rId159" Type="http://schemas.openxmlformats.org/officeDocument/2006/relationships/hyperlink" Target="http://www.jewishmuseum.cz/informace/navstivte-nas-rozcestnik/oteviraci-doba/" TargetMode="External"/><Relationship Id="rId175" Type="http://schemas.openxmlformats.org/officeDocument/2006/relationships/hyperlink" Target="http://www.iprpraha.cz/clanek/1427/znate-prahu-mesto-v-mapach-grafech-a-cislech" TargetMode="External"/><Relationship Id="rId170" Type="http://schemas.openxmlformats.org/officeDocument/2006/relationships/hyperlink" Target="http://www.fok.cz/koncert/adventni-koncert-pro-unicef/" TargetMode="External"/><Relationship Id="rId191" Type="http://schemas.openxmlformats.org/officeDocument/2006/relationships/header" Target="header1.xml"/><Relationship Id="rId16" Type="http://schemas.openxmlformats.org/officeDocument/2006/relationships/hyperlink" Target="http://www.prague.eu" TargetMode="External"/><Relationship Id="rId107" Type="http://schemas.openxmlformats.org/officeDocument/2006/relationships/hyperlink" Target="http://www.ngprague.cz/exposition-detail/silver-lining-25-vyroci-ceny-jindricha-chalupeckeho/" TargetMode="External"/><Relationship Id="rId11" Type="http://schemas.openxmlformats.org/officeDocument/2006/relationships/hyperlink" Target="http://www.praguecitytourism.cz/cs/media/mapy/vanoce-v-praze-2015-12003" TargetMode="External"/><Relationship Id="rId32" Type="http://schemas.openxmlformats.org/officeDocument/2006/relationships/hyperlink" Target="http://www.vanocnitrhy.cz/vanocni-trhy" TargetMode="External"/><Relationship Id="rId37" Type="http://schemas.openxmlformats.org/officeDocument/2006/relationships/hyperlink" Target="http://www.praha.eu/jnp/cz/o_meste/magistrat/tiskovy_servis/tiskove_zpravy/praha_letos_poprve_porusi_tradici.html" TargetMode="External"/><Relationship Id="rId53" Type="http://schemas.openxmlformats.org/officeDocument/2006/relationships/hyperlink" Target="http://www.katedralasvatehovita.cz/flash/virtualni_prohlidka/index.html" TargetMode="External"/><Relationship Id="rId58" Type="http://schemas.openxmlformats.org/officeDocument/2006/relationships/hyperlink" Target="http://www.ghmp.cz/frantisek-bilek-rane-skici/" TargetMode="External"/><Relationship Id="rId74" Type="http://schemas.openxmlformats.org/officeDocument/2006/relationships/hyperlink" Target="http://www.muzeumprahy.cz/stredoveka-praha/" TargetMode="External"/><Relationship Id="rId79" Type="http://schemas.openxmlformats.org/officeDocument/2006/relationships/hyperlink" Target="http://www.muzeumprahy.cz/nadrazi-praha-tesnov-provoz-obnoven/" TargetMode="External"/><Relationship Id="rId102" Type="http://schemas.openxmlformats.org/officeDocument/2006/relationships/hyperlink" Target="http://www.ngprague.cz/objekt-detail/veletrzni-palac/" TargetMode="External"/><Relationship Id="rId123" Type="http://schemas.openxmlformats.org/officeDocument/2006/relationships/hyperlink" Target="http://www.nm.cz/Naprstkovo-muzeum/Vystavy-NpM/Bedrich-Hrozny-Sto-let-od-rozlusteni-chetitskeho-jazyka.html" TargetMode="External"/><Relationship Id="rId128" Type="http://schemas.openxmlformats.org/officeDocument/2006/relationships/hyperlink" Target="http://www.nm.cz/Historicke-muzeum/Vystavy-HM/Slavne-pohrby.html" TargetMode="External"/><Relationship Id="rId144" Type="http://schemas.openxmlformats.org/officeDocument/2006/relationships/hyperlink" Target="http://www.nzm.cz/" TargetMode="External"/><Relationship Id="rId149" Type="http://schemas.openxmlformats.org/officeDocument/2006/relationships/hyperlink" Target="http://www.nzm.cz/praha/vystavy/?id=303" TargetMode="External"/><Relationship Id="rId5" Type="http://schemas.openxmlformats.org/officeDocument/2006/relationships/webSettings" Target="webSettings.xml"/><Relationship Id="rId90" Type="http://schemas.openxmlformats.org/officeDocument/2006/relationships/hyperlink" Target="http://www.ngprague.cz/exposition-detail/skryta-rec-rostlin-floralni-symbolika-v-asijskem-umeni-a-jeji-odraz-v-soucasnem-ceskem-umeni-a-designu/" TargetMode="External"/><Relationship Id="rId95" Type="http://schemas.openxmlformats.org/officeDocument/2006/relationships/hyperlink" Target="http://www.ngprague.cz/exposition-detail/laska-ke-kresbam-sbirka-dr-artura-feldmanna/" TargetMode="External"/><Relationship Id="rId160" Type="http://schemas.openxmlformats.org/officeDocument/2006/relationships/hyperlink" Target="http://www.kehilaprag.cz/cs/turismus/zidovske-mesto" TargetMode="External"/><Relationship Id="rId165" Type="http://schemas.openxmlformats.org/officeDocument/2006/relationships/hyperlink" Target="http://www.nfharmonie.cz/adventni-beneficni-koncert/" TargetMode="External"/><Relationship Id="rId181" Type="http://schemas.openxmlformats.org/officeDocument/2006/relationships/hyperlink" Target="http://www.febiofest.cz/cs/" TargetMode="External"/><Relationship Id="rId186" Type="http://schemas.openxmlformats.org/officeDocument/2006/relationships/hyperlink" Target="http://www.prague.eu/cs/detail-akce/7302/united-islands-of-prague" TargetMode="External"/><Relationship Id="rId22" Type="http://schemas.openxmlformats.org/officeDocument/2006/relationships/hyperlink" Target="http://www.praguecitytourism.cz/cs/nase-cinnost/kurzy-pro-pruvodce/varianty-kurzu" TargetMode="External"/><Relationship Id="rId27" Type="http://schemas.openxmlformats.org/officeDocument/2006/relationships/hyperlink" Target="http://www.praha.eu/jnp/cz/o_meste/magistrat/tiskovy_servis/tiskove_zpravy/praha_obdrzela_stribrnou_plaketu.html" TargetMode="External"/><Relationship Id="rId43" Type="http://schemas.openxmlformats.org/officeDocument/2006/relationships/hyperlink" Target="http://www.hrad.cz/cs/prazsky-hrad/kalendar-akci-na-prazskem-hrade/index.shtml" TargetMode="External"/><Relationship Id="rId48" Type="http://schemas.openxmlformats.org/officeDocument/2006/relationships/hyperlink" Target="http://www.kulturanahrade.cz/cs/svatovitsky-poklad/expozice/svatovitsky-poklad-186.shtml" TargetMode="External"/><Relationship Id="rId64" Type="http://schemas.openxmlformats.org/officeDocument/2006/relationships/hyperlink" Target="http://www.loreta.cz/" TargetMode="External"/><Relationship Id="rId69" Type="http://schemas.openxmlformats.org/officeDocument/2006/relationships/hyperlink" Target="http://muzeumprahy.cz/praha-husova-a-husitska-1415-2015/" TargetMode="External"/><Relationship Id="rId113" Type="http://schemas.openxmlformats.org/officeDocument/2006/relationships/hyperlink" Target="http://www.nm.cz/Ceske-muzeum-hudby/Expozice-CMH/Clovek-nastroj-hudba.html" TargetMode="External"/><Relationship Id="rId118" Type="http://schemas.openxmlformats.org/officeDocument/2006/relationships/hyperlink" Target="http://www.nm.cz/Ceske-muzeum-hudby/Vystavy-CMH/Antonin-Dvorak-a-Morava.html" TargetMode="External"/><Relationship Id="rId134" Type="http://schemas.openxmlformats.org/officeDocument/2006/relationships/hyperlink" Target="http://www.nm.cz/Historicke-muzeum/Expozice-HM/Pamatnik-Frantiska-Palackeho-a-Frantiska-Ladislava-Riegra.html" TargetMode="External"/><Relationship Id="rId139" Type="http://schemas.openxmlformats.org/officeDocument/2006/relationships/hyperlink" Target="http://www.ntm.cz/aktualita/810-2015-311-2016-i-c-taiwan-vidim-tchaj-wan" TargetMode="External"/><Relationship Id="rId80" Type="http://schemas.openxmlformats.org/officeDocument/2006/relationships/hyperlink" Target="http://www.muzeumprahy.cz/vltava-a-podskali-z-archivu-spolku-vltavan/" TargetMode="External"/><Relationship Id="rId85" Type="http://schemas.openxmlformats.org/officeDocument/2006/relationships/hyperlink" Target="http://www.ngprague.cz/" TargetMode="External"/><Relationship Id="rId150" Type="http://schemas.openxmlformats.org/officeDocument/2006/relationships/hyperlink" Target="http://www.nzm.cz/praha/vystavy/?id=533" TargetMode="External"/><Relationship Id="rId155" Type="http://schemas.openxmlformats.org/officeDocument/2006/relationships/hyperlink" Target="http://www.upm.cz/index.php?language=cz&amp;page=123&amp;year=2015&amp;id=272&amp;img=1637" TargetMode="External"/><Relationship Id="rId171" Type="http://schemas.openxmlformats.org/officeDocument/2006/relationships/hyperlink" Target="http://www.theater.cz/static/useruploads/files/tz_theater.cz_2015_cz.pdf" TargetMode="External"/><Relationship Id="rId176" Type="http://schemas.openxmlformats.org/officeDocument/2006/relationships/hyperlink" Target="http://www.museumkampa.cz/" TargetMode="External"/><Relationship Id="rId192" Type="http://schemas.openxmlformats.org/officeDocument/2006/relationships/footer" Target="footer1.xml"/><Relationship Id="rId12" Type="http://schemas.openxmlformats.org/officeDocument/2006/relationships/hyperlink" Target="http://www.praguecitytourism.cz/cs/media/mapy/zima-v-praze-2015-2016-12020" TargetMode="External"/><Relationship Id="rId17" Type="http://schemas.openxmlformats.org/officeDocument/2006/relationships/hyperlink" Target="http://www.mdcr.cz/cs/" TargetMode="External"/><Relationship Id="rId33" Type="http://schemas.openxmlformats.org/officeDocument/2006/relationships/hyperlink" Target="http://trhynahrade.cz/vanocni/" TargetMode="External"/><Relationship Id="rId38" Type="http://schemas.openxmlformats.org/officeDocument/2006/relationships/hyperlink" Target="http://www.dpp.cz/lanovou-drahu-na-petrin-ceka-rekonstrukce/" TargetMode="External"/><Relationship Id="rId59" Type="http://schemas.openxmlformats.org/officeDocument/2006/relationships/hyperlink" Target="http://www.ghmp.cz/news-194/" TargetMode="External"/><Relationship Id="rId103" Type="http://schemas.openxmlformats.org/officeDocument/2006/relationships/hyperlink" Target="http://www.ngprague.cz/exposition-detail/atelier-sekal/" TargetMode="External"/><Relationship Id="rId108" Type="http://schemas.openxmlformats.org/officeDocument/2006/relationships/hyperlink" Target="http://www.ngprague.cz/exposition-detail/podivuhodni-tvurci-snu-ii-renoir-rops-ensor-munch-stuck-klimt-beardsley/" TargetMode="External"/><Relationship Id="rId124" Type="http://schemas.openxmlformats.org/officeDocument/2006/relationships/hyperlink" Target="http://www.nm.cz/Naprstkovo-muzeum/Vystavy-NpM/Rise-stredu.html" TargetMode="External"/><Relationship Id="rId129" Type="http://schemas.openxmlformats.org/officeDocument/2006/relationships/hyperlink" Target="http://www.nm.cz/Prirodovedecke-muzeum/Expozice-PM/Archa-Noemova.html" TargetMode="External"/><Relationship Id="rId54" Type="http://schemas.openxmlformats.org/officeDocument/2006/relationships/hyperlink" Target="http://www.botanicka.cz/hlavni-stranka.html?page_id=95" TargetMode="External"/><Relationship Id="rId70" Type="http://schemas.openxmlformats.org/officeDocument/2006/relationships/hyperlink" Target="http://www.muzeumprahy.cz/petrin-misto-vychazek-rozhledu-i-dolovani/" TargetMode="External"/><Relationship Id="rId75" Type="http://schemas.openxmlformats.org/officeDocument/2006/relationships/hyperlink" Target="http://muzeumprahy.cz/praha-na-prelomu-novoveku-stredoveku/" TargetMode="External"/><Relationship Id="rId91" Type="http://schemas.openxmlformats.org/officeDocument/2006/relationships/hyperlink" Target="http://www.ngprague.cz/exposition-detail/pribeh-krasne-ledy-znovuobjeveny-obraz-josepha-heintze-st/" TargetMode="External"/><Relationship Id="rId96" Type="http://schemas.openxmlformats.org/officeDocument/2006/relationships/hyperlink" Target="http://www.ngprague.cz/detail-novinky/objevte-kouzlo-sternberske-zahrady-od-3-dubna-je-otevrena-verejnosti" TargetMode="External"/><Relationship Id="rId140" Type="http://schemas.openxmlformats.org/officeDocument/2006/relationships/hyperlink" Target="http://www.ntm.cz/aktualita/2711-2015-262-2016-o-puvodu-kodu-30-let-automaticke-identifikace-u-nas" TargetMode="External"/><Relationship Id="rId145" Type="http://schemas.openxmlformats.org/officeDocument/2006/relationships/hyperlink" Target="http://www.nzm.cz/praha/vystavy/?id=415" TargetMode="External"/><Relationship Id="rId161" Type="http://schemas.openxmlformats.org/officeDocument/2006/relationships/hyperlink" Target="http://www.o2arena.cz/andrea-bocelli-sb251/" TargetMode="External"/><Relationship Id="rId166" Type="http://schemas.openxmlformats.org/officeDocument/2006/relationships/hyperlink" Target="http://www.nachtigallartists.cz/projekty/bartoli-villazon-2015" TargetMode="External"/><Relationship Id="rId182" Type="http://schemas.openxmlformats.org/officeDocument/2006/relationships/hyperlink" Target="http://www.runczech.com/cs/akce/sportisimo-1-2maraton-praha-2016/index.shtml" TargetMode="External"/><Relationship Id="rId187" Type="http://schemas.openxmlformats.org/officeDocument/2006/relationships/hyperlink" Target="http://www.letniletna.cz/20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raguecitytourism.cz/cs/nase-cinnost/kurzy-pro-pruvodce/varianty-kurzu" TargetMode="External"/><Relationship Id="rId28" Type="http://schemas.openxmlformats.org/officeDocument/2006/relationships/hyperlink" Target="http://www.prague.eu/cs/detail-akce/3757/vanocni-trhy-andel?back=1" TargetMode="External"/><Relationship Id="rId49" Type="http://schemas.openxmlformats.org/officeDocument/2006/relationships/hyperlink" Target="http://www.kulturanahrade.cz/cs/pribeh-prazskeho-hradu/expozice/stala-expozice-pribeh-prazskeho-hradu-23.shtml" TargetMode="External"/><Relationship Id="rId114" Type="http://schemas.openxmlformats.org/officeDocument/2006/relationships/hyperlink" Target="http://www.nm.cz/Historicke-muzeum/Expozice-HM/Ceska-lidova-kultura.html" TargetMode="External"/><Relationship Id="rId119" Type="http://schemas.openxmlformats.org/officeDocument/2006/relationships/hyperlink" Target="http://www.nm.cz/Ceske-muzeum-hudby/Expozice-CMH/Bedrich-Smetana-1824-1884.html" TargetMode="External"/><Relationship Id="rId44" Type="http://schemas.openxmlformats.org/officeDocument/2006/relationships/hyperlink" Target="http://www.hrad.cz/cs/prazsky-hrad/virtualni-prohlidka/index.shtml" TargetMode="External"/><Relationship Id="rId60" Type="http://schemas.openxmlformats.org/officeDocument/2006/relationships/hyperlink" Target="http://www.ghmp.cz/stepanka-simlova-leta-levitace/" TargetMode="External"/><Relationship Id="rId65" Type="http://schemas.openxmlformats.org/officeDocument/2006/relationships/hyperlink" Target="http://www.loreta.cz/domains/loreta.cz/index.php/cz/loreta-muzejni/93-oteviraci-doba-o-vanocich" TargetMode="External"/><Relationship Id="rId81" Type="http://schemas.openxmlformats.org/officeDocument/2006/relationships/hyperlink" Target="http://www.muzeumprahy.cz/remesla-v-poradku-historie-profesniho-sdruzovani-remeslniku-od-stredoveku-po-soucasnost/" TargetMode="External"/><Relationship Id="rId86" Type="http://schemas.openxmlformats.org/officeDocument/2006/relationships/hyperlink" Target="http://www.ngprague.cz/vstupne-oteviraci-doba-dny-vstupu-zdarma" TargetMode="External"/><Relationship Id="rId130" Type="http://schemas.openxmlformats.org/officeDocument/2006/relationships/hyperlink" Target="http://www.nm.cz/Prirodovedecke-muzeum/Pripravujeme-PM/Smrt.html" TargetMode="External"/><Relationship Id="rId135" Type="http://schemas.openxmlformats.org/officeDocument/2006/relationships/hyperlink" Target="http://www.ntm.cz/" TargetMode="External"/><Relationship Id="rId151" Type="http://schemas.openxmlformats.org/officeDocument/2006/relationships/hyperlink" Target="http://www.strahovskyklaster.cz/obrazarna-a-historicke-saly-konventu-obnova-pamatek/obrazarna-a-historicke-saly/informace-pro-navstevniky" TargetMode="External"/><Relationship Id="rId156" Type="http://schemas.openxmlformats.org/officeDocument/2006/relationships/hyperlink" Target="http://www.praha-vysehrad.cz/1005_VSTUPNE-A-SPOJENI" TargetMode="External"/><Relationship Id="rId177" Type="http://schemas.openxmlformats.org/officeDocument/2006/relationships/hyperlink" Target="http://www.zamekliten.cz/aktivity/festival-jarmily-novotne/" TargetMode="External"/><Relationship Id="rId172" Type="http://schemas.openxmlformats.org/officeDocument/2006/relationships/hyperlink" Target="http://www.ahuv.cz/festival-dny-soudobe-hudby.html" TargetMode="External"/><Relationship Id="rId193" Type="http://schemas.openxmlformats.org/officeDocument/2006/relationships/header" Target="header2.xml"/><Relationship Id="rId13" Type="http://schemas.openxmlformats.org/officeDocument/2006/relationships/hyperlink" Target="http://www.prague.eu/ko" TargetMode="External"/><Relationship Id="rId18" Type="http://schemas.openxmlformats.org/officeDocument/2006/relationships/hyperlink" Target="http://www.praguecitytourism.cz/cs/nase-cinnost/doskolovani-pruvodcu/odznak-pruvodce-prahou" TargetMode="External"/><Relationship Id="rId39" Type="http://schemas.openxmlformats.org/officeDocument/2006/relationships/hyperlink" Target="http://www.dpp.cz/omezeni-dopravy/bruselska-otakarova-docasne-preruseni-provozu-tramvaji-15-11-10/" TargetMode="External"/><Relationship Id="rId109" Type="http://schemas.openxmlformats.org/officeDocument/2006/relationships/hyperlink" Target="http://www.ngprague.cz/exposition-detail/budovani-statu-reprezentace-ceskoslovenska-v-umeni-architekture-a-designu/" TargetMode="External"/><Relationship Id="rId34" Type="http://schemas.openxmlformats.org/officeDocument/2006/relationships/hyperlink" Target="http://www.prague.eu/cs/detail-akce/6662/vanocni-trhy-staromestske-namesti" TargetMode="External"/><Relationship Id="rId50" Type="http://schemas.openxmlformats.org/officeDocument/2006/relationships/hyperlink" Target="http://www.kulturanahrade.cz/cs/obrazarna-prazskeho-hradu/expozice/stala-expozice-obrazarna-prazskeho-hradu-11.shtml" TargetMode="External"/><Relationship Id="rId55" Type="http://schemas.openxmlformats.org/officeDocument/2006/relationships/hyperlink" Target="http://www.ghmp.cz/" TargetMode="External"/><Relationship Id="rId76" Type="http://schemas.openxmlformats.org/officeDocument/2006/relationships/hyperlink" Target="http://www.muzeumprahy.cz/barokni-praha/" TargetMode="External"/><Relationship Id="rId97" Type="http://schemas.openxmlformats.org/officeDocument/2006/relationships/hyperlink" Target="http://www.ngprague.cz/objekt-detail/sternbersky-palac/" TargetMode="External"/><Relationship Id="rId104" Type="http://schemas.openxmlformats.org/officeDocument/2006/relationships/hyperlink" Target="http://www.ngprague.cz/exposition-detail/boris-ondreicka-zaciatok-a-koniec-pasaze/" TargetMode="External"/><Relationship Id="rId120" Type="http://schemas.openxmlformats.org/officeDocument/2006/relationships/hyperlink" Target="http://www.nm.cz/Ceske-muzeum-hudby/Vystavy-CMH/Frantisek-Kysela-a-Smetanovy-opery.html" TargetMode="External"/><Relationship Id="rId125" Type="http://schemas.openxmlformats.org/officeDocument/2006/relationships/hyperlink" Target="http://www.nm.cz/Historicke-muzeum/Expozice-HM/Krizovatky-ceske-a-ceskoslovenske-statnosti.html" TargetMode="External"/><Relationship Id="rId141" Type="http://schemas.openxmlformats.org/officeDocument/2006/relationships/hyperlink" Target="http://www.ntm.cz/aktualita/parni-stroje" TargetMode="External"/><Relationship Id="rId146" Type="http://schemas.openxmlformats.org/officeDocument/2006/relationships/hyperlink" Target="http://www.nzm.cz/praha/vystavy/?id=17" TargetMode="External"/><Relationship Id="rId167" Type="http://schemas.openxmlformats.org/officeDocument/2006/relationships/hyperlink" Target="http://www.designsupermarket.cz/" TargetMode="External"/><Relationship Id="rId188" Type="http://schemas.openxmlformats.org/officeDocument/2006/relationships/hyperlink" Target="http://www.runczech.com/cs/akce/birell-grand-prix-praha-2016/index.shtml" TargetMode="External"/><Relationship Id="rId7" Type="http://schemas.openxmlformats.org/officeDocument/2006/relationships/endnotes" Target="endnotes.xml"/><Relationship Id="rId71" Type="http://schemas.openxmlformats.org/officeDocument/2006/relationships/hyperlink" Target="http://www.muzeumprahy.cz/aktuality-a-newslettery/28/" TargetMode="External"/><Relationship Id="rId92" Type="http://schemas.openxmlformats.org/officeDocument/2006/relationships/hyperlink" Target="http://www.ngprague.cz/objekt-detail/salmovsky-palac/" TargetMode="External"/><Relationship Id="rId162" Type="http://schemas.openxmlformats.org/officeDocument/2006/relationships/hyperlink" Target="http://www.zdjc.cz/repertoar/ostatni/295/the-stand-in" TargetMode="External"/><Relationship Id="rId183" Type="http://schemas.openxmlformats.org/officeDocument/2006/relationships/hyperlink" Target="http://www.runczech.com/cs/akce/volkswagen-maratonsky-vikend-2016/index.shtml" TargetMode="External"/><Relationship Id="rId2" Type="http://schemas.openxmlformats.org/officeDocument/2006/relationships/numbering" Target="numbering.xml"/><Relationship Id="rId29" Type="http://schemas.openxmlformats.org/officeDocument/2006/relationships/hyperlink" Target="http://www.vanocnitrhy.cz/vanocni-trhy" TargetMode="External"/><Relationship Id="rId24" Type="http://schemas.openxmlformats.org/officeDocument/2006/relationships/hyperlink" Target="http://www.praguecitytourism.cz/cs/nase-cinnost/kurzy-pro-pruvodce/zkousky-pruvodcu" TargetMode="External"/><Relationship Id="rId40" Type="http://schemas.openxmlformats.org/officeDocument/2006/relationships/hyperlink" Target="http://www.dpp.cz/omezeni-dopravy/docasna-zmena-trasy-a-zastavek-pro-linky-cislo-7-24-a-55/" TargetMode="External"/><Relationship Id="rId45" Type="http://schemas.openxmlformats.org/officeDocument/2006/relationships/hyperlink" Target="http://www.kulturanahrade.cz/cs/vystavy/program/program/alice-masarykova-18791966-a-podpora-umeni-595.shtml" TargetMode="External"/><Relationship Id="rId66" Type="http://schemas.openxmlformats.org/officeDocument/2006/relationships/hyperlink" Target="http://www.loreta.cz/domains/loreta.cz/index.php/cz/loreta-muzejni/vystavym" TargetMode="External"/><Relationship Id="rId87" Type="http://schemas.openxmlformats.org/officeDocument/2006/relationships/hyperlink" Target="http://www.ngprague.cz/detail-novinky/otevirame-stale-expozice-pro-mlade-zdarma" TargetMode="External"/><Relationship Id="rId110" Type="http://schemas.openxmlformats.org/officeDocument/2006/relationships/hyperlink" Target="http://www.ngprague.cz/exposition-detail/alfons-mucha-slovanska-epopej/" TargetMode="External"/><Relationship Id="rId115" Type="http://schemas.openxmlformats.org/officeDocument/2006/relationships/hyperlink" Target="http://www.nm.cz/Historicke-muzeum/Vystavy-HM/Narodopisne-ohlednuti-Ceska-chalupa-dnes.html" TargetMode="External"/><Relationship Id="rId131" Type="http://schemas.openxmlformats.org/officeDocument/2006/relationships/hyperlink" Target="http://www.nm.cz/Historicke-muzeum/Vystavy-HM/Veda-narod-dejiny.html" TargetMode="External"/><Relationship Id="rId136" Type="http://schemas.openxmlformats.org/officeDocument/2006/relationships/hyperlink" Target="http://www.ntm.cz/aktualita/oteviraci-doba-o-vanocnich-svatcich-0" TargetMode="External"/><Relationship Id="rId157" Type="http://schemas.openxmlformats.org/officeDocument/2006/relationships/hyperlink" Target="http://www.praha-vysehrad.cz/Komentovane-prohlidky" TargetMode="External"/><Relationship Id="rId178" Type="http://schemas.openxmlformats.org/officeDocument/2006/relationships/hyperlink" Target="http://www.artsalons.cz/" TargetMode="External"/><Relationship Id="rId61" Type="http://schemas.openxmlformats.org/officeDocument/2006/relationships/hyperlink" Target="http://www.ghmp.cz/iren-stehli-libuna-a-jine-eseje/" TargetMode="External"/><Relationship Id="rId82" Type="http://schemas.openxmlformats.org/officeDocument/2006/relationships/hyperlink" Target="http://www.muzeumprahy.cz/zamek-ctenice-dejiny-stavebni-vyvoj-a-obnova/" TargetMode="External"/><Relationship Id="rId152" Type="http://schemas.openxmlformats.org/officeDocument/2006/relationships/hyperlink" Target="http://www.strahovskyklaster.cz/zmeny-otviraci-doby" TargetMode="External"/><Relationship Id="rId173" Type="http://schemas.openxmlformats.org/officeDocument/2006/relationships/hyperlink" Target="http://www.agharta.cz/index.php?p=prague_jazz_festival&amp;site=agharta" TargetMode="External"/><Relationship Id="rId194" Type="http://schemas.openxmlformats.org/officeDocument/2006/relationships/fontTable" Target="fontTable.xml"/><Relationship Id="rId19" Type="http://schemas.openxmlformats.org/officeDocument/2006/relationships/hyperlink" Target="mailto:studijni@prague.eu" TargetMode="External"/><Relationship Id="rId14" Type="http://schemas.openxmlformats.org/officeDocument/2006/relationships/hyperlink" Target="http://www.prague.eu/zh" TargetMode="External"/><Relationship Id="rId30" Type="http://schemas.openxmlformats.org/officeDocument/2006/relationships/hyperlink" Target="http://www.vanocnitrhy.cz/vanocni-trhy" TargetMode="External"/><Relationship Id="rId35" Type="http://schemas.openxmlformats.org/officeDocument/2006/relationships/hyperlink" Target="http://www.prague.eu/cs/detail-akce/472/vanocni-trhy-vaclavske-namesti" TargetMode="External"/><Relationship Id="rId56" Type="http://schemas.openxmlformats.org/officeDocument/2006/relationships/hyperlink" Target="http://www.ghmp.cz/news-188/" TargetMode="External"/><Relationship Id="rId77" Type="http://schemas.openxmlformats.org/officeDocument/2006/relationships/hyperlink" Target="http://www.muzeumprahy.cz/slabikar-navstevniku-pamatek/" TargetMode="External"/><Relationship Id="rId100" Type="http://schemas.openxmlformats.org/officeDocument/2006/relationships/hyperlink" Target="http://www.ngprague.cz/exposition-detail/rakouske-a-nemecke-umeni-2-poloviny-19-stoleti-ii-dil/" TargetMode="External"/><Relationship Id="rId105" Type="http://schemas.openxmlformats.org/officeDocument/2006/relationships/hyperlink" Target="http://www.ngprague.cz/exposition-detail/renaud-jerez-introduced-by-zuzana-blochova/" TargetMode="External"/><Relationship Id="rId126" Type="http://schemas.openxmlformats.org/officeDocument/2006/relationships/hyperlink" Target="http://www.nm.cz/Historicke-muzeum/Expozice-HM/Laborator-moci.html" TargetMode="External"/><Relationship Id="rId147" Type="http://schemas.openxmlformats.org/officeDocument/2006/relationships/hyperlink" Target="http://www.nzm.cz/praha/vystavy/?id=510" TargetMode="External"/><Relationship Id="rId168" Type="http://schemas.openxmlformats.org/officeDocument/2006/relationships/hyperlink" Target="http://www.dyzajnmarket.com/" TargetMode="External"/><Relationship Id="rId8" Type="http://schemas.openxmlformats.org/officeDocument/2006/relationships/hyperlink" Target="http://www.filmvpraze.cz/cs/kampan" TargetMode="External"/><Relationship Id="rId51" Type="http://schemas.openxmlformats.org/officeDocument/2006/relationships/hyperlink" Target="http://www.hrad.cz/cs/prazsky-hrad/kalendar-akci-na-prazskem-hrade/336.shtml" TargetMode="External"/><Relationship Id="rId72" Type="http://schemas.openxmlformats.org/officeDocument/2006/relationships/hyperlink" Target="http://www.muzeumprahy.cz/langweiluv-model-prahy/" TargetMode="External"/><Relationship Id="rId93" Type="http://schemas.openxmlformats.org/officeDocument/2006/relationships/hyperlink" Target="http://www.ngprague.cz/exposition-detail/smysl-pro-umeni-umelecke-ikony-v-ceske-akademii-ved-a-umeni/" TargetMode="External"/><Relationship Id="rId98" Type="http://schemas.openxmlformats.org/officeDocument/2006/relationships/hyperlink" Target="http://www.ngprague.cz/exposition-detail/navrat-rembrandta-ucenec-ve-studovne/" TargetMode="External"/><Relationship Id="rId121" Type="http://schemas.openxmlformats.org/officeDocument/2006/relationships/hyperlink" Target="http://www.nm.cz/Naprstkovo-muzeum/Expozice-NpM/Kultury-Australie-a-Oceanie.html" TargetMode="External"/><Relationship Id="rId142" Type="http://schemas.openxmlformats.org/officeDocument/2006/relationships/hyperlink" Target="http://www.ntm.cz/aktualita/189-2015-295-2016-nejkrasnejsi-ceske-knihy-roku-2014-v-ntm" TargetMode="External"/><Relationship Id="rId163" Type="http://schemas.openxmlformats.org/officeDocument/2006/relationships/hyperlink" Target="http://www.upm.cz/index.php?language=cz&amp;page=123&amp;year=2015&amp;id=272&amp;img=1637" TargetMode="External"/><Relationship Id="rId184" Type="http://schemas.openxmlformats.org/officeDocument/2006/relationships/hyperlink" Target="http://www.festival.cz/cz/novinky" TargetMode="External"/><Relationship Id="rId189" Type="http://schemas.openxmlformats.org/officeDocument/2006/relationships/hyperlink" Target="http://www.signalfestival.com/" TargetMode="External"/><Relationship Id="rId3" Type="http://schemas.openxmlformats.org/officeDocument/2006/relationships/styles" Target="styles.xml"/><Relationship Id="rId25" Type="http://schemas.openxmlformats.org/officeDocument/2006/relationships/hyperlink" Target="http://eshop.prague.eu/?_ga=1.53585451.2045875075.1443023223" TargetMode="External"/><Relationship Id="rId46" Type="http://schemas.openxmlformats.org/officeDocument/2006/relationships/hyperlink" Target="http://www.kulturanahrade.cz/cs/vystavy/program/program/tiziano-vanitas-601.shtml" TargetMode="External"/><Relationship Id="rId67" Type="http://schemas.openxmlformats.org/officeDocument/2006/relationships/hyperlink" Target="http://www.muzeumprahy.cz/" TargetMode="External"/><Relationship Id="rId116" Type="http://schemas.openxmlformats.org/officeDocument/2006/relationships/hyperlink" Target="http://www.nm.cz/Historicke-muzeum/Vystavy-HM/Venkov.html" TargetMode="External"/><Relationship Id="rId137" Type="http://schemas.openxmlformats.org/officeDocument/2006/relationships/hyperlink" Target="http://www.ntm.cz/aktualita/46-1711-2015-170-let-zeleznice-v-praze" TargetMode="External"/><Relationship Id="rId158" Type="http://schemas.openxmlformats.org/officeDocument/2006/relationships/hyperlink" Target="http://www.kkvys.cz/bohosluzby-a-navstevni-hodiny-na-vysehrade/navstevni-hodiny-v-bazilice/" TargetMode="External"/><Relationship Id="rId20" Type="http://schemas.openxmlformats.org/officeDocument/2006/relationships/hyperlink" Target="mailto:k.mackovicova@prague.eu" TargetMode="External"/><Relationship Id="rId41" Type="http://schemas.openxmlformats.org/officeDocument/2006/relationships/hyperlink" Target="http://www.dpp.cz/omezeni-dopravy/vozovna-stresovice-docasne-preruseni-provozu-tramvaji-v-zastavce/" TargetMode="External"/><Relationship Id="rId62" Type="http://schemas.openxmlformats.org/officeDocument/2006/relationships/hyperlink" Target="http://www.ghmp.cz/milota-havrankova-milota/" TargetMode="External"/><Relationship Id="rId83" Type="http://schemas.openxmlformats.org/officeDocument/2006/relationships/hyperlink" Target="http://www.muzeumprahy.cz/dejiny-obce-vinore-od-praveku-do-20-stoleti/" TargetMode="External"/><Relationship Id="rId88" Type="http://schemas.openxmlformats.org/officeDocument/2006/relationships/hyperlink" Target="http://www.ngprague.cz/objekt-detail/klaster-sv-anezky-ceske/" TargetMode="External"/><Relationship Id="rId111" Type="http://schemas.openxmlformats.org/officeDocument/2006/relationships/hyperlink" Target="http://www.nm.cz/" TargetMode="External"/><Relationship Id="rId132" Type="http://schemas.openxmlformats.org/officeDocument/2006/relationships/hyperlink" Target="http://www.nm.cz/Historicke-muzeum/Vystavy-HM/Grammatyka-Czeska.html" TargetMode="External"/><Relationship Id="rId153" Type="http://schemas.openxmlformats.org/officeDocument/2006/relationships/hyperlink" Target="http://www.strahovskyklaster.cz/webmagazine/subcategories.asp?idk=345" TargetMode="External"/><Relationship Id="rId174" Type="http://schemas.openxmlformats.org/officeDocument/2006/relationships/hyperlink" Target="http://www.martinu.cz/cz/instituce/nadace-bohuslava-martinu/dny-bohuslava-martinu/dny-bohuslava-martinu-2015/" TargetMode="External"/><Relationship Id="rId179" Type="http://schemas.openxmlformats.org/officeDocument/2006/relationships/hyperlink" Target="http://www.grandrestaurantfestival.cz/uvodni-strana/" TargetMode="External"/><Relationship Id="rId195" Type="http://schemas.openxmlformats.org/officeDocument/2006/relationships/theme" Target="theme/theme1.xml"/><Relationship Id="rId190" Type="http://schemas.openxmlformats.org/officeDocument/2006/relationships/image" Target="media/image1.jpeg"/><Relationship Id="rId15" Type="http://schemas.openxmlformats.org/officeDocument/2006/relationships/hyperlink" Target="http://www.prague.eu" TargetMode="External"/><Relationship Id="rId36" Type="http://schemas.openxmlformats.org/officeDocument/2006/relationships/hyperlink" Target="http://www.incheba.cz/veletrh/vanocni-trhy.html" TargetMode="External"/><Relationship Id="rId57" Type="http://schemas.openxmlformats.org/officeDocument/2006/relationships/hyperlink" Target="http://www.ghmp.cz/alfons-mucha-slovanska-epopej/" TargetMode="External"/><Relationship Id="rId106" Type="http://schemas.openxmlformats.org/officeDocument/2006/relationships/hyperlink" Target="http://www.ngprague.cz/exposition-detail/moving-image-department-iii-kapitola-the-owl-s-legacy-and-it-s-discontents/" TargetMode="External"/><Relationship Id="rId127" Type="http://schemas.openxmlformats.org/officeDocument/2006/relationships/hyperlink" Target="http://www.nm.cz/Historicke-muzeum/Vystavy-HM/Ivan-Medek-Nesmlouvave-primy-gentleman.html" TargetMode="External"/><Relationship Id="rId10" Type="http://schemas.openxmlformats.org/officeDocument/2006/relationships/hyperlink" Target="http://www.staromestskaradnicepraha.cz/" TargetMode="External"/><Relationship Id="rId31" Type="http://schemas.openxmlformats.org/officeDocument/2006/relationships/hyperlink" Target="http://www.prague.eu/cs/detail-akce/467/vanocni-trhy-namesti-republiky" TargetMode="External"/><Relationship Id="rId52" Type="http://schemas.openxmlformats.org/officeDocument/2006/relationships/hyperlink" Target="http://www.katedralasvatehovita.cz/cs" TargetMode="External"/><Relationship Id="rId73" Type="http://schemas.openxmlformats.org/officeDocument/2006/relationships/hyperlink" Target="http://www.muzeumprahy.cz/praha-v-praveku/" TargetMode="External"/><Relationship Id="rId78" Type="http://schemas.openxmlformats.org/officeDocument/2006/relationships/hyperlink" Target="http://www.muzeumprahy.cz/hroby-barbaru-v-praze-zlicine-svet-zivych-a-mrtvych-doby-stehovani-narodu/" TargetMode="External"/><Relationship Id="rId94" Type="http://schemas.openxmlformats.org/officeDocument/2006/relationships/hyperlink" Target="http://www.ngprague.cz/objekt-detail/schwarzenbersky-palac/" TargetMode="External"/><Relationship Id="rId99" Type="http://schemas.openxmlformats.org/officeDocument/2006/relationships/hyperlink" Target="http://www.ngprague.cz/exposition-detail/dilo-sezony-peter-paul-rubens-vecere-v-emauzich-kolem-1636-1638/" TargetMode="External"/><Relationship Id="rId101" Type="http://schemas.openxmlformats.org/officeDocument/2006/relationships/hyperlink" Target="http://www.ngprague.cz/exposition-detail/bez-hranic-umeni-v-krusnohori-1250-1550/" TargetMode="External"/><Relationship Id="rId122" Type="http://schemas.openxmlformats.org/officeDocument/2006/relationships/hyperlink" Target="http://www.nm.cz/Naprstkovo-muzeum/Expozice-NpM/Vojta-Naprstek.html" TargetMode="External"/><Relationship Id="rId143" Type="http://schemas.openxmlformats.org/officeDocument/2006/relationships/hyperlink" Target="http://www.nzm.cz/" TargetMode="External"/><Relationship Id="rId148" Type="http://schemas.openxmlformats.org/officeDocument/2006/relationships/hyperlink" Target="http://www.nzm.cz/praha/vystavy/?id=450" TargetMode="External"/><Relationship Id="rId164" Type="http://schemas.openxmlformats.org/officeDocument/2006/relationships/hyperlink" Target="http://www.letniletna.cz/2015/" TargetMode="External"/><Relationship Id="rId169" Type="http://schemas.openxmlformats.org/officeDocument/2006/relationships/hyperlink" Target="http://www.fok.cz/koncert/adventni-koncert-pro-unicef/" TargetMode="External"/><Relationship Id="rId185" Type="http://schemas.openxmlformats.org/officeDocument/2006/relationships/hyperlink" Target="http://www.praguefoodfestival.cz/uvodni-strana/" TargetMode="External"/><Relationship Id="rId4" Type="http://schemas.openxmlformats.org/officeDocument/2006/relationships/settings" Target="settings.xml"/><Relationship Id="rId9" Type="http://schemas.openxmlformats.org/officeDocument/2006/relationships/hyperlink" Target="http://www.filmvpraze.cz" TargetMode="External"/><Relationship Id="rId180" Type="http://schemas.openxmlformats.org/officeDocument/2006/relationships/hyperlink" Target="http://www.prague.eu/cs/detail-akce/6978/carnevale-praha-2016?back=1" TargetMode="External"/><Relationship Id="rId26" Type="http://schemas.openxmlformats.org/officeDocument/2006/relationships/hyperlink" Target="http://www.praguecitytourism.cz/cs/media/tisk/od-cervence-do-zari-do-prahy-prijelo-vic-jak-2-miliony-turistu-1196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1.jpe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FF95-9DD9-43A3-A80A-CB20965A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1230</TotalTime>
  <Pages>13</Pages>
  <Words>7699</Words>
  <Characters>45425</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Zpravodaj pro incoming 2/2014</vt:lpstr>
    </vt:vector>
  </TitlesOfParts>
  <Company>Ogilvy</Company>
  <LinksUpToDate>false</LinksUpToDate>
  <CharactersWithSpaces>53018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subject/>
  <dc:creator>mackovicovak</dc:creator>
  <cp:keywords/>
  <dc:description/>
  <cp:lastModifiedBy>Mackovičová Kristýna</cp:lastModifiedBy>
  <cp:revision>156</cp:revision>
  <cp:lastPrinted>2015-10-22T14:37:00Z</cp:lastPrinted>
  <dcterms:created xsi:type="dcterms:W3CDTF">2015-11-18T09:12:00Z</dcterms:created>
  <dcterms:modified xsi:type="dcterms:W3CDTF">2015-11-26T18:49:00Z</dcterms:modified>
</cp:coreProperties>
</file>