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BBE6E" w14:textId="7DEE42FE" w:rsidR="00F540F4" w:rsidRPr="00AD318C" w:rsidRDefault="00F540F4" w:rsidP="00194F2D">
      <w:pPr>
        <w:pStyle w:val="Nadpis2"/>
        <w:ind w:left="1100" w:right="0"/>
        <w:rPr>
          <w:rFonts w:ascii="Arial" w:hAnsi="Arial" w:cs="Arial"/>
          <w:sz w:val="54"/>
          <w:szCs w:val="54"/>
        </w:rPr>
      </w:pPr>
      <w:r w:rsidRPr="00AD318C">
        <w:rPr>
          <w:rStyle w:val="Nzevknihy"/>
          <w:rFonts w:ascii="Arial" w:hAnsi="Arial" w:cs="Arial"/>
          <w:b w:val="0"/>
          <w:bCs w:val="0"/>
          <w:smallCaps w:val="0"/>
          <w:spacing w:val="0"/>
          <w:sz w:val="54"/>
          <w:szCs w:val="54"/>
        </w:rPr>
        <w:t xml:space="preserve">Zpravodaj pro incoming </w:t>
      </w:r>
      <w:r w:rsidR="00AD318C" w:rsidRPr="00AD318C">
        <w:rPr>
          <w:rStyle w:val="Nzevknihy"/>
          <w:rFonts w:ascii="Arial" w:hAnsi="Arial" w:cs="Arial"/>
          <w:b w:val="0"/>
          <w:bCs w:val="0"/>
          <w:smallCaps w:val="0"/>
          <w:spacing w:val="0"/>
          <w:sz w:val="54"/>
          <w:szCs w:val="54"/>
        </w:rPr>
        <w:t xml:space="preserve">a průvodce </w:t>
      </w:r>
      <w:r w:rsidR="006F1298">
        <w:rPr>
          <w:rFonts w:ascii="Arial" w:hAnsi="Arial" w:cs="Arial"/>
          <w:b/>
          <w:color w:val="B81B2F"/>
          <w:sz w:val="54"/>
          <w:szCs w:val="54"/>
        </w:rPr>
        <w:t>5</w:t>
      </w:r>
      <w:r w:rsidR="00FA7728" w:rsidRPr="00AD318C">
        <w:rPr>
          <w:rFonts w:ascii="Arial" w:hAnsi="Arial" w:cs="Arial"/>
          <w:b/>
          <w:color w:val="B81B2F"/>
          <w:sz w:val="54"/>
          <w:szCs w:val="54"/>
        </w:rPr>
        <w:t>/2015</w:t>
      </w:r>
      <w:r w:rsidR="000E67D4" w:rsidRPr="00AD318C">
        <w:rPr>
          <w:rFonts w:ascii="Arial" w:hAnsi="Arial" w:cs="Arial"/>
          <w:b/>
          <w:color w:val="B81B2F"/>
          <w:sz w:val="54"/>
          <w:szCs w:val="54"/>
        </w:rPr>
        <w:t xml:space="preserve"> </w:t>
      </w:r>
    </w:p>
    <w:p w14:paraId="0C053E0F" w14:textId="07F74CAE" w:rsidR="00F540F4" w:rsidRPr="00BB70A4" w:rsidRDefault="00F540F4" w:rsidP="00BB70A4">
      <w:pPr>
        <w:pStyle w:val="Nadpis1"/>
        <w:rPr>
          <w:rFonts w:ascii="Arial" w:hAnsi="Arial" w:cs="Arial"/>
          <w:b/>
          <w:sz w:val="22"/>
          <w:szCs w:val="22"/>
        </w:rPr>
      </w:pPr>
      <w:r w:rsidRPr="00BB70A4">
        <w:rPr>
          <w:rFonts w:ascii="Arial" w:hAnsi="Arial" w:cs="Arial"/>
          <w:b/>
          <w:sz w:val="22"/>
          <w:szCs w:val="22"/>
        </w:rPr>
        <w:t>Novinky z Prague City Tourism</w:t>
      </w:r>
    </w:p>
    <w:p w14:paraId="197CBBEF" w14:textId="4356A274" w:rsidR="00C70059" w:rsidRDefault="006F4B89" w:rsidP="009F6A0D">
      <w:pPr>
        <w:pStyle w:val="normalniPIS"/>
        <w:numPr>
          <w:ilvl w:val="0"/>
          <w:numId w:val="35"/>
        </w:numPr>
        <w:rPr>
          <w:rFonts w:ascii="Arial" w:hAnsi="Arial" w:cs="Arial"/>
          <w:sz w:val="22"/>
        </w:rPr>
      </w:pPr>
      <w:r>
        <w:rPr>
          <w:rFonts w:ascii="Arial" w:hAnsi="Arial" w:cs="Arial"/>
          <w:sz w:val="22"/>
        </w:rPr>
        <w:t>Staroměstsk</w:t>
      </w:r>
      <w:r w:rsidR="00B51F6E">
        <w:rPr>
          <w:rFonts w:ascii="Arial" w:hAnsi="Arial" w:cs="Arial"/>
          <w:sz w:val="22"/>
        </w:rPr>
        <w:t>á</w:t>
      </w:r>
      <w:r>
        <w:rPr>
          <w:rFonts w:ascii="Arial" w:hAnsi="Arial" w:cs="Arial"/>
          <w:sz w:val="22"/>
        </w:rPr>
        <w:t xml:space="preserve"> radnice</w:t>
      </w:r>
      <w:r w:rsidR="00B51F6E">
        <w:rPr>
          <w:rFonts w:ascii="Arial" w:hAnsi="Arial" w:cs="Arial"/>
          <w:sz w:val="22"/>
        </w:rPr>
        <w:t xml:space="preserve"> </w:t>
      </w:r>
    </w:p>
    <w:p w14:paraId="290CDFC2" w14:textId="56E80140" w:rsidR="00FB2164" w:rsidRPr="006F4B89" w:rsidRDefault="00FB2164" w:rsidP="009F6A0D">
      <w:pPr>
        <w:pStyle w:val="normalniPIS"/>
        <w:numPr>
          <w:ilvl w:val="0"/>
          <w:numId w:val="35"/>
        </w:numPr>
        <w:rPr>
          <w:rFonts w:ascii="Arial" w:hAnsi="Arial" w:cs="Arial"/>
          <w:sz w:val="22"/>
        </w:rPr>
      </w:pPr>
      <w:r>
        <w:rPr>
          <w:rFonts w:ascii="Arial" w:hAnsi="Arial" w:cs="Arial"/>
          <w:sz w:val="22"/>
        </w:rPr>
        <w:t xml:space="preserve">Nové video </w:t>
      </w:r>
      <w:r w:rsidR="00347CB6">
        <w:rPr>
          <w:rFonts w:ascii="Arial" w:hAnsi="Arial" w:cs="Arial"/>
          <w:sz w:val="22"/>
        </w:rPr>
        <w:t xml:space="preserve">PIS – PCT </w:t>
      </w:r>
      <w:r>
        <w:rPr>
          <w:rFonts w:ascii="Arial" w:hAnsi="Arial" w:cs="Arial"/>
          <w:sz w:val="22"/>
        </w:rPr>
        <w:t>propagující Prahu</w:t>
      </w:r>
    </w:p>
    <w:p w14:paraId="47DFDE3D" w14:textId="20C59386" w:rsidR="006F4B89" w:rsidRDefault="00AC7C0A" w:rsidP="006F4B89">
      <w:pPr>
        <w:pStyle w:val="normalniPIS"/>
        <w:numPr>
          <w:ilvl w:val="0"/>
          <w:numId w:val="35"/>
        </w:numPr>
        <w:rPr>
          <w:rFonts w:ascii="Arial" w:hAnsi="Arial" w:cs="Arial"/>
          <w:sz w:val="22"/>
        </w:rPr>
      </w:pPr>
      <w:r>
        <w:rPr>
          <w:rFonts w:ascii="Arial" w:hAnsi="Arial" w:cs="Arial"/>
          <w:sz w:val="22"/>
        </w:rPr>
        <w:t xml:space="preserve">Vyšla </w:t>
      </w:r>
      <w:r w:rsidR="00C70059">
        <w:rPr>
          <w:rFonts w:ascii="Arial" w:hAnsi="Arial" w:cs="Arial"/>
          <w:sz w:val="22"/>
        </w:rPr>
        <w:t>Brožura pro průvodce</w:t>
      </w:r>
    </w:p>
    <w:p w14:paraId="20211D99" w14:textId="6E5AD6F1" w:rsidR="00750516" w:rsidRPr="006F4B89" w:rsidRDefault="00750516" w:rsidP="006F4B89">
      <w:pPr>
        <w:pStyle w:val="normalniPIS"/>
        <w:numPr>
          <w:ilvl w:val="0"/>
          <w:numId w:val="35"/>
        </w:numPr>
        <w:rPr>
          <w:rFonts w:ascii="Arial" w:hAnsi="Arial" w:cs="Arial"/>
          <w:sz w:val="22"/>
        </w:rPr>
      </w:pPr>
      <w:r>
        <w:rPr>
          <w:rFonts w:ascii="Arial" w:hAnsi="Arial" w:cs="Arial"/>
          <w:sz w:val="22"/>
        </w:rPr>
        <w:t>PIS – PCT na Bavorských dnech v Plzni</w:t>
      </w:r>
    </w:p>
    <w:p w14:paraId="4B4703E5" w14:textId="25AFB54E" w:rsidR="00F540F4" w:rsidRPr="00A5588F" w:rsidRDefault="00F540F4" w:rsidP="00256A60">
      <w:pPr>
        <w:pStyle w:val="Nadpis1"/>
        <w:rPr>
          <w:rFonts w:ascii="Arial" w:hAnsi="Arial" w:cs="Arial"/>
          <w:b/>
          <w:sz w:val="22"/>
          <w:szCs w:val="24"/>
        </w:rPr>
      </w:pPr>
      <w:r w:rsidRPr="00A5588F">
        <w:rPr>
          <w:rFonts w:ascii="Arial" w:hAnsi="Arial" w:cs="Arial"/>
          <w:b/>
          <w:sz w:val="22"/>
          <w:szCs w:val="24"/>
        </w:rPr>
        <w:t>Večerní prohlídky Star</w:t>
      </w:r>
      <w:r>
        <w:rPr>
          <w:rFonts w:ascii="Arial" w:hAnsi="Arial" w:cs="Arial"/>
          <w:b/>
          <w:sz w:val="22"/>
          <w:szCs w:val="24"/>
        </w:rPr>
        <w:t>oměstské radnice v</w:t>
      </w:r>
      <w:r w:rsidR="00086E33">
        <w:rPr>
          <w:rFonts w:ascii="Arial" w:hAnsi="Arial" w:cs="Arial"/>
          <w:b/>
          <w:sz w:val="22"/>
          <w:szCs w:val="24"/>
        </w:rPr>
        <w:t> </w:t>
      </w:r>
      <w:r>
        <w:rPr>
          <w:rFonts w:ascii="Arial" w:hAnsi="Arial" w:cs="Arial"/>
          <w:b/>
          <w:sz w:val="22"/>
          <w:szCs w:val="24"/>
        </w:rPr>
        <w:t>angličtině</w:t>
      </w:r>
      <w:r w:rsidR="00086E33">
        <w:rPr>
          <w:rFonts w:ascii="Arial" w:hAnsi="Arial" w:cs="Arial"/>
          <w:b/>
          <w:sz w:val="22"/>
          <w:szCs w:val="24"/>
        </w:rPr>
        <w:t xml:space="preserve">, </w:t>
      </w:r>
      <w:r w:rsidR="002B4F5B">
        <w:rPr>
          <w:rFonts w:ascii="Arial" w:hAnsi="Arial" w:cs="Arial"/>
          <w:b/>
          <w:sz w:val="22"/>
          <w:szCs w:val="24"/>
        </w:rPr>
        <w:t>němčině, francouz</w:t>
      </w:r>
      <w:r w:rsidR="00086E33">
        <w:rPr>
          <w:rFonts w:ascii="Arial" w:hAnsi="Arial" w:cs="Arial"/>
          <w:b/>
          <w:sz w:val="22"/>
          <w:szCs w:val="24"/>
        </w:rPr>
        <w:t>štině</w:t>
      </w:r>
      <w:r w:rsidRPr="00A5588F">
        <w:rPr>
          <w:rFonts w:ascii="Arial" w:hAnsi="Arial" w:cs="Arial"/>
          <w:b/>
          <w:sz w:val="22"/>
          <w:szCs w:val="24"/>
        </w:rPr>
        <w:t xml:space="preserve"> a češtině</w:t>
      </w:r>
    </w:p>
    <w:p w14:paraId="7E6D43D3" w14:textId="77777777" w:rsidR="00552A75" w:rsidRDefault="00F540F4" w:rsidP="0047300B">
      <w:pPr>
        <w:pStyle w:val="Nadpis1"/>
        <w:rPr>
          <w:rFonts w:ascii="Arial" w:hAnsi="Arial" w:cs="Arial"/>
          <w:b/>
          <w:sz w:val="22"/>
          <w:szCs w:val="24"/>
        </w:rPr>
      </w:pPr>
      <w:r w:rsidRPr="00A5588F">
        <w:rPr>
          <w:rFonts w:ascii="Arial" w:hAnsi="Arial" w:cs="Arial"/>
          <w:b/>
          <w:sz w:val="22"/>
          <w:szCs w:val="24"/>
        </w:rPr>
        <w:t xml:space="preserve">Prohlídka </w:t>
      </w:r>
      <w:r w:rsidR="007D1420">
        <w:rPr>
          <w:rFonts w:ascii="Arial" w:hAnsi="Arial" w:cs="Arial"/>
          <w:b/>
          <w:sz w:val="22"/>
          <w:szCs w:val="24"/>
        </w:rPr>
        <w:t>Národního divadla</w:t>
      </w:r>
      <w:r w:rsidRPr="00A5588F">
        <w:rPr>
          <w:rFonts w:ascii="Arial" w:hAnsi="Arial" w:cs="Arial"/>
          <w:b/>
          <w:sz w:val="22"/>
          <w:szCs w:val="24"/>
        </w:rPr>
        <w:t xml:space="preserve"> v angličtině</w:t>
      </w:r>
      <w:r w:rsidRPr="00A5588F">
        <w:rPr>
          <w:rFonts w:ascii="Arial" w:hAnsi="Arial" w:cs="Arial"/>
          <w:b/>
          <w:sz w:val="22"/>
          <w:szCs w:val="24"/>
        </w:rPr>
        <w:tab/>
      </w:r>
    </w:p>
    <w:p w14:paraId="40CFFB79" w14:textId="77777777" w:rsidR="00552A75" w:rsidRPr="006F79F7" w:rsidRDefault="00552A75" w:rsidP="00552A75">
      <w:pPr>
        <w:pStyle w:val="Nadpis1"/>
        <w:rPr>
          <w:rFonts w:ascii="Arial" w:hAnsi="Arial" w:cs="Arial"/>
          <w:b/>
          <w:sz w:val="22"/>
          <w:szCs w:val="24"/>
        </w:rPr>
      </w:pPr>
      <w:r w:rsidRPr="00A5588F">
        <w:rPr>
          <w:rFonts w:ascii="Arial" w:hAnsi="Arial" w:cs="Arial"/>
          <w:b/>
          <w:sz w:val="22"/>
          <w:szCs w:val="24"/>
        </w:rPr>
        <w:t xml:space="preserve">Cestovní ruch a </w:t>
      </w:r>
      <w:r>
        <w:rPr>
          <w:rFonts w:ascii="Arial" w:hAnsi="Arial" w:cs="Arial"/>
          <w:b/>
          <w:sz w:val="22"/>
          <w:szCs w:val="24"/>
        </w:rPr>
        <w:t>zajímavosti</w:t>
      </w:r>
      <w:r w:rsidRPr="00A5588F">
        <w:rPr>
          <w:rFonts w:ascii="Arial" w:hAnsi="Arial" w:cs="Arial"/>
          <w:b/>
          <w:sz w:val="22"/>
          <w:szCs w:val="24"/>
        </w:rPr>
        <w:t>:</w:t>
      </w:r>
      <w:r w:rsidRPr="00A5588F">
        <w:rPr>
          <w:rFonts w:ascii="Arial" w:hAnsi="Arial" w:cs="Arial"/>
          <w:b/>
          <w:sz w:val="22"/>
          <w:szCs w:val="24"/>
        </w:rPr>
        <w:tab/>
      </w:r>
    </w:p>
    <w:p w14:paraId="05EF3AAF" w14:textId="2867B423" w:rsidR="000C2370" w:rsidRDefault="006F4B89" w:rsidP="00552A75">
      <w:pPr>
        <w:pStyle w:val="normalniPIS"/>
        <w:numPr>
          <w:ilvl w:val="0"/>
          <w:numId w:val="35"/>
        </w:numPr>
        <w:rPr>
          <w:rFonts w:ascii="Arial" w:hAnsi="Arial" w:cs="Arial"/>
          <w:sz w:val="22"/>
        </w:rPr>
      </w:pPr>
      <w:r>
        <w:rPr>
          <w:rFonts w:ascii="Arial" w:hAnsi="Arial" w:cs="Arial"/>
          <w:sz w:val="22"/>
        </w:rPr>
        <w:t>Praha si připomene odkaz mistra Jana Husa</w:t>
      </w:r>
    </w:p>
    <w:p w14:paraId="6247BC5B" w14:textId="534180C7" w:rsidR="0030309B" w:rsidRDefault="0030309B" w:rsidP="00552A75">
      <w:pPr>
        <w:pStyle w:val="normalniPIS"/>
        <w:numPr>
          <w:ilvl w:val="0"/>
          <w:numId w:val="35"/>
        </w:numPr>
        <w:rPr>
          <w:rFonts w:ascii="Arial" w:hAnsi="Arial" w:cs="Arial"/>
          <w:sz w:val="22"/>
        </w:rPr>
      </w:pPr>
      <w:r>
        <w:rPr>
          <w:rFonts w:ascii="Arial" w:hAnsi="Arial" w:cs="Arial"/>
          <w:sz w:val="22"/>
        </w:rPr>
        <w:t>U turistů stále vede Pražský hrad</w:t>
      </w:r>
    </w:p>
    <w:p w14:paraId="250D2FDB" w14:textId="3B39A158" w:rsidR="004172DE" w:rsidRDefault="004172DE" w:rsidP="004172DE">
      <w:pPr>
        <w:pStyle w:val="Odstavecseseznamem"/>
        <w:numPr>
          <w:ilvl w:val="0"/>
          <w:numId w:val="35"/>
        </w:numPr>
        <w:rPr>
          <w:rFonts w:ascii="Arial" w:hAnsi="Arial" w:cs="Arial"/>
          <w:sz w:val="22"/>
          <w:lang w:eastAsia="en-US"/>
        </w:rPr>
      </w:pPr>
      <w:r w:rsidRPr="004172DE">
        <w:rPr>
          <w:rFonts w:ascii="Arial" w:hAnsi="Arial" w:cs="Arial"/>
          <w:sz w:val="22"/>
          <w:lang w:eastAsia="en-US"/>
        </w:rPr>
        <w:t xml:space="preserve">Podle </w:t>
      </w:r>
      <w:proofErr w:type="spellStart"/>
      <w:r w:rsidRPr="004172DE">
        <w:rPr>
          <w:rFonts w:ascii="Arial" w:hAnsi="Arial" w:cs="Arial"/>
          <w:sz w:val="22"/>
          <w:lang w:eastAsia="en-US"/>
        </w:rPr>
        <w:t>TripAdvisor</w:t>
      </w:r>
      <w:proofErr w:type="spellEnd"/>
      <w:r w:rsidRPr="004172DE">
        <w:rPr>
          <w:rFonts w:ascii="Arial" w:hAnsi="Arial" w:cs="Arial"/>
          <w:sz w:val="22"/>
          <w:lang w:eastAsia="en-US"/>
        </w:rPr>
        <w:t xml:space="preserve"> z</w:t>
      </w:r>
      <w:r w:rsidRPr="004172DE">
        <w:rPr>
          <w:rFonts w:ascii="Arial" w:hAnsi="Arial" w:cs="Arial" w:hint="eastAsia"/>
          <w:sz w:val="22"/>
          <w:lang w:eastAsia="en-US"/>
        </w:rPr>
        <w:t>ů</w:t>
      </w:r>
      <w:r w:rsidRPr="004172DE">
        <w:rPr>
          <w:rFonts w:ascii="Arial" w:hAnsi="Arial" w:cs="Arial"/>
          <w:sz w:val="22"/>
          <w:lang w:eastAsia="en-US"/>
        </w:rPr>
        <w:t xml:space="preserve">stala Praha pro rok 2015 </w:t>
      </w:r>
      <w:r w:rsidR="00EE1EFE">
        <w:rPr>
          <w:rFonts w:ascii="Arial" w:hAnsi="Arial" w:cs="Arial"/>
          <w:sz w:val="22"/>
          <w:lang w:eastAsia="en-US"/>
        </w:rPr>
        <w:t>5</w:t>
      </w:r>
      <w:r>
        <w:rPr>
          <w:rFonts w:ascii="Arial" w:hAnsi="Arial" w:cs="Arial"/>
          <w:sz w:val="22"/>
          <w:lang w:eastAsia="en-US"/>
        </w:rPr>
        <w:t>.</w:t>
      </w:r>
      <w:r w:rsidRPr="004172DE">
        <w:rPr>
          <w:rFonts w:ascii="Arial" w:hAnsi="Arial" w:cs="Arial"/>
          <w:sz w:val="22"/>
          <w:lang w:eastAsia="en-US"/>
        </w:rPr>
        <w:t xml:space="preserve"> nejatraktivn</w:t>
      </w:r>
      <w:r w:rsidRPr="004172DE">
        <w:rPr>
          <w:rFonts w:ascii="Arial" w:hAnsi="Arial" w:cs="Arial" w:hint="eastAsia"/>
          <w:sz w:val="22"/>
          <w:lang w:eastAsia="en-US"/>
        </w:rPr>
        <w:t>ě</w:t>
      </w:r>
      <w:r w:rsidRPr="004172DE">
        <w:rPr>
          <w:rFonts w:ascii="Arial" w:hAnsi="Arial" w:cs="Arial"/>
          <w:sz w:val="22"/>
          <w:lang w:eastAsia="en-US"/>
        </w:rPr>
        <w:t>jší m</w:t>
      </w:r>
      <w:r w:rsidRPr="004172DE">
        <w:rPr>
          <w:rFonts w:ascii="Arial" w:hAnsi="Arial" w:cs="Arial" w:hint="eastAsia"/>
          <w:sz w:val="22"/>
          <w:lang w:eastAsia="en-US"/>
        </w:rPr>
        <w:t>ě</w:t>
      </w:r>
      <w:r w:rsidRPr="004172DE">
        <w:rPr>
          <w:rFonts w:ascii="Arial" w:hAnsi="Arial" w:cs="Arial"/>
          <w:sz w:val="22"/>
          <w:lang w:eastAsia="en-US"/>
        </w:rPr>
        <w:t>stskou destinací na sv</w:t>
      </w:r>
      <w:r w:rsidRPr="004172DE">
        <w:rPr>
          <w:rFonts w:ascii="Arial" w:hAnsi="Arial" w:cs="Arial" w:hint="eastAsia"/>
          <w:sz w:val="22"/>
          <w:lang w:eastAsia="en-US"/>
        </w:rPr>
        <w:t>ě</w:t>
      </w:r>
      <w:r w:rsidRPr="004172DE">
        <w:rPr>
          <w:rFonts w:ascii="Arial" w:hAnsi="Arial" w:cs="Arial"/>
          <w:sz w:val="22"/>
          <w:lang w:eastAsia="en-US"/>
        </w:rPr>
        <w:t>t</w:t>
      </w:r>
      <w:r w:rsidRPr="004172DE">
        <w:rPr>
          <w:rFonts w:ascii="Arial" w:hAnsi="Arial" w:cs="Arial" w:hint="eastAsia"/>
          <w:sz w:val="22"/>
          <w:lang w:eastAsia="en-US"/>
        </w:rPr>
        <w:t>ě</w:t>
      </w:r>
    </w:p>
    <w:p w14:paraId="56C2A793" w14:textId="2260EB95" w:rsidR="002E1C03" w:rsidRPr="002E1C03" w:rsidRDefault="002E1C03" w:rsidP="002E1C03">
      <w:pPr>
        <w:pStyle w:val="Odstavecseseznamem"/>
        <w:numPr>
          <w:ilvl w:val="0"/>
          <w:numId w:val="35"/>
        </w:numPr>
        <w:rPr>
          <w:rFonts w:ascii="Arial" w:hAnsi="Arial" w:cs="Arial"/>
          <w:sz w:val="22"/>
          <w:lang w:eastAsia="en-US"/>
        </w:rPr>
      </w:pPr>
      <w:r w:rsidRPr="002E1C03">
        <w:rPr>
          <w:rFonts w:ascii="Arial" w:hAnsi="Arial" w:cs="Arial"/>
          <w:sz w:val="22"/>
          <w:lang w:eastAsia="en-US"/>
        </w:rPr>
        <w:t>Národní galerie nabízí mladým vstup zdarma</w:t>
      </w:r>
    </w:p>
    <w:p w14:paraId="0F80AD7A" w14:textId="65D73BDF" w:rsidR="00F540F4" w:rsidRPr="009E1B33" w:rsidRDefault="002B4F5B" w:rsidP="00552A75">
      <w:pPr>
        <w:pStyle w:val="Odstavecseseznamem"/>
        <w:numPr>
          <w:ilvl w:val="0"/>
          <w:numId w:val="35"/>
        </w:numPr>
        <w:rPr>
          <w:rFonts w:ascii="Arial" w:hAnsi="Arial" w:cs="Arial"/>
          <w:sz w:val="22"/>
        </w:rPr>
      </w:pPr>
      <w:r>
        <w:rPr>
          <w:rFonts w:ascii="Arial" w:hAnsi="Arial" w:cs="Arial"/>
          <w:sz w:val="22"/>
        </w:rPr>
        <w:t>Dopravní o</w:t>
      </w:r>
      <w:r w:rsidR="00155225">
        <w:rPr>
          <w:rFonts w:ascii="Arial" w:hAnsi="Arial" w:cs="Arial"/>
          <w:sz w:val="22"/>
        </w:rPr>
        <w:t>m</w:t>
      </w:r>
      <w:r w:rsidR="005D6468">
        <w:rPr>
          <w:rFonts w:ascii="Arial" w:hAnsi="Arial" w:cs="Arial"/>
          <w:sz w:val="22"/>
        </w:rPr>
        <w:t>ezení MHD</w:t>
      </w:r>
    </w:p>
    <w:p w14:paraId="568BCC07" w14:textId="77777777" w:rsidR="00F540F4" w:rsidRPr="00A5588F" w:rsidRDefault="007554AA" w:rsidP="00B35D71">
      <w:pPr>
        <w:pStyle w:val="Nadpis1"/>
        <w:rPr>
          <w:rFonts w:ascii="Arial" w:hAnsi="Arial" w:cs="Arial"/>
          <w:b/>
          <w:sz w:val="22"/>
          <w:szCs w:val="24"/>
        </w:rPr>
      </w:pPr>
      <w:r>
        <w:rPr>
          <w:rFonts w:ascii="Arial" w:hAnsi="Arial" w:cs="Arial"/>
          <w:b/>
          <w:sz w:val="22"/>
          <w:szCs w:val="24"/>
        </w:rPr>
        <w:t>Památky a galerie</w:t>
      </w:r>
      <w:r w:rsidR="00F540F4" w:rsidRPr="00A5588F">
        <w:rPr>
          <w:rFonts w:ascii="Arial" w:hAnsi="Arial" w:cs="Arial"/>
          <w:b/>
          <w:sz w:val="22"/>
          <w:szCs w:val="24"/>
        </w:rPr>
        <w:tab/>
      </w:r>
    </w:p>
    <w:p w14:paraId="4C1F16E9" w14:textId="77777777" w:rsidR="00F540F4" w:rsidRPr="00A5588F" w:rsidRDefault="00F540F4" w:rsidP="00235D09">
      <w:pPr>
        <w:pStyle w:val="normalniPIS"/>
        <w:numPr>
          <w:ilvl w:val="0"/>
          <w:numId w:val="35"/>
        </w:numPr>
        <w:rPr>
          <w:rFonts w:ascii="Arial" w:hAnsi="Arial" w:cs="Arial"/>
          <w:sz w:val="22"/>
        </w:rPr>
      </w:pPr>
      <w:r w:rsidRPr="00A5588F">
        <w:rPr>
          <w:rFonts w:ascii="Arial" w:hAnsi="Arial" w:cs="Arial"/>
          <w:sz w:val="22"/>
        </w:rPr>
        <w:t>Pražský hrad</w:t>
      </w:r>
    </w:p>
    <w:p w14:paraId="5FBED7D6" w14:textId="77777777" w:rsidR="00F540F4" w:rsidRDefault="00F540F4" w:rsidP="00235D09">
      <w:pPr>
        <w:pStyle w:val="normalniPIS"/>
        <w:numPr>
          <w:ilvl w:val="0"/>
          <w:numId w:val="35"/>
        </w:numPr>
        <w:rPr>
          <w:rFonts w:ascii="Arial" w:hAnsi="Arial" w:cs="Arial"/>
          <w:sz w:val="22"/>
        </w:rPr>
      </w:pPr>
      <w:r w:rsidRPr="00A5588F">
        <w:rPr>
          <w:rFonts w:ascii="Arial" w:hAnsi="Arial" w:cs="Arial"/>
          <w:sz w:val="22"/>
        </w:rPr>
        <w:t>Katedrála sv. Víta, Václava a Vojtěcha</w:t>
      </w:r>
    </w:p>
    <w:p w14:paraId="3B5C90C5" w14:textId="237B92C5" w:rsidR="004D5471" w:rsidRDefault="004D5471" w:rsidP="00235D09">
      <w:pPr>
        <w:pStyle w:val="normalniPIS"/>
        <w:numPr>
          <w:ilvl w:val="0"/>
          <w:numId w:val="35"/>
        </w:numPr>
        <w:rPr>
          <w:rFonts w:ascii="Arial" w:hAnsi="Arial" w:cs="Arial"/>
          <w:sz w:val="22"/>
        </w:rPr>
      </w:pPr>
      <w:r>
        <w:rPr>
          <w:rFonts w:ascii="Arial" w:hAnsi="Arial" w:cs="Arial"/>
          <w:sz w:val="22"/>
        </w:rPr>
        <w:t>Botanická zahrada</w:t>
      </w:r>
    </w:p>
    <w:p w14:paraId="692AA151" w14:textId="56BA4A16" w:rsidR="004D5471" w:rsidRDefault="004D5471" w:rsidP="00235D09">
      <w:pPr>
        <w:pStyle w:val="normalniPIS"/>
        <w:numPr>
          <w:ilvl w:val="0"/>
          <w:numId w:val="35"/>
        </w:numPr>
        <w:rPr>
          <w:rFonts w:ascii="Arial" w:hAnsi="Arial" w:cs="Arial"/>
          <w:sz w:val="22"/>
        </w:rPr>
      </w:pPr>
      <w:r>
        <w:rPr>
          <w:rFonts w:ascii="Arial" w:hAnsi="Arial" w:cs="Arial"/>
          <w:sz w:val="22"/>
        </w:rPr>
        <w:t>Galerie hlavního města Prahy</w:t>
      </w:r>
    </w:p>
    <w:p w14:paraId="376B1BDD" w14:textId="77777777" w:rsidR="00770FAC" w:rsidRDefault="00770FAC" w:rsidP="00235D09">
      <w:pPr>
        <w:pStyle w:val="normalniPIS"/>
        <w:numPr>
          <w:ilvl w:val="0"/>
          <w:numId w:val="35"/>
        </w:numPr>
        <w:rPr>
          <w:rFonts w:ascii="Arial" w:hAnsi="Arial" w:cs="Arial"/>
          <w:sz w:val="22"/>
        </w:rPr>
      </w:pPr>
      <w:r>
        <w:rPr>
          <w:rFonts w:ascii="Arial" w:hAnsi="Arial" w:cs="Arial"/>
          <w:sz w:val="22"/>
        </w:rPr>
        <w:t>Loreta</w:t>
      </w:r>
    </w:p>
    <w:p w14:paraId="2318AF13" w14:textId="77777777" w:rsidR="00770FAC" w:rsidRDefault="00770FAC" w:rsidP="00235D09">
      <w:pPr>
        <w:pStyle w:val="normalniPIS"/>
        <w:numPr>
          <w:ilvl w:val="0"/>
          <w:numId w:val="35"/>
        </w:numPr>
        <w:rPr>
          <w:rFonts w:ascii="Arial" w:hAnsi="Arial" w:cs="Arial"/>
          <w:sz w:val="22"/>
        </w:rPr>
      </w:pPr>
      <w:r>
        <w:rPr>
          <w:rFonts w:ascii="Arial" w:hAnsi="Arial" w:cs="Arial"/>
          <w:sz w:val="22"/>
        </w:rPr>
        <w:t>Muzeum hlavního města Prahy</w:t>
      </w:r>
    </w:p>
    <w:p w14:paraId="050131D0" w14:textId="77777777" w:rsidR="00770FAC" w:rsidRDefault="00770FAC" w:rsidP="00770FAC">
      <w:pPr>
        <w:pStyle w:val="normalniPIS"/>
        <w:numPr>
          <w:ilvl w:val="0"/>
          <w:numId w:val="35"/>
        </w:numPr>
        <w:rPr>
          <w:rFonts w:ascii="Arial" w:hAnsi="Arial" w:cs="Arial"/>
          <w:sz w:val="22"/>
        </w:rPr>
      </w:pPr>
      <w:r>
        <w:rPr>
          <w:rFonts w:ascii="Arial" w:hAnsi="Arial" w:cs="Arial"/>
          <w:sz w:val="22"/>
        </w:rPr>
        <w:lastRenderedPageBreak/>
        <w:t>Národní galerie</w:t>
      </w:r>
    </w:p>
    <w:p w14:paraId="19E0BE19" w14:textId="77777777" w:rsidR="00770FAC" w:rsidRDefault="00770FAC" w:rsidP="00770FAC">
      <w:pPr>
        <w:pStyle w:val="normalniPIS"/>
        <w:numPr>
          <w:ilvl w:val="0"/>
          <w:numId w:val="35"/>
        </w:numPr>
        <w:rPr>
          <w:rFonts w:ascii="Arial" w:hAnsi="Arial" w:cs="Arial"/>
          <w:sz w:val="22"/>
        </w:rPr>
      </w:pPr>
      <w:r>
        <w:rPr>
          <w:rFonts w:ascii="Arial" w:hAnsi="Arial" w:cs="Arial"/>
          <w:sz w:val="22"/>
        </w:rPr>
        <w:t>Národní muzeum</w:t>
      </w:r>
    </w:p>
    <w:p w14:paraId="5DE98E23" w14:textId="77777777" w:rsidR="00770FAC" w:rsidRDefault="00770FAC" w:rsidP="00235D09">
      <w:pPr>
        <w:pStyle w:val="normalniPIS"/>
        <w:numPr>
          <w:ilvl w:val="0"/>
          <w:numId w:val="35"/>
        </w:numPr>
        <w:rPr>
          <w:rFonts w:ascii="Arial" w:hAnsi="Arial" w:cs="Arial"/>
          <w:sz w:val="22"/>
        </w:rPr>
      </w:pPr>
      <w:r>
        <w:rPr>
          <w:rFonts w:ascii="Arial" w:hAnsi="Arial" w:cs="Arial"/>
          <w:sz w:val="22"/>
        </w:rPr>
        <w:t>Národní technické muzeum</w:t>
      </w:r>
    </w:p>
    <w:p w14:paraId="63FEB260" w14:textId="77777777" w:rsidR="00770FAC" w:rsidRDefault="00770FAC" w:rsidP="00235D09">
      <w:pPr>
        <w:pStyle w:val="normalniPIS"/>
        <w:numPr>
          <w:ilvl w:val="0"/>
          <w:numId w:val="35"/>
        </w:numPr>
        <w:rPr>
          <w:rFonts w:ascii="Arial" w:hAnsi="Arial" w:cs="Arial"/>
          <w:sz w:val="22"/>
        </w:rPr>
      </w:pPr>
      <w:r>
        <w:rPr>
          <w:rFonts w:ascii="Arial" w:hAnsi="Arial" w:cs="Arial"/>
          <w:sz w:val="22"/>
        </w:rPr>
        <w:t>Strahovský klášter</w:t>
      </w:r>
    </w:p>
    <w:p w14:paraId="3D0DE8AA" w14:textId="77777777" w:rsidR="00770FAC" w:rsidRPr="00770FAC" w:rsidRDefault="00770FAC" w:rsidP="00770FAC">
      <w:pPr>
        <w:pStyle w:val="normalniPIS"/>
        <w:numPr>
          <w:ilvl w:val="0"/>
          <w:numId w:val="35"/>
        </w:numPr>
        <w:rPr>
          <w:rFonts w:ascii="Arial" w:hAnsi="Arial" w:cs="Arial"/>
          <w:sz w:val="22"/>
        </w:rPr>
      </w:pPr>
      <w:r>
        <w:rPr>
          <w:rFonts w:ascii="Arial" w:hAnsi="Arial" w:cs="Arial"/>
          <w:sz w:val="22"/>
        </w:rPr>
        <w:t>Uměleckoprůmyslové muzeum</w:t>
      </w:r>
    </w:p>
    <w:p w14:paraId="59A388CA" w14:textId="77777777" w:rsidR="009C15B4" w:rsidRPr="00A5588F" w:rsidRDefault="009C15B4" w:rsidP="00235D09">
      <w:pPr>
        <w:pStyle w:val="normalniPIS"/>
        <w:numPr>
          <w:ilvl w:val="0"/>
          <w:numId w:val="35"/>
        </w:numPr>
        <w:rPr>
          <w:rFonts w:ascii="Arial" w:hAnsi="Arial" w:cs="Arial"/>
          <w:sz w:val="22"/>
        </w:rPr>
      </w:pPr>
      <w:r>
        <w:rPr>
          <w:rFonts w:ascii="Arial" w:hAnsi="Arial" w:cs="Arial"/>
          <w:sz w:val="22"/>
        </w:rPr>
        <w:t>Vyšehrad</w:t>
      </w:r>
    </w:p>
    <w:p w14:paraId="71C38EB6" w14:textId="77777777" w:rsidR="00061A6A" w:rsidRPr="00770FAC" w:rsidRDefault="00F540F4" w:rsidP="00770FAC">
      <w:pPr>
        <w:pStyle w:val="normalniPIS"/>
        <w:numPr>
          <w:ilvl w:val="0"/>
          <w:numId w:val="35"/>
        </w:numPr>
        <w:rPr>
          <w:rFonts w:ascii="Arial" w:hAnsi="Arial" w:cs="Arial"/>
          <w:sz w:val="22"/>
        </w:rPr>
      </w:pPr>
      <w:r w:rsidRPr="00A5588F">
        <w:rPr>
          <w:rFonts w:ascii="Arial" w:hAnsi="Arial" w:cs="Arial"/>
          <w:sz w:val="22"/>
        </w:rPr>
        <w:t>Židovské muzeum</w:t>
      </w:r>
    </w:p>
    <w:p w14:paraId="7646DA71" w14:textId="77777777" w:rsidR="008B26EE" w:rsidRDefault="00C52823" w:rsidP="00B35D71">
      <w:pPr>
        <w:pStyle w:val="Nadpis1"/>
        <w:rPr>
          <w:rFonts w:ascii="Arial" w:hAnsi="Arial" w:cs="Arial"/>
          <w:b/>
          <w:sz w:val="22"/>
          <w:szCs w:val="24"/>
        </w:rPr>
      </w:pPr>
      <w:r>
        <w:rPr>
          <w:rFonts w:ascii="Arial" w:hAnsi="Arial" w:cs="Arial"/>
          <w:b/>
          <w:sz w:val="22"/>
          <w:szCs w:val="24"/>
        </w:rPr>
        <w:t>Nově</w:t>
      </w:r>
    </w:p>
    <w:p w14:paraId="723D21A7" w14:textId="63C7C600" w:rsidR="00F9279F" w:rsidRPr="00F9279F" w:rsidRDefault="00F540F4" w:rsidP="00F9279F">
      <w:pPr>
        <w:pStyle w:val="Nadpis1"/>
        <w:rPr>
          <w:rFonts w:ascii="Arial" w:hAnsi="Arial" w:cs="Arial"/>
          <w:b/>
          <w:sz w:val="22"/>
          <w:szCs w:val="24"/>
        </w:rPr>
      </w:pPr>
      <w:r w:rsidRPr="00A5588F">
        <w:rPr>
          <w:rFonts w:ascii="Arial" w:hAnsi="Arial" w:cs="Arial"/>
          <w:b/>
          <w:sz w:val="22"/>
          <w:szCs w:val="24"/>
        </w:rPr>
        <w:t>Právě probíhá</w:t>
      </w:r>
    </w:p>
    <w:p w14:paraId="3A737BCF" w14:textId="77777777" w:rsidR="00F540F4" w:rsidRPr="00A5588F" w:rsidRDefault="008B26EE" w:rsidP="00B35D71">
      <w:pPr>
        <w:pStyle w:val="Nadpis1"/>
        <w:rPr>
          <w:rFonts w:ascii="Arial" w:hAnsi="Arial" w:cs="Arial"/>
          <w:b/>
          <w:sz w:val="22"/>
          <w:szCs w:val="24"/>
        </w:rPr>
      </w:pPr>
      <w:r>
        <w:rPr>
          <w:rFonts w:ascii="Arial" w:hAnsi="Arial" w:cs="Arial"/>
          <w:b/>
          <w:sz w:val="22"/>
          <w:szCs w:val="24"/>
        </w:rPr>
        <w:t>Top akce 2015</w:t>
      </w:r>
    </w:p>
    <w:p w14:paraId="7B6177C8" w14:textId="77777777" w:rsidR="00F540F4" w:rsidRPr="0034645C" w:rsidRDefault="00F540F4" w:rsidP="0034645C">
      <w:pPr>
        <w:pStyle w:val="normalniPIS"/>
        <w:ind w:left="0"/>
        <w:rPr>
          <w:rFonts w:ascii="Arial" w:hAnsi="Arial" w:cs="Arial"/>
          <w:sz w:val="18"/>
        </w:rPr>
      </w:pPr>
    </w:p>
    <w:p w14:paraId="653D2DB6" w14:textId="77777777" w:rsidR="00F540F4" w:rsidRPr="00A5588F" w:rsidRDefault="00F540F4" w:rsidP="00F000AB">
      <w:pPr>
        <w:rPr>
          <w:rFonts w:ascii="Arial" w:hAnsi="Arial" w:cs="Arial"/>
          <w:sz w:val="18"/>
        </w:rPr>
      </w:pPr>
    </w:p>
    <w:p w14:paraId="770F9B45" w14:textId="77777777" w:rsidR="00F540F4" w:rsidRPr="00A5588F" w:rsidRDefault="00F540F4" w:rsidP="00F000AB">
      <w:pPr>
        <w:rPr>
          <w:rFonts w:ascii="Arial" w:hAnsi="Arial" w:cs="Arial"/>
          <w:sz w:val="18"/>
        </w:rPr>
      </w:pPr>
    </w:p>
    <w:p w14:paraId="2CC4A572" w14:textId="17ACBE25" w:rsidR="00E908C4" w:rsidRDefault="00F540F4" w:rsidP="00D54E2E">
      <w:pPr>
        <w:pStyle w:val="Nadpis3"/>
        <w:spacing w:before="0"/>
        <w:ind w:left="1200"/>
        <w:rPr>
          <w:rFonts w:ascii="Arial" w:hAnsi="Arial" w:cs="Arial"/>
          <w:b/>
          <w:sz w:val="32"/>
        </w:rPr>
      </w:pPr>
      <w:r>
        <w:rPr>
          <w:rFonts w:ascii="Arial" w:hAnsi="Arial" w:cs="Arial"/>
          <w:b/>
          <w:sz w:val="32"/>
        </w:rPr>
        <w:br w:type="page"/>
      </w:r>
      <w:r w:rsidRPr="00A5588F">
        <w:rPr>
          <w:rFonts w:ascii="Arial" w:hAnsi="Arial" w:cs="Arial"/>
          <w:b/>
          <w:sz w:val="32"/>
        </w:rPr>
        <w:lastRenderedPageBreak/>
        <w:t>Novinky z</w:t>
      </w:r>
      <w:r w:rsidR="00FB6277">
        <w:rPr>
          <w:rFonts w:ascii="Arial" w:hAnsi="Arial" w:cs="Arial"/>
          <w:b/>
          <w:sz w:val="32"/>
        </w:rPr>
        <w:t> </w:t>
      </w:r>
      <w:r w:rsidRPr="00A5588F">
        <w:rPr>
          <w:rFonts w:ascii="Arial" w:hAnsi="Arial" w:cs="Arial"/>
          <w:b/>
          <w:sz w:val="32"/>
        </w:rPr>
        <w:t>Pra</w:t>
      </w:r>
      <w:r w:rsidR="00FB6277">
        <w:rPr>
          <w:rFonts w:ascii="Arial" w:hAnsi="Arial" w:cs="Arial"/>
          <w:b/>
          <w:sz w:val="32"/>
        </w:rPr>
        <w:t>žské informační služby - Pra</w:t>
      </w:r>
      <w:r w:rsidRPr="00A5588F">
        <w:rPr>
          <w:rFonts w:ascii="Arial" w:hAnsi="Arial" w:cs="Arial"/>
          <w:b/>
          <w:sz w:val="32"/>
        </w:rPr>
        <w:t>gue City Tourism</w:t>
      </w:r>
    </w:p>
    <w:p w14:paraId="0541EC64" w14:textId="02E8B8B1" w:rsidR="006F1A4E" w:rsidRPr="00A67A8B" w:rsidRDefault="00FB52AA" w:rsidP="00A67A8B">
      <w:pPr>
        <w:pStyle w:val="Nadpis1"/>
        <w:ind w:left="1200"/>
        <w:rPr>
          <w:rFonts w:ascii="Arial" w:hAnsi="Arial" w:cs="Arial"/>
          <w:b/>
          <w:sz w:val="24"/>
          <w:szCs w:val="26"/>
        </w:rPr>
      </w:pPr>
      <w:hyperlink r:id="rId8" w:history="1">
        <w:r w:rsidR="00EE4F1B" w:rsidRPr="002A199C">
          <w:rPr>
            <w:rStyle w:val="Hypertextovodkaz"/>
            <w:rFonts w:ascii="Arial" w:hAnsi="Arial" w:cs="Arial"/>
            <w:b/>
            <w:sz w:val="24"/>
            <w:szCs w:val="26"/>
          </w:rPr>
          <w:t>Staroměstsk</w:t>
        </w:r>
        <w:r w:rsidR="00980599" w:rsidRPr="002A199C">
          <w:rPr>
            <w:rStyle w:val="Hypertextovodkaz"/>
            <w:rFonts w:ascii="Arial" w:hAnsi="Arial" w:cs="Arial"/>
            <w:b/>
            <w:sz w:val="24"/>
            <w:szCs w:val="26"/>
          </w:rPr>
          <w:t>á</w:t>
        </w:r>
        <w:r w:rsidR="00EE4F1B" w:rsidRPr="002A199C">
          <w:rPr>
            <w:rStyle w:val="Hypertextovodkaz"/>
            <w:rFonts w:ascii="Arial" w:hAnsi="Arial" w:cs="Arial"/>
            <w:b/>
            <w:sz w:val="24"/>
            <w:szCs w:val="26"/>
          </w:rPr>
          <w:t xml:space="preserve"> radnice</w:t>
        </w:r>
      </w:hyperlink>
    </w:p>
    <w:p w14:paraId="7ADED166" w14:textId="2BA77A02" w:rsidR="00980599" w:rsidRPr="002E1C03" w:rsidRDefault="006F1A4E" w:rsidP="00A67A8B">
      <w:pPr>
        <w:pStyle w:val="normalniPIS"/>
        <w:ind w:left="1202"/>
        <w:jc w:val="both"/>
        <w:rPr>
          <w:rFonts w:ascii="Arial" w:hAnsi="Arial" w:cs="Arial"/>
          <w:b/>
          <w:color w:val="FF0000"/>
          <w:sz w:val="22"/>
          <w:szCs w:val="22"/>
        </w:rPr>
      </w:pPr>
      <w:r w:rsidRPr="002E1C03">
        <w:rPr>
          <w:rFonts w:ascii="Arial" w:hAnsi="Arial" w:cs="Arial"/>
          <w:b/>
          <w:color w:val="FF0000"/>
          <w:sz w:val="22"/>
          <w:szCs w:val="22"/>
        </w:rPr>
        <w:t>V neděli 3. 5.</w:t>
      </w:r>
      <w:r w:rsidR="00A67A8B" w:rsidRPr="002E1C03">
        <w:rPr>
          <w:rFonts w:ascii="Arial" w:hAnsi="Arial" w:cs="Arial"/>
          <w:b/>
          <w:color w:val="FF0000"/>
          <w:sz w:val="22"/>
          <w:szCs w:val="22"/>
        </w:rPr>
        <w:t xml:space="preserve"> 2015</w:t>
      </w:r>
      <w:r w:rsidRPr="002E1C03">
        <w:rPr>
          <w:rFonts w:ascii="Arial" w:hAnsi="Arial" w:cs="Arial"/>
          <w:b/>
          <w:color w:val="FF0000"/>
          <w:sz w:val="22"/>
          <w:szCs w:val="22"/>
        </w:rPr>
        <w:t xml:space="preserve"> bude celá budova Staroměstské radnice do 13:00 hodin uzavřena z důvodu konání Volkswagen Maratonu Praha. </w:t>
      </w:r>
    </w:p>
    <w:p w14:paraId="76220123" w14:textId="33C7A581" w:rsidR="00D3400F" w:rsidRPr="00D3400F" w:rsidRDefault="00D3400F" w:rsidP="00D3400F">
      <w:pPr>
        <w:pStyle w:val="normalniPIS"/>
        <w:ind w:left="1202"/>
        <w:jc w:val="both"/>
        <w:rPr>
          <w:rFonts w:ascii="Arial" w:hAnsi="Arial" w:cs="Arial"/>
          <w:b/>
          <w:sz w:val="22"/>
        </w:rPr>
      </w:pPr>
      <w:r w:rsidRPr="00D3400F">
        <w:rPr>
          <w:rFonts w:ascii="Arial" w:hAnsi="Arial" w:cs="Arial"/>
          <w:b/>
          <w:sz w:val="22"/>
        </w:rPr>
        <w:t>70. výročí pražského povstání</w:t>
      </w:r>
    </w:p>
    <w:p w14:paraId="1192A19D" w14:textId="77777777" w:rsidR="00D3400F" w:rsidRPr="00D3400F" w:rsidRDefault="00D3400F" w:rsidP="00D3400F">
      <w:pPr>
        <w:pStyle w:val="normalniPIS"/>
        <w:ind w:left="1202"/>
        <w:jc w:val="both"/>
        <w:rPr>
          <w:rFonts w:ascii="Arial" w:hAnsi="Arial" w:cs="Arial"/>
          <w:sz w:val="22"/>
        </w:rPr>
      </w:pPr>
      <w:r w:rsidRPr="00D3400F">
        <w:rPr>
          <w:rFonts w:ascii="Arial" w:hAnsi="Arial" w:cs="Arial"/>
          <w:sz w:val="22"/>
        </w:rPr>
        <w:t>V letošním roce uplyne 70 let od pražského povstání. Událost, která měla pro Staroměstskou radnici děsivé následky, připomene speciální prohlídková trasa. Její účastníci prostřednictvím historických fotografií zavzpomínají na zničené severovýchodní křídlo radnice a jeho někdejší interiéry, prohlédnou si sály jižního křídla, které byly posledními válečnými boji zasaženy, a uvidí i radniční kapli, kam se v den výročí poprvé po 70 letech vrátí velká část původního historického mobiliáře. Prohlídka bude zakončena mimořádným vstupem do podzemí domů tzv. radničního bloku, odkud bylo pražské povstání částečně řízeno. Tento prostor bude veřejnosti otevřen poprvé v historii!</w:t>
      </w:r>
    </w:p>
    <w:p w14:paraId="074CC6F3" w14:textId="5841F6C8" w:rsidR="00D3400F" w:rsidRPr="00D3400F" w:rsidRDefault="00D3400F" w:rsidP="00D3400F">
      <w:pPr>
        <w:pStyle w:val="normalniPIS"/>
        <w:ind w:left="1202"/>
        <w:jc w:val="both"/>
        <w:rPr>
          <w:rFonts w:ascii="Arial" w:hAnsi="Arial" w:cs="Arial"/>
          <w:sz w:val="22"/>
        </w:rPr>
      </w:pPr>
      <w:r w:rsidRPr="00D3400F">
        <w:rPr>
          <w:rFonts w:ascii="Arial" w:hAnsi="Arial" w:cs="Arial"/>
          <w:sz w:val="22"/>
        </w:rPr>
        <w:t xml:space="preserve">Prohlídky začínají v čase 10:00, 12:30, 14:00, 16:00 a 17:30. Vstupenky je možné zakoupit v předprodeji na adrese </w:t>
      </w:r>
      <w:hyperlink r:id="rId9" w:history="1">
        <w:r w:rsidRPr="00391381">
          <w:rPr>
            <w:rStyle w:val="Hypertextovodkaz"/>
            <w:rFonts w:ascii="Arial" w:hAnsi="Arial" w:cs="Arial"/>
            <w:sz w:val="22"/>
          </w:rPr>
          <w:t>www.prazskevychazky.cz</w:t>
        </w:r>
      </w:hyperlink>
      <w:r>
        <w:rPr>
          <w:rFonts w:ascii="Arial" w:hAnsi="Arial" w:cs="Arial"/>
          <w:sz w:val="22"/>
        </w:rPr>
        <w:t xml:space="preserve"> </w:t>
      </w:r>
      <w:r w:rsidRPr="00D3400F">
        <w:rPr>
          <w:rFonts w:ascii="Arial" w:hAnsi="Arial" w:cs="Arial"/>
          <w:sz w:val="22"/>
        </w:rPr>
        <w:t xml:space="preserve">nebo rezervovat na adrese </w:t>
      </w:r>
      <w:hyperlink r:id="rId10" w:history="1">
        <w:r w:rsidRPr="00D3400F">
          <w:rPr>
            <w:rStyle w:val="Hypertextovodkaz"/>
            <w:rFonts w:ascii="Arial" w:hAnsi="Arial" w:cs="Arial"/>
            <w:color w:val="auto"/>
            <w:sz w:val="22"/>
          </w:rPr>
          <w:t>staromestskaradnice@prague.eu</w:t>
        </w:r>
      </w:hyperlink>
      <w:r w:rsidRPr="00D3400F">
        <w:rPr>
          <w:rFonts w:ascii="Arial" w:hAnsi="Arial" w:cs="Arial"/>
          <w:sz w:val="22"/>
        </w:rPr>
        <w:t>. Je nutné, aby si účastníci přinesli vlastní svítilnu a měli sportovní obuv. Prohlídka není určena dětem.</w:t>
      </w:r>
    </w:p>
    <w:p w14:paraId="2779187E" w14:textId="03F2F0AF" w:rsidR="00D3400F" w:rsidRPr="00D3400F" w:rsidRDefault="00D3400F" w:rsidP="00D3400F">
      <w:pPr>
        <w:pStyle w:val="normalniPIS"/>
        <w:ind w:left="1202"/>
        <w:jc w:val="both"/>
        <w:rPr>
          <w:rFonts w:ascii="Arial" w:hAnsi="Arial" w:cs="Arial"/>
          <w:b/>
          <w:sz w:val="22"/>
        </w:rPr>
      </w:pPr>
      <w:r w:rsidRPr="00D3400F">
        <w:rPr>
          <w:rFonts w:ascii="Arial" w:hAnsi="Arial" w:cs="Arial"/>
          <w:b/>
          <w:sz w:val="22"/>
        </w:rPr>
        <w:t>Obnova radniční kaple</w:t>
      </w:r>
    </w:p>
    <w:p w14:paraId="6BAD66CC" w14:textId="77777777" w:rsidR="00D3400F" w:rsidRPr="00D3400F" w:rsidRDefault="00D3400F" w:rsidP="00D3400F">
      <w:pPr>
        <w:pStyle w:val="normalniPIS"/>
        <w:ind w:left="1202"/>
        <w:jc w:val="both"/>
        <w:rPr>
          <w:rFonts w:ascii="Arial" w:hAnsi="Arial" w:cs="Arial"/>
          <w:sz w:val="22"/>
        </w:rPr>
      </w:pPr>
      <w:r w:rsidRPr="00D3400F">
        <w:rPr>
          <w:rFonts w:ascii="Arial" w:hAnsi="Arial" w:cs="Arial"/>
          <w:sz w:val="22"/>
        </w:rPr>
        <w:lastRenderedPageBreak/>
        <w:t xml:space="preserve">V den 70. výročí pražského povstání proběhne obnova interiéru radniční kaple. Symbolicky v pátek 8. května se na své místo do kaple po 70 letech vrátí dřevěné plastiky od sochaře </w:t>
      </w:r>
      <w:proofErr w:type="spellStart"/>
      <w:r w:rsidRPr="00D3400F">
        <w:rPr>
          <w:rFonts w:ascii="Arial" w:hAnsi="Arial" w:cs="Arial"/>
          <w:sz w:val="22"/>
        </w:rPr>
        <w:t>Seelinga</w:t>
      </w:r>
      <w:proofErr w:type="spellEnd"/>
      <w:r w:rsidRPr="00D3400F">
        <w:rPr>
          <w:rFonts w:ascii="Arial" w:hAnsi="Arial" w:cs="Arial"/>
          <w:sz w:val="22"/>
        </w:rPr>
        <w:t>, cenná historická klekadla nebo pamětní desky o obnovách kaple, z nichž nejstarší se datuje až do 15. století. Při této příležitosti bude v prostoru lodi kaple instalována speciální výstava – návštěvníky seznámí s dějinami kaple a historickými proměnami jejího interiéru, připomene květnové události roku 1945 a představí jednotlivé prvky zrestaurovaného historického mobiliáře.</w:t>
      </w:r>
    </w:p>
    <w:p w14:paraId="357EEF58" w14:textId="01B112BA" w:rsidR="00D3400F" w:rsidRDefault="00D3400F" w:rsidP="00306070">
      <w:pPr>
        <w:pStyle w:val="normalniPIS"/>
        <w:ind w:left="1202"/>
        <w:jc w:val="both"/>
        <w:rPr>
          <w:rFonts w:ascii="Arial" w:hAnsi="Arial" w:cs="Arial"/>
          <w:sz w:val="22"/>
        </w:rPr>
      </w:pPr>
      <w:r w:rsidRPr="00D3400F">
        <w:rPr>
          <w:rFonts w:ascii="Arial" w:hAnsi="Arial" w:cs="Arial"/>
          <w:sz w:val="22"/>
        </w:rPr>
        <w:t>Gotická kaple je veřejnosti přístupná denně v rámci komentované prohlídky Staroměstské radnice.</w:t>
      </w:r>
    </w:p>
    <w:p w14:paraId="2CEF93B2" w14:textId="6657A325" w:rsidR="00EE1EFE" w:rsidRPr="002E1C03" w:rsidRDefault="002E1C03" w:rsidP="00306070">
      <w:pPr>
        <w:pStyle w:val="normalniPIS"/>
        <w:ind w:left="1202"/>
        <w:jc w:val="both"/>
        <w:rPr>
          <w:rFonts w:ascii="Arial" w:hAnsi="Arial" w:cs="Arial"/>
          <w:b/>
          <w:sz w:val="22"/>
        </w:rPr>
      </w:pPr>
      <w:r>
        <w:rPr>
          <w:rFonts w:ascii="Arial" w:hAnsi="Arial" w:cs="Arial"/>
          <w:b/>
          <w:sz w:val="22"/>
        </w:rPr>
        <w:t>Válečný plakát</w:t>
      </w:r>
    </w:p>
    <w:p w14:paraId="041B4616" w14:textId="09C06347" w:rsidR="00EE1EFE" w:rsidRPr="002E1C03" w:rsidRDefault="00EE1EFE" w:rsidP="00EE1EFE">
      <w:pPr>
        <w:pStyle w:val="normalniPIS"/>
        <w:ind w:left="1202"/>
        <w:jc w:val="both"/>
        <w:rPr>
          <w:rFonts w:ascii="Arial" w:hAnsi="Arial" w:cs="Arial"/>
          <w:sz w:val="22"/>
        </w:rPr>
      </w:pPr>
      <w:r w:rsidRPr="002E1C03">
        <w:rPr>
          <w:rFonts w:ascii="Arial" w:hAnsi="Arial" w:cs="Arial"/>
          <w:sz w:val="22"/>
        </w:rPr>
        <w:t>Originální p</w:t>
      </w:r>
      <w:r w:rsidRPr="002E1C03">
        <w:rPr>
          <w:rFonts w:ascii="Arial" w:hAnsi="Arial" w:cs="Arial" w:hint="eastAsia"/>
          <w:sz w:val="22"/>
        </w:rPr>
        <w:t>ří</w:t>
      </w:r>
      <w:r w:rsidRPr="002E1C03">
        <w:rPr>
          <w:rFonts w:ascii="Arial" w:hAnsi="Arial" w:cs="Arial"/>
          <w:sz w:val="22"/>
        </w:rPr>
        <w:t>sp</w:t>
      </w:r>
      <w:r w:rsidRPr="002E1C03">
        <w:rPr>
          <w:rFonts w:ascii="Arial" w:hAnsi="Arial" w:cs="Arial" w:hint="eastAsia"/>
          <w:sz w:val="22"/>
        </w:rPr>
        <w:t>ě</w:t>
      </w:r>
      <w:r w:rsidRPr="002E1C03">
        <w:rPr>
          <w:rFonts w:ascii="Arial" w:hAnsi="Arial" w:cs="Arial"/>
          <w:sz w:val="22"/>
        </w:rPr>
        <w:t>vek k oslav</w:t>
      </w:r>
      <w:r w:rsidRPr="002E1C03">
        <w:rPr>
          <w:rFonts w:ascii="Arial" w:hAnsi="Arial" w:cs="Arial" w:hint="eastAsia"/>
          <w:sz w:val="22"/>
        </w:rPr>
        <w:t>ě</w:t>
      </w:r>
      <w:r w:rsidRPr="002E1C03">
        <w:rPr>
          <w:rFonts w:ascii="Arial" w:hAnsi="Arial" w:cs="Arial"/>
          <w:sz w:val="22"/>
        </w:rPr>
        <w:t xml:space="preserve"> 70. výro</w:t>
      </w:r>
      <w:r w:rsidRPr="002E1C03">
        <w:rPr>
          <w:rFonts w:ascii="Arial" w:hAnsi="Arial" w:cs="Arial" w:hint="eastAsia"/>
          <w:sz w:val="22"/>
        </w:rPr>
        <w:t>čí</w:t>
      </w:r>
      <w:r w:rsidRPr="002E1C03">
        <w:rPr>
          <w:rFonts w:ascii="Arial" w:hAnsi="Arial" w:cs="Arial"/>
          <w:sz w:val="22"/>
        </w:rPr>
        <w:t xml:space="preserve"> osvobození hlavního m</w:t>
      </w:r>
      <w:r w:rsidRPr="002E1C03">
        <w:rPr>
          <w:rFonts w:ascii="Arial" w:hAnsi="Arial" w:cs="Arial" w:hint="eastAsia"/>
          <w:sz w:val="22"/>
        </w:rPr>
        <w:t>ě</w:t>
      </w:r>
      <w:r w:rsidRPr="002E1C03">
        <w:rPr>
          <w:rFonts w:ascii="Arial" w:hAnsi="Arial" w:cs="Arial"/>
          <w:sz w:val="22"/>
        </w:rPr>
        <w:t>sta p</w:t>
      </w:r>
      <w:r w:rsidRPr="002E1C03">
        <w:rPr>
          <w:rFonts w:ascii="Arial" w:hAnsi="Arial" w:cs="Arial" w:hint="eastAsia"/>
          <w:sz w:val="22"/>
        </w:rPr>
        <w:t>ř</w:t>
      </w:r>
      <w:r w:rsidRPr="002E1C03">
        <w:rPr>
          <w:rFonts w:ascii="Arial" w:hAnsi="Arial" w:cs="Arial"/>
          <w:sz w:val="22"/>
        </w:rPr>
        <w:t>ipravil také pražský magistrát ve spolupráci s Vojenským historickým ústavem. Výstava nazvaná Vále</w:t>
      </w:r>
      <w:r w:rsidRPr="002E1C03">
        <w:rPr>
          <w:rFonts w:ascii="Arial" w:hAnsi="Arial" w:cs="Arial" w:hint="eastAsia"/>
          <w:sz w:val="22"/>
        </w:rPr>
        <w:t>č</w:t>
      </w:r>
      <w:r w:rsidRPr="002E1C03">
        <w:rPr>
          <w:rFonts w:ascii="Arial" w:hAnsi="Arial" w:cs="Arial"/>
          <w:sz w:val="22"/>
        </w:rPr>
        <w:t>ný plakát je na domácím území zcela ojedin</w:t>
      </w:r>
      <w:r w:rsidRPr="002E1C03">
        <w:rPr>
          <w:rFonts w:ascii="Arial" w:hAnsi="Arial" w:cs="Arial" w:hint="eastAsia"/>
          <w:sz w:val="22"/>
        </w:rPr>
        <w:t>ě</w:t>
      </w:r>
      <w:r w:rsidRPr="002E1C03">
        <w:rPr>
          <w:rFonts w:ascii="Arial" w:hAnsi="Arial" w:cs="Arial"/>
          <w:sz w:val="22"/>
        </w:rPr>
        <w:t>lou akcí. Návšt</w:t>
      </w:r>
      <w:r w:rsidRPr="002E1C03">
        <w:rPr>
          <w:rFonts w:ascii="Arial" w:hAnsi="Arial" w:cs="Arial" w:hint="eastAsia"/>
          <w:sz w:val="22"/>
        </w:rPr>
        <w:t>ě</w:t>
      </w:r>
      <w:r w:rsidRPr="002E1C03">
        <w:rPr>
          <w:rFonts w:ascii="Arial" w:hAnsi="Arial" w:cs="Arial"/>
          <w:sz w:val="22"/>
        </w:rPr>
        <w:t xml:space="preserve">vníci se na ni budou moci seznámit nejenom s </w:t>
      </w:r>
      <w:r w:rsidRPr="002E1C03">
        <w:rPr>
          <w:rFonts w:ascii="Arial" w:hAnsi="Arial" w:cs="Arial" w:hint="eastAsia"/>
          <w:sz w:val="22"/>
        </w:rPr>
        <w:t>č</w:t>
      </w:r>
      <w:r w:rsidRPr="002E1C03">
        <w:rPr>
          <w:rFonts w:ascii="Arial" w:hAnsi="Arial" w:cs="Arial"/>
          <w:sz w:val="22"/>
        </w:rPr>
        <w:t>eskoslovenskými vále</w:t>
      </w:r>
      <w:r w:rsidRPr="002E1C03">
        <w:rPr>
          <w:rFonts w:ascii="Arial" w:hAnsi="Arial" w:cs="Arial" w:hint="eastAsia"/>
          <w:sz w:val="22"/>
        </w:rPr>
        <w:t>č</w:t>
      </w:r>
      <w:r w:rsidRPr="002E1C03">
        <w:rPr>
          <w:rFonts w:ascii="Arial" w:hAnsi="Arial" w:cs="Arial"/>
          <w:sz w:val="22"/>
        </w:rPr>
        <w:t>nými plakáty, ale i s cizojazy</w:t>
      </w:r>
      <w:r w:rsidRPr="002E1C03">
        <w:rPr>
          <w:rFonts w:ascii="Arial" w:hAnsi="Arial" w:cs="Arial" w:hint="eastAsia"/>
          <w:sz w:val="22"/>
        </w:rPr>
        <w:t>č</w:t>
      </w:r>
      <w:r w:rsidRPr="002E1C03">
        <w:rPr>
          <w:rFonts w:ascii="Arial" w:hAnsi="Arial" w:cs="Arial"/>
          <w:sz w:val="22"/>
        </w:rPr>
        <w:t xml:space="preserve">nou formou tohoto média. Plakáty americké, britské, ruské </w:t>
      </w:r>
      <w:r w:rsidRPr="002E1C03">
        <w:rPr>
          <w:rFonts w:ascii="Arial" w:hAnsi="Arial" w:cs="Arial" w:hint="eastAsia"/>
          <w:sz w:val="22"/>
        </w:rPr>
        <w:t>č</w:t>
      </w:r>
      <w:r w:rsidRPr="002E1C03">
        <w:rPr>
          <w:rFonts w:ascii="Arial" w:hAnsi="Arial" w:cs="Arial"/>
          <w:sz w:val="22"/>
        </w:rPr>
        <w:t>i nizozemské doplní pro porovnání také n</w:t>
      </w:r>
      <w:r w:rsidRPr="002E1C03">
        <w:rPr>
          <w:rFonts w:ascii="Arial" w:hAnsi="Arial" w:cs="Arial" w:hint="eastAsia"/>
          <w:sz w:val="22"/>
        </w:rPr>
        <w:t>ě</w:t>
      </w:r>
      <w:r w:rsidRPr="002E1C03">
        <w:rPr>
          <w:rFonts w:ascii="Arial" w:hAnsi="Arial" w:cs="Arial"/>
          <w:sz w:val="22"/>
        </w:rPr>
        <w:t>kolik n</w:t>
      </w:r>
      <w:r w:rsidRPr="002E1C03">
        <w:rPr>
          <w:rFonts w:ascii="Arial" w:hAnsi="Arial" w:cs="Arial" w:hint="eastAsia"/>
          <w:sz w:val="22"/>
        </w:rPr>
        <w:t>ě</w:t>
      </w:r>
      <w:r w:rsidRPr="002E1C03">
        <w:rPr>
          <w:rFonts w:ascii="Arial" w:hAnsi="Arial" w:cs="Arial"/>
          <w:sz w:val="22"/>
        </w:rPr>
        <w:t>meckých.</w:t>
      </w:r>
    </w:p>
    <w:p w14:paraId="64F790BD" w14:textId="322E5C1A" w:rsidR="00EE1EFE" w:rsidRPr="002E1C03" w:rsidRDefault="00EE1EFE" w:rsidP="00EE1EFE">
      <w:pPr>
        <w:pStyle w:val="normalniPIS"/>
        <w:ind w:left="1202"/>
        <w:jc w:val="both"/>
        <w:rPr>
          <w:rFonts w:ascii="Arial" w:hAnsi="Arial" w:cs="Arial"/>
          <w:sz w:val="22"/>
        </w:rPr>
      </w:pPr>
      <w:r w:rsidRPr="002E1C03">
        <w:rPr>
          <w:rFonts w:ascii="Arial" w:hAnsi="Arial" w:cs="Arial"/>
          <w:sz w:val="22"/>
        </w:rPr>
        <w:t>Na výstavu bude 4. a 5. 5. poutat stíha</w:t>
      </w:r>
      <w:r w:rsidRPr="002E1C03">
        <w:rPr>
          <w:rFonts w:ascii="Arial" w:hAnsi="Arial" w:cs="Arial" w:hint="eastAsia"/>
          <w:sz w:val="22"/>
        </w:rPr>
        <w:t>č</w:t>
      </w:r>
      <w:r w:rsidRPr="002E1C03">
        <w:rPr>
          <w:rFonts w:ascii="Arial" w:hAnsi="Arial" w:cs="Arial"/>
          <w:sz w:val="22"/>
        </w:rPr>
        <w:t xml:space="preserve"> tank</w:t>
      </w:r>
      <w:r w:rsidRPr="002E1C03">
        <w:rPr>
          <w:rFonts w:ascii="Arial" w:hAnsi="Arial" w:cs="Arial" w:hint="eastAsia"/>
          <w:sz w:val="22"/>
        </w:rPr>
        <w:t>ů</w:t>
      </w:r>
      <w:r w:rsidRPr="002E1C03">
        <w:rPr>
          <w:rFonts w:ascii="Arial" w:hAnsi="Arial" w:cs="Arial"/>
          <w:sz w:val="22"/>
        </w:rPr>
        <w:t xml:space="preserve"> </w:t>
      </w:r>
      <w:proofErr w:type="spellStart"/>
      <w:r w:rsidRPr="002E1C03">
        <w:rPr>
          <w:rFonts w:ascii="Arial" w:hAnsi="Arial" w:cs="Arial"/>
          <w:sz w:val="22"/>
        </w:rPr>
        <w:t>Jagdpanzer</w:t>
      </w:r>
      <w:proofErr w:type="spellEnd"/>
      <w:r w:rsidRPr="002E1C03">
        <w:rPr>
          <w:rFonts w:ascii="Arial" w:hAnsi="Arial" w:cs="Arial"/>
          <w:sz w:val="22"/>
        </w:rPr>
        <w:t xml:space="preserve"> 38 nazývaný </w:t>
      </w:r>
      <w:proofErr w:type="spellStart"/>
      <w:r w:rsidRPr="002E1C03">
        <w:rPr>
          <w:rFonts w:ascii="Arial" w:hAnsi="Arial" w:cs="Arial"/>
          <w:sz w:val="22"/>
        </w:rPr>
        <w:t>Hetzer</w:t>
      </w:r>
      <w:proofErr w:type="spellEnd"/>
      <w:r w:rsidRPr="002E1C03">
        <w:rPr>
          <w:rFonts w:ascii="Arial" w:hAnsi="Arial" w:cs="Arial"/>
          <w:sz w:val="22"/>
        </w:rPr>
        <w:t xml:space="preserve"> instalovaný na rohu Starom</w:t>
      </w:r>
      <w:r w:rsidRPr="002E1C03">
        <w:rPr>
          <w:rFonts w:ascii="Arial" w:hAnsi="Arial" w:cs="Arial" w:hint="eastAsia"/>
          <w:sz w:val="22"/>
        </w:rPr>
        <w:t>ě</w:t>
      </w:r>
      <w:r w:rsidRPr="002E1C03">
        <w:rPr>
          <w:rFonts w:ascii="Arial" w:hAnsi="Arial" w:cs="Arial"/>
          <w:sz w:val="22"/>
        </w:rPr>
        <w:t>stské radnice. Jde o p</w:t>
      </w:r>
      <w:r w:rsidRPr="002E1C03">
        <w:rPr>
          <w:rFonts w:ascii="Arial" w:hAnsi="Arial" w:cs="Arial" w:hint="eastAsia"/>
          <w:sz w:val="22"/>
        </w:rPr>
        <w:t>ů</w:t>
      </w:r>
      <w:r w:rsidRPr="002E1C03">
        <w:rPr>
          <w:rFonts w:ascii="Arial" w:hAnsi="Arial" w:cs="Arial"/>
          <w:sz w:val="22"/>
        </w:rPr>
        <w:t xml:space="preserve">vodní historický exponát z Vojenského </w:t>
      </w:r>
      <w:r w:rsidRPr="002E1C03">
        <w:rPr>
          <w:rFonts w:ascii="Arial" w:hAnsi="Arial" w:cs="Arial"/>
          <w:sz w:val="22"/>
        </w:rPr>
        <w:lastRenderedPageBreak/>
        <w:t>historického ústavu, který se v roce 1945 ú</w:t>
      </w:r>
      <w:r w:rsidRPr="002E1C03">
        <w:rPr>
          <w:rFonts w:ascii="Arial" w:hAnsi="Arial" w:cs="Arial" w:hint="eastAsia"/>
          <w:sz w:val="22"/>
        </w:rPr>
        <w:t>č</w:t>
      </w:r>
      <w:r w:rsidRPr="002E1C03">
        <w:rPr>
          <w:rFonts w:ascii="Arial" w:hAnsi="Arial" w:cs="Arial"/>
          <w:sz w:val="22"/>
        </w:rPr>
        <w:t>astnil Pražského povstání.</w:t>
      </w:r>
    </w:p>
    <w:p w14:paraId="6034DCBD" w14:textId="17FCC95B" w:rsidR="00EE1EFE" w:rsidRPr="002E1C03" w:rsidRDefault="002A2F61" w:rsidP="00EE1EFE">
      <w:pPr>
        <w:pStyle w:val="normalniPIS"/>
        <w:ind w:left="1200" w:firstLine="2"/>
        <w:jc w:val="both"/>
        <w:rPr>
          <w:rFonts w:ascii="Arial" w:hAnsi="Arial" w:cs="Arial"/>
          <w:sz w:val="22"/>
        </w:rPr>
      </w:pPr>
      <w:r w:rsidRPr="002E1C03">
        <w:rPr>
          <w:rFonts w:ascii="Arial" w:hAnsi="Arial" w:cs="Arial"/>
          <w:sz w:val="22"/>
        </w:rPr>
        <w:t xml:space="preserve">Výstava proběhne </w:t>
      </w:r>
      <w:r w:rsidR="00EE1EFE" w:rsidRPr="002E1C03">
        <w:rPr>
          <w:rFonts w:ascii="Arial" w:hAnsi="Arial" w:cs="Arial"/>
          <w:sz w:val="22"/>
        </w:rPr>
        <w:t>od 5. do 30. kv</w:t>
      </w:r>
      <w:r w:rsidR="00EE1EFE" w:rsidRPr="002E1C03">
        <w:rPr>
          <w:rFonts w:ascii="Arial" w:hAnsi="Arial" w:cs="Arial" w:hint="eastAsia"/>
          <w:sz w:val="22"/>
        </w:rPr>
        <w:t>ě</w:t>
      </w:r>
      <w:r w:rsidR="00EE1EFE" w:rsidRPr="002E1C03">
        <w:rPr>
          <w:rFonts w:ascii="Arial" w:hAnsi="Arial" w:cs="Arial"/>
          <w:sz w:val="22"/>
        </w:rPr>
        <w:t>tna ve 2. pat</w:t>
      </w:r>
      <w:r w:rsidR="00EE1EFE" w:rsidRPr="002E1C03">
        <w:rPr>
          <w:rFonts w:ascii="Arial" w:hAnsi="Arial" w:cs="Arial" w:hint="eastAsia"/>
          <w:sz w:val="22"/>
        </w:rPr>
        <w:t>ř</w:t>
      </w:r>
      <w:r w:rsidR="00EE1EFE" w:rsidRPr="002E1C03">
        <w:rPr>
          <w:rFonts w:ascii="Arial" w:hAnsi="Arial" w:cs="Arial"/>
          <w:sz w:val="22"/>
        </w:rPr>
        <w:t>e Starom</w:t>
      </w:r>
      <w:r w:rsidR="00EE1EFE" w:rsidRPr="002E1C03">
        <w:rPr>
          <w:rFonts w:ascii="Arial" w:hAnsi="Arial" w:cs="Arial" w:hint="eastAsia"/>
          <w:sz w:val="22"/>
        </w:rPr>
        <w:t>ě</w:t>
      </w:r>
      <w:r w:rsidRPr="002E1C03">
        <w:rPr>
          <w:rFonts w:ascii="Arial" w:hAnsi="Arial" w:cs="Arial"/>
          <w:sz w:val="22"/>
        </w:rPr>
        <w:t>stské radnice</w:t>
      </w:r>
      <w:r w:rsidR="00EE1EFE" w:rsidRPr="002E1C03">
        <w:rPr>
          <w:rFonts w:ascii="Arial" w:hAnsi="Arial" w:cs="Arial"/>
          <w:sz w:val="22"/>
        </w:rPr>
        <w:t>. Vstup pro ve</w:t>
      </w:r>
      <w:r w:rsidR="00EE1EFE" w:rsidRPr="002E1C03">
        <w:rPr>
          <w:rFonts w:ascii="Arial" w:hAnsi="Arial" w:cs="Arial" w:hint="eastAsia"/>
          <w:sz w:val="22"/>
        </w:rPr>
        <w:t>ř</w:t>
      </w:r>
      <w:r w:rsidRPr="002E1C03">
        <w:rPr>
          <w:rFonts w:ascii="Arial" w:hAnsi="Arial" w:cs="Arial"/>
          <w:sz w:val="22"/>
        </w:rPr>
        <w:t xml:space="preserve">ejnost je volný, </w:t>
      </w:r>
      <w:r w:rsidR="00EE1EFE" w:rsidRPr="002E1C03">
        <w:rPr>
          <w:rFonts w:ascii="Arial" w:hAnsi="Arial" w:cs="Arial"/>
          <w:sz w:val="22"/>
        </w:rPr>
        <w:t>v pond</w:t>
      </w:r>
      <w:r w:rsidR="00EE1EFE" w:rsidRPr="002E1C03">
        <w:rPr>
          <w:rFonts w:ascii="Arial" w:hAnsi="Arial" w:cs="Arial" w:hint="eastAsia"/>
          <w:sz w:val="22"/>
        </w:rPr>
        <w:t>ě</w:t>
      </w:r>
      <w:r w:rsidR="00EE1EFE" w:rsidRPr="002E1C03">
        <w:rPr>
          <w:rFonts w:ascii="Arial" w:hAnsi="Arial" w:cs="Arial"/>
          <w:sz w:val="22"/>
        </w:rPr>
        <w:t>lí od 11.00 – do 18.00 hodin, v úterý až ned</w:t>
      </w:r>
      <w:r w:rsidR="00EE1EFE" w:rsidRPr="002E1C03">
        <w:rPr>
          <w:rFonts w:ascii="Arial" w:hAnsi="Arial" w:cs="Arial" w:hint="eastAsia"/>
          <w:sz w:val="22"/>
        </w:rPr>
        <w:t>ě</w:t>
      </w:r>
      <w:r w:rsidR="00EE1EFE" w:rsidRPr="002E1C03">
        <w:rPr>
          <w:rFonts w:ascii="Arial" w:hAnsi="Arial" w:cs="Arial"/>
          <w:sz w:val="22"/>
        </w:rPr>
        <w:t>li od 9.00 do 18.00.</w:t>
      </w:r>
    </w:p>
    <w:p w14:paraId="13499351" w14:textId="4C934E0B" w:rsidR="00FB2164" w:rsidRDefault="00FB52AA" w:rsidP="00FB2164">
      <w:pPr>
        <w:pStyle w:val="Nadpis1"/>
        <w:ind w:left="1200"/>
        <w:rPr>
          <w:rFonts w:ascii="Arial" w:hAnsi="Arial" w:cs="Arial"/>
          <w:b/>
          <w:sz w:val="24"/>
          <w:szCs w:val="26"/>
        </w:rPr>
      </w:pPr>
      <w:hyperlink r:id="rId11" w:history="1">
        <w:r w:rsidR="00FB2164" w:rsidRPr="00FB2164">
          <w:rPr>
            <w:rStyle w:val="Hypertextovodkaz"/>
            <w:rFonts w:ascii="Arial" w:hAnsi="Arial" w:cs="Arial"/>
            <w:b/>
            <w:sz w:val="24"/>
            <w:szCs w:val="26"/>
          </w:rPr>
          <w:t>Nové video PIS – PCT propagující Prahu</w:t>
        </w:r>
      </w:hyperlink>
    </w:p>
    <w:p w14:paraId="1A964E61" w14:textId="3E4313DF" w:rsidR="00FB2164" w:rsidRPr="00306070" w:rsidRDefault="00FB2164" w:rsidP="00FB2164">
      <w:pPr>
        <w:pStyle w:val="normalniPIS"/>
        <w:ind w:left="1202"/>
        <w:jc w:val="both"/>
        <w:rPr>
          <w:rFonts w:ascii="Arial" w:hAnsi="Arial" w:cs="Arial"/>
          <w:sz w:val="22"/>
        </w:rPr>
      </w:pPr>
      <w:r>
        <w:rPr>
          <w:rFonts w:ascii="Arial" w:hAnsi="Arial" w:cs="Arial"/>
          <w:sz w:val="22"/>
        </w:rPr>
        <w:t xml:space="preserve">Na korporátním webu PIS – PCT naleznete nové propagační video Prahy „A </w:t>
      </w:r>
      <w:proofErr w:type="spellStart"/>
      <w:r>
        <w:rPr>
          <w:rFonts w:ascii="Arial" w:hAnsi="Arial" w:cs="Arial"/>
          <w:sz w:val="22"/>
        </w:rPr>
        <w:t>Magical</w:t>
      </w:r>
      <w:proofErr w:type="spellEnd"/>
      <w:r>
        <w:rPr>
          <w:rFonts w:ascii="Arial" w:hAnsi="Arial" w:cs="Arial"/>
          <w:sz w:val="22"/>
        </w:rPr>
        <w:t xml:space="preserve"> </w:t>
      </w:r>
      <w:proofErr w:type="spellStart"/>
      <w:r>
        <w:rPr>
          <w:rFonts w:ascii="Arial" w:hAnsi="Arial" w:cs="Arial"/>
          <w:sz w:val="22"/>
        </w:rPr>
        <w:t>Morning</w:t>
      </w:r>
      <w:proofErr w:type="spellEnd"/>
      <w:r>
        <w:rPr>
          <w:rFonts w:ascii="Arial" w:hAnsi="Arial" w:cs="Arial"/>
          <w:sz w:val="22"/>
        </w:rPr>
        <w:t xml:space="preserve"> in Prague“ natočené prostřednictvím </w:t>
      </w:r>
      <w:proofErr w:type="spellStart"/>
      <w:r>
        <w:rPr>
          <w:rFonts w:ascii="Arial" w:hAnsi="Arial" w:cs="Arial"/>
          <w:sz w:val="22"/>
        </w:rPr>
        <w:t>dronu</w:t>
      </w:r>
      <w:proofErr w:type="spellEnd"/>
      <w:r>
        <w:rPr>
          <w:rFonts w:ascii="Arial" w:hAnsi="Arial" w:cs="Arial"/>
          <w:sz w:val="22"/>
        </w:rPr>
        <w:t>.</w:t>
      </w:r>
      <w:r w:rsidRPr="00C70059">
        <w:rPr>
          <w:rFonts w:ascii="Arial" w:hAnsi="Arial" w:cs="Arial"/>
          <w:sz w:val="22"/>
        </w:rPr>
        <w:t xml:space="preserve"> </w:t>
      </w:r>
    </w:p>
    <w:p w14:paraId="67615AA9" w14:textId="4C91121F" w:rsidR="00EE4F1B" w:rsidRDefault="00FB52AA" w:rsidP="00EE4F1B">
      <w:pPr>
        <w:pStyle w:val="Nadpis1"/>
        <w:ind w:left="1200"/>
        <w:rPr>
          <w:rFonts w:ascii="Arial" w:hAnsi="Arial" w:cs="Arial"/>
          <w:b/>
          <w:sz w:val="24"/>
          <w:szCs w:val="26"/>
        </w:rPr>
      </w:pPr>
      <w:hyperlink r:id="rId12" w:history="1">
        <w:r w:rsidR="00AC7C0A" w:rsidRPr="009F2931">
          <w:rPr>
            <w:rStyle w:val="Hypertextovodkaz"/>
            <w:rFonts w:ascii="Arial" w:hAnsi="Arial" w:cs="Arial"/>
            <w:b/>
            <w:sz w:val="24"/>
            <w:szCs w:val="26"/>
          </w:rPr>
          <w:t xml:space="preserve">Vyšla </w:t>
        </w:r>
        <w:r w:rsidR="00EE4F1B" w:rsidRPr="009F2931">
          <w:rPr>
            <w:rStyle w:val="Hypertextovodkaz"/>
            <w:rFonts w:ascii="Arial" w:hAnsi="Arial" w:cs="Arial"/>
            <w:b/>
            <w:sz w:val="24"/>
            <w:szCs w:val="26"/>
          </w:rPr>
          <w:t>Brožura pro průvodce</w:t>
        </w:r>
      </w:hyperlink>
    </w:p>
    <w:p w14:paraId="373BA3B3" w14:textId="3A1428EA" w:rsidR="00913656" w:rsidRDefault="00EE4F1B" w:rsidP="009F2931">
      <w:pPr>
        <w:pStyle w:val="normalniPIS"/>
        <w:ind w:left="1202"/>
        <w:jc w:val="both"/>
        <w:rPr>
          <w:rFonts w:ascii="Arial" w:hAnsi="Arial" w:cs="Arial"/>
          <w:sz w:val="22"/>
        </w:rPr>
      </w:pPr>
      <w:r w:rsidRPr="00C70059">
        <w:rPr>
          <w:rFonts w:ascii="Arial" w:hAnsi="Arial" w:cs="Arial"/>
          <w:sz w:val="22"/>
        </w:rPr>
        <w:t>I pro letošní rok připrav</w:t>
      </w:r>
      <w:r w:rsidR="006F371E">
        <w:rPr>
          <w:rFonts w:ascii="Arial" w:hAnsi="Arial" w:cs="Arial"/>
          <w:sz w:val="22"/>
        </w:rPr>
        <w:t>ila</w:t>
      </w:r>
      <w:r w:rsidRPr="00C70059">
        <w:rPr>
          <w:rFonts w:ascii="Arial" w:hAnsi="Arial" w:cs="Arial"/>
          <w:sz w:val="22"/>
        </w:rPr>
        <w:t xml:space="preserve"> </w:t>
      </w:r>
      <w:r w:rsidR="009F2931">
        <w:rPr>
          <w:rFonts w:ascii="Arial" w:hAnsi="Arial" w:cs="Arial"/>
          <w:sz w:val="22"/>
        </w:rPr>
        <w:t xml:space="preserve">PIS - </w:t>
      </w:r>
      <w:r w:rsidRPr="00C70059">
        <w:rPr>
          <w:rFonts w:ascii="Arial" w:hAnsi="Arial" w:cs="Arial"/>
          <w:sz w:val="22"/>
        </w:rPr>
        <w:t>PCT tradiční brožuru pro průvodce</w:t>
      </w:r>
      <w:r w:rsidR="009F2931">
        <w:rPr>
          <w:rFonts w:ascii="Arial" w:hAnsi="Arial" w:cs="Arial"/>
          <w:sz w:val="22"/>
        </w:rPr>
        <w:t xml:space="preserve"> </w:t>
      </w:r>
      <w:r w:rsidRPr="00C70059">
        <w:rPr>
          <w:rFonts w:ascii="Arial" w:hAnsi="Arial" w:cs="Arial"/>
          <w:sz w:val="22"/>
        </w:rPr>
        <w:t xml:space="preserve">s aktuálními a </w:t>
      </w:r>
      <w:r w:rsidR="009F2931">
        <w:rPr>
          <w:rFonts w:ascii="Arial" w:hAnsi="Arial" w:cs="Arial"/>
          <w:sz w:val="22"/>
        </w:rPr>
        <w:t>p</w:t>
      </w:r>
      <w:r w:rsidRPr="00C70059">
        <w:rPr>
          <w:rFonts w:ascii="Arial" w:hAnsi="Arial" w:cs="Arial"/>
          <w:sz w:val="22"/>
        </w:rPr>
        <w:t>raktickými informacemi</w:t>
      </w:r>
      <w:r w:rsidR="009F2931">
        <w:rPr>
          <w:rFonts w:ascii="Arial" w:hAnsi="Arial" w:cs="Arial"/>
          <w:sz w:val="22"/>
        </w:rPr>
        <w:t>.</w:t>
      </w:r>
      <w:r w:rsidRPr="00C70059">
        <w:rPr>
          <w:rFonts w:ascii="Arial" w:hAnsi="Arial" w:cs="Arial"/>
          <w:sz w:val="22"/>
        </w:rPr>
        <w:t xml:space="preserve"> </w:t>
      </w:r>
    </w:p>
    <w:p w14:paraId="76FF538E" w14:textId="23086695" w:rsidR="00176251" w:rsidRDefault="00176251" w:rsidP="00176251">
      <w:pPr>
        <w:pStyle w:val="Nadpis1"/>
        <w:ind w:left="1200"/>
        <w:rPr>
          <w:rFonts w:ascii="Arial" w:hAnsi="Arial" w:cs="Arial"/>
          <w:sz w:val="22"/>
          <w:szCs w:val="22"/>
        </w:rPr>
      </w:pPr>
      <w:r>
        <w:rPr>
          <w:rFonts w:ascii="Arial" w:hAnsi="Arial" w:cs="Arial"/>
          <w:b/>
          <w:sz w:val="24"/>
          <w:szCs w:val="26"/>
        </w:rPr>
        <w:t>Pražská informační služba - Prague City Tourism na Bavorských dnech v Plzni</w:t>
      </w:r>
    </w:p>
    <w:p w14:paraId="31F6493B" w14:textId="3611F1A2" w:rsidR="004C7618" w:rsidRPr="004C7618" w:rsidRDefault="004C7618" w:rsidP="004C7618">
      <w:pPr>
        <w:pStyle w:val="normalniPIS"/>
        <w:ind w:left="1202"/>
        <w:jc w:val="both"/>
        <w:rPr>
          <w:rFonts w:ascii="Arial" w:hAnsi="Arial" w:cs="Arial"/>
          <w:sz w:val="22"/>
        </w:rPr>
      </w:pPr>
      <w:r w:rsidRPr="004C7618">
        <w:rPr>
          <w:rFonts w:ascii="Arial" w:hAnsi="Arial" w:cs="Arial"/>
          <w:bCs/>
          <w:sz w:val="22"/>
        </w:rPr>
        <w:t>V neděli 26. 4. se PIS – PCT</w:t>
      </w:r>
      <w:r w:rsidRPr="004C7618">
        <w:rPr>
          <w:rFonts w:ascii="Arial" w:hAnsi="Arial" w:cs="Arial"/>
          <w:sz w:val="22"/>
        </w:rPr>
        <w:t xml:space="preserve"> pr</w:t>
      </w:r>
      <w:r>
        <w:rPr>
          <w:rFonts w:ascii="Arial" w:hAnsi="Arial" w:cs="Arial"/>
          <w:sz w:val="22"/>
        </w:rPr>
        <w:t>ostřednictvím svého</w:t>
      </w:r>
      <w:r w:rsidRPr="004C7618">
        <w:rPr>
          <w:rFonts w:ascii="Arial" w:hAnsi="Arial" w:cs="Arial"/>
          <w:sz w:val="22"/>
        </w:rPr>
        <w:t xml:space="preserve"> m</w:t>
      </w:r>
      <w:r>
        <w:rPr>
          <w:rFonts w:ascii="Arial" w:hAnsi="Arial" w:cs="Arial"/>
          <w:sz w:val="22"/>
        </w:rPr>
        <w:t xml:space="preserve">obilního turistického informačního centra </w:t>
      </w:r>
      <w:r w:rsidRPr="004C7618">
        <w:rPr>
          <w:rFonts w:ascii="Arial" w:hAnsi="Arial" w:cs="Arial"/>
          <w:sz w:val="22"/>
        </w:rPr>
        <w:t>zúčastnila slavnostního zakončení týdenního festivalu Bavorské kulturní dny. Závěrečná akce nazvaná Květiny pro Plzeň přil</w:t>
      </w:r>
      <w:r w:rsidR="00C4494F">
        <w:rPr>
          <w:rFonts w:ascii="Arial" w:hAnsi="Arial" w:cs="Arial"/>
          <w:sz w:val="22"/>
        </w:rPr>
        <w:t xml:space="preserve">ákala do centra stovky lidí. </w:t>
      </w:r>
      <w:r w:rsidRPr="004C7618">
        <w:rPr>
          <w:rFonts w:ascii="Arial" w:hAnsi="Arial" w:cs="Arial"/>
          <w:sz w:val="22"/>
        </w:rPr>
        <w:t xml:space="preserve">Přítomnost </w:t>
      </w:r>
      <w:r>
        <w:rPr>
          <w:rFonts w:ascii="Arial" w:hAnsi="Arial" w:cs="Arial"/>
          <w:sz w:val="22"/>
        </w:rPr>
        <w:t>PIS</w:t>
      </w:r>
      <w:r w:rsidR="00C4494F">
        <w:rPr>
          <w:rFonts w:ascii="Arial" w:hAnsi="Arial" w:cs="Arial"/>
          <w:sz w:val="22"/>
        </w:rPr>
        <w:t xml:space="preserve"> </w:t>
      </w:r>
      <w:r>
        <w:rPr>
          <w:rFonts w:ascii="Arial" w:hAnsi="Arial" w:cs="Arial"/>
          <w:sz w:val="22"/>
        </w:rPr>
        <w:t>-</w:t>
      </w:r>
      <w:r w:rsidR="00C4494F">
        <w:rPr>
          <w:rFonts w:ascii="Arial" w:hAnsi="Arial" w:cs="Arial"/>
          <w:sz w:val="22"/>
        </w:rPr>
        <w:t xml:space="preserve"> </w:t>
      </w:r>
      <w:r>
        <w:rPr>
          <w:rFonts w:ascii="Arial" w:hAnsi="Arial" w:cs="Arial"/>
          <w:sz w:val="22"/>
        </w:rPr>
        <w:t>PCT</w:t>
      </w:r>
      <w:r w:rsidRPr="004C7618">
        <w:rPr>
          <w:rFonts w:ascii="Arial" w:hAnsi="Arial" w:cs="Arial"/>
          <w:sz w:val="22"/>
        </w:rPr>
        <w:t xml:space="preserve"> na akci a možnost získání materiálů a informací o Praze </w:t>
      </w:r>
      <w:r>
        <w:rPr>
          <w:rFonts w:ascii="Arial" w:hAnsi="Arial" w:cs="Arial"/>
          <w:sz w:val="22"/>
        </w:rPr>
        <w:t xml:space="preserve">návštěvníci </w:t>
      </w:r>
      <w:r w:rsidR="00C4494F">
        <w:rPr>
          <w:rFonts w:ascii="Arial" w:hAnsi="Arial" w:cs="Arial"/>
          <w:sz w:val="22"/>
        </w:rPr>
        <w:t xml:space="preserve">akce vítali. </w:t>
      </w:r>
      <w:r w:rsidRPr="004C7618">
        <w:rPr>
          <w:rFonts w:ascii="Arial" w:hAnsi="Arial" w:cs="Arial"/>
          <w:sz w:val="22"/>
        </w:rPr>
        <w:t xml:space="preserve">Festival byl součástí projektu Plzeň – Evropské hlavní město kultury 2015. </w:t>
      </w:r>
    </w:p>
    <w:p w14:paraId="3C357921" w14:textId="457143A6" w:rsidR="00176251" w:rsidRPr="0022738D" w:rsidRDefault="004C7618" w:rsidP="004C7618">
      <w:pPr>
        <w:pStyle w:val="normalniPIS"/>
        <w:ind w:left="1202"/>
        <w:jc w:val="both"/>
        <w:rPr>
          <w:rFonts w:ascii="Arial" w:hAnsi="Arial" w:cs="Arial"/>
          <w:sz w:val="22"/>
          <w:szCs w:val="22"/>
        </w:rPr>
      </w:pPr>
      <w:r w:rsidRPr="004C7618">
        <w:rPr>
          <w:rFonts w:ascii="Arial" w:hAnsi="Arial" w:cs="Arial"/>
          <w:sz w:val="22"/>
        </w:rPr>
        <w:t xml:space="preserve">V závěru měsíce pokračuje roadshow bratislavským </w:t>
      </w:r>
      <w:proofErr w:type="spellStart"/>
      <w:r w:rsidRPr="004C7618">
        <w:rPr>
          <w:rFonts w:ascii="Arial" w:hAnsi="Arial" w:cs="Arial"/>
          <w:b/>
          <w:bCs/>
          <w:sz w:val="22"/>
        </w:rPr>
        <w:t>Cirkul´artem</w:t>
      </w:r>
      <w:proofErr w:type="spellEnd"/>
      <w:r w:rsidRPr="004C7618">
        <w:rPr>
          <w:rFonts w:ascii="Arial" w:hAnsi="Arial" w:cs="Arial"/>
          <w:sz w:val="22"/>
        </w:rPr>
        <w:t xml:space="preserve"> (23. – 24. 5.) a </w:t>
      </w:r>
      <w:proofErr w:type="spellStart"/>
      <w:r w:rsidRPr="004C7618">
        <w:rPr>
          <w:rFonts w:ascii="Arial" w:hAnsi="Arial" w:cs="Arial"/>
          <w:b/>
          <w:bCs/>
          <w:sz w:val="22"/>
        </w:rPr>
        <w:t>Ignis</w:t>
      </w:r>
      <w:proofErr w:type="spellEnd"/>
      <w:r w:rsidRPr="004C7618">
        <w:rPr>
          <w:rFonts w:ascii="Arial" w:hAnsi="Arial" w:cs="Arial"/>
          <w:b/>
          <w:bCs/>
          <w:sz w:val="22"/>
        </w:rPr>
        <w:t xml:space="preserve"> </w:t>
      </w:r>
      <w:proofErr w:type="spellStart"/>
      <w:r w:rsidRPr="004C7618">
        <w:rPr>
          <w:rFonts w:ascii="Arial" w:hAnsi="Arial" w:cs="Arial"/>
          <w:b/>
          <w:bCs/>
          <w:sz w:val="22"/>
        </w:rPr>
        <w:t>Brunensis</w:t>
      </w:r>
      <w:proofErr w:type="spellEnd"/>
      <w:r w:rsidRPr="004C7618">
        <w:rPr>
          <w:rFonts w:ascii="Arial" w:hAnsi="Arial" w:cs="Arial"/>
          <w:sz w:val="22"/>
        </w:rPr>
        <w:t xml:space="preserve"> v Brně následující víkend (28. – 30. 5.).</w:t>
      </w:r>
    </w:p>
    <w:p w14:paraId="37B32EDD" w14:textId="77777777" w:rsidR="00615DE8" w:rsidRDefault="00615DE8" w:rsidP="00170DB0">
      <w:pPr>
        <w:pStyle w:val="normalniPIS"/>
        <w:ind w:left="0"/>
        <w:rPr>
          <w:sz w:val="10"/>
          <w:szCs w:val="10"/>
        </w:rPr>
      </w:pPr>
    </w:p>
    <w:p w14:paraId="000D20FA" w14:textId="77777777" w:rsidR="00DC3667" w:rsidRPr="008D6C0E" w:rsidRDefault="00DC3667" w:rsidP="00170DB0">
      <w:pPr>
        <w:pStyle w:val="normalniPIS"/>
        <w:ind w:left="0"/>
        <w:rPr>
          <w:sz w:val="10"/>
          <w:szCs w:val="10"/>
        </w:rPr>
      </w:pPr>
    </w:p>
    <w:p w14:paraId="70199E89" w14:textId="77777777" w:rsidR="00F540F4" w:rsidRPr="00A5588F" w:rsidRDefault="00F540F4" w:rsidP="00E9473E">
      <w:pPr>
        <w:pStyle w:val="Nadpis1"/>
        <w:spacing w:before="0"/>
        <w:ind w:left="1200"/>
        <w:rPr>
          <w:rFonts w:ascii="Arial" w:hAnsi="Arial" w:cs="Arial"/>
          <w:b/>
          <w:sz w:val="24"/>
          <w:szCs w:val="26"/>
        </w:rPr>
      </w:pPr>
      <w:r w:rsidRPr="00A5588F">
        <w:rPr>
          <w:rFonts w:ascii="Arial" w:hAnsi="Arial" w:cs="Arial"/>
          <w:b/>
          <w:sz w:val="24"/>
          <w:szCs w:val="26"/>
        </w:rPr>
        <w:lastRenderedPageBreak/>
        <w:t xml:space="preserve">Cizojazyčné </w:t>
      </w:r>
      <w:r w:rsidR="005A5B4A">
        <w:rPr>
          <w:rFonts w:ascii="Arial" w:hAnsi="Arial" w:cs="Arial"/>
          <w:b/>
          <w:sz w:val="24"/>
          <w:szCs w:val="26"/>
        </w:rPr>
        <w:t xml:space="preserve">komentované </w:t>
      </w:r>
      <w:r w:rsidRPr="00A5588F">
        <w:rPr>
          <w:rFonts w:ascii="Arial" w:hAnsi="Arial" w:cs="Arial"/>
          <w:b/>
          <w:sz w:val="24"/>
          <w:szCs w:val="26"/>
        </w:rPr>
        <w:t>prohlídky</w:t>
      </w:r>
    </w:p>
    <w:p w14:paraId="21E3EE33" w14:textId="25AF4F60" w:rsidR="00F560AC" w:rsidRDefault="00F560AC" w:rsidP="00F560AC">
      <w:pPr>
        <w:tabs>
          <w:tab w:val="left" w:pos="2790"/>
        </w:tabs>
        <w:spacing w:before="0"/>
        <w:ind w:left="1200" w:right="1077"/>
        <w:jc w:val="both"/>
        <w:rPr>
          <w:rFonts w:ascii="Arial" w:hAnsi="Arial" w:cs="Arial"/>
          <w:b/>
          <w:sz w:val="22"/>
          <w:szCs w:val="24"/>
        </w:rPr>
      </w:pPr>
      <w:r w:rsidRPr="00A5588F">
        <w:rPr>
          <w:rFonts w:ascii="Arial" w:hAnsi="Arial" w:cs="Arial"/>
          <w:b/>
          <w:sz w:val="22"/>
          <w:szCs w:val="24"/>
        </w:rPr>
        <w:t>Večerní prohlídka Staroměstské radnice v</w:t>
      </w:r>
      <w:r>
        <w:rPr>
          <w:rFonts w:ascii="Arial" w:hAnsi="Arial" w:cs="Arial"/>
          <w:b/>
          <w:sz w:val="22"/>
          <w:szCs w:val="24"/>
        </w:rPr>
        <w:t> </w:t>
      </w:r>
      <w:r w:rsidR="009E7ED1">
        <w:rPr>
          <w:rFonts w:ascii="Arial" w:hAnsi="Arial" w:cs="Arial"/>
          <w:b/>
          <w:color w:val="FF0000"/>
          <w:sz w:val="22"/>
          <w:szCs w:val="24"/>
        </w:rPr>
        <w:t>angličtině</w:t>
      </w:r>
      <w:r w:rsidR="00CC09A4">
        <w:rPr>
          <w:rFonts w:ascii="Arial" w:hAnsi="Arial" w:cs="Arial"/>
          <w:b/>
          <w:color w:val="FF0000"/>
          <w:sz w:val="22"/>
          <w:szCs w:val="24"/>
        </w:rPr>
        <w:tab/>
      </w:r>
      <w:r w:rsidR="00CC09A4">
        <w:rPr>
          <w:rFonts w:ascii="Arial" w:hAnsi="Arial" w:cs="Arial"/>
          <w:b/>
          <w:color w:val="FF0000"/>
          <w:sz w:val="22"/>
          <w:szCs w:val="24"/>
        </w:rPr>
        <w:tab/>
      </w:r>
      <w:r w:rsidR="00CC09A4">
        <w:rPr>
          <w:rFonts w:ascii="Arial" w:hAnsi="Arial" w:cs="Arial"/>
          <w:b/>
          <w:color w:val="FF0000"/>
          <w:sz w:val="22"/>
          <w:szCs w:val="24"/>
        </w:rPr>
        <w:tab/>
        <w:t xml:space="preserve"> </w:t>
      </w:r>
      <w:r w:rsidR="00E125A9">
        <w:rPr>
          <w:rFonts w:ascii="Arial" w:hAnsi="Arial" w:cs="Arial"/>
          <w:b/>
          <w:color w:val="FF0000"/>
          <w:sz w:val="22"/>
          <w:szCs w:val="24"/>
        </w:rPr>
        <w:t xml:space="preserve">     </w:t>
      </w:r>
      <w:r w:rsidR="0047300B">
        <w:rPr>
          <w:rFonts w:ascii="Arial" w:hAnsi="Arial" w:cs="Arial"/>
          <w:b/>
          <w:color w:val="FF0000"/>
          <w:sz w:val="22"/>
          <w:szCs w:val="24"/>
        </w:rPr>
        <w:t xml:space="preserve">  </w:t>
      </w:r>
      <w:r w:rsidR="008C136D">
        <w:rPr>
          <w:rFonts w:ascii="Arial" w:hAnsi="Arial" w:cs="Arial"/>
          <w:b/>
          <w:color w:val="FF0000"/>
          <w:sz w:val="22"/>
          <w:szCs w:val="24"/>
        </w:rPr>
        <w:tab/>
        <w:t xml:space="preserve">  </w:t>
      </w:r>
      <w:r w:rsidR="008C136D">
        <w:rPr>
          <w:rFonts w:ascii="Arial" w:hAnsi="Arial" w:cs="Arial"/>
          <w:b/>
          <w:sz w:val="22"/>
          <w:szCs w:val="24"/>
        </w:rPr>
        <w:t>2.</w:t>
      </w:r>
      <w:r w:rsidR="00E125A9">
        <w:rPr>
          <w:rFonts w:ascii="Arial" w:hAnsi="Arial" w:cs="Arial"/>
          <w:b/>
          <w:sz w:val="22"/>
          <w:szCs w:val="24"/>
        </w:rPr>
        <w:t xml:space="preserve"> a </w:t>
      </w:r>
      <w:r w:rsidR="008C136D">
        <w:rPr>
          <w:rFonts w:ascii="Arial" w:hAnsi="Arial" w:cs="Arial"/>
          <w:b/>
          <w:sz w:val="22"/>
          <w:szCs w:val="24"/>
        </w:rPr>
        <w:t>23</w:t>
      </w:r>
      <w:r w:rsidR="00F84DB7">
        <w:rPr>
          <w:rFonts w:ascii="Arial" w:hAnsi="Arial" w:cs="Arial"/>
          <w:b/>
          <w:sz w:val="22"/>
          <w:szCs w:val="24"/>
        </w:rPr>
        <w:t>.</w:t>
      </w:r>
      <w:r w:rsidR="008C136D">
        <w:rPr>
          <w:rFonts w:ascii="Arial" w:hAnsi="Arial" w:cs="Arial"/>
          <w:b/>
          <w:sz w:val="22"/>
          <w:szCs w:val="24"/>
        </w:rPr>
        <w:t xml:space="preserve"> květ</w:t>
      </w:r>
      <w:r w:rsidR="00B96963">
        <w:rPr>
          <w:rFonts w:ascii="Arial" w:hAnsi="Arial" w:cs="Arial"/>
          <w:b/>
          <w:sz w:val="22"/>
          <w:szCs w:val="24"/>
        </w:rPr>
        <w:t>n</w:t>
      </w:r>
      <w:r w:rsidR="0047300B">
        <w:rPr>
          <w:rFonts w:ascii="Arial" w:hAnsi="Arial" w:cs="Arial"/>
          <w:b/>
          <w:sz w:val="22"/>
          <w:szCs w:val="24"/>
        </w:rPr>
        <w:t>a</w:t>
      </w:r>
    </w:p>
    <w:p w14:paraId="2992A0C0" w14:textId="23EA8F04" w:rsidR="00E125A9" w:rsidRDefault="00E125A9" w:rsidP="00F560AC">
      <w:pPr>
        <w:tabs>
          <w:tab w:val="left" w:pos="2790"/>
        </w:tabs>
        <w:spacing w:before="0"/>
        <w:ind w:left="1200" w:right="1077"/>
        <w:jc w:val="both"/>
        <w:rPr>
          <w:rFonts w:ascii="Arial" w:hAnsi="Arial" w:cs="Arial"/>
          <w:b/>
          <w:sz w:val="22"/>
          <w:szCs w:val="24"/>
        </w:rPr>
      </w:pPr>
      <w:r>
        <w:rPr>
          <w:rFonts w:ascii="Arial" w:hAnsi="Arial" w:cs="Arial"/>
          <w:b/>
          <w:sz w:val="22"/>
          <w:szCs w:val="24"/>
        </w:rPr>
        <w:t xml:space="preserve">Večerní prohlídka Staroměstské radnice v </w:t>
      </w:r>
      <w:r w:rsidR="008C136D">
        <w:rPr>
          <w:rFonts w:ascii="Arial" w:hAnsi="Arial" w:cs="Arial"/>
          <w:b/>
          <w:color w:val="FF0000"/>
          <w:sz w:val="22"/>
          <w:szCs w:val="24"/>
        </w:rPr>
        <w:t>němči</w:t>
      </w:r>
      <w:r>
        <w:rPr>
          <w:rFonts w:ascii="Arial" w:hAnsi="Arial" w:cs="Arial"/>
          <w:b/>
          <w:color w:val="FF0000"/>
          <w:sz w:val="22"/>
          <w:szCs w:val="24"/>
        </w:rPr>
        <w:t>ně</w:t>
      </w: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          </w:t>
      </w:r>
      <w:r w:rsidR="008C136D">
        <w:rPr>
          <w:rFonts w:ascii="Arial" w:hAnsi="Arial" w:cs="Arial"/>
          <w:b/>
          <w:sz w:val="22"/>
          <w:szCs w:val="24"/>
        </w:rPr>
        <w:t xml:space="preserve"> 1</w:t>
      </w:r>
      <w:r>
        <w:rPr>
          <w:rFonts w:ascii="Arial" w:hAnsi="Arial" w:cs="Arial"/>
          <w:b/>
          <w:sz w:val="22"/>
          <w:szCs w:val="24"/>
        </w:rPr>
        <w:t xml:space="preserve">. </w:t>
      </w:r>
      <w:r w:rsidR="008C136D">
        <w:rPr>
          <w:rFonts w:ascii="Arial" w:hAnsi="Arial" w:cs="Arial"/>
          <w:b/>
          <w:sz w:val="22"/>
          <w:szCs w:val="24"/>
        </w:rPr>
        <w:t>květ</w:t>
      </w:r>
      <w:r>
        <w:rPr>
          <w:rFonts w:ascii="Arial" w:hAnsi="Arial" w:cs="Arial"/>
          <w:b/>
          <w:sz w:val="22"/>
          <w:szCs w:val="24"/>
        </w:rPr>
        <w:t>na</w:t>
      </w:r>
    </w:p>
    <w:p w14:paraId="5DA1A48A" w14:textId="680453D8" w:rsidR="008C136D" w:rsidRPr="00E125A9" w:rsidRDefault="008C136D" w:rsidP="008C136D">
      <w:pPr>
        <w:tabs>
          <w:tab w:val="left" w:pos="2790"/>
        </w:tabs>
        <w:spacing w:before="0"/>
        <w:ind w:left="1200" w:right="1077"/>
        <w:jc w:val="both"/>
        <w:rPr>
          <w:rFonts w:ascii="Arial" w:hAnsi="Arial" w:cs="Arial"/>
          <w:b/>
          <w:sz w:val="22"/>
          <w:szCs w:val="24"/>
        </w:rPr>
      </w:pPr>
      <w:r>
        <w:rPr>
          <w:rFonts w:ascii="Arial" w:hAnsi="Arial" w:cs="Arial"/>
          <w:b/>
          <w:sz w:val="22"/>
          <w:szCs w:val="24"/>
        </w:rPr>
        <w:t xml:space="preserve">Večerní prohlídka Staroměstské radnice ve </w:t>
      </w:r>
      <w:r>
        <w:rPr>
          <w:rFonts w:ascii="Arial" w:hAnsi="Arial" w:cs="Arial"/>
          <w:b/>
          <w:color w:val="FF0000"/>
          <w:sz w:val="22"/>
          <w:szCs w:val="24"/>
        </w:rPr>
        <w:t>francouzštině</w:t>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         16. května</w:t>
      </w:r>
    </w:p>
    <w:p w14:paraId="4035DAE4" w14:textId="1C5E6064" w:rsidR="00F540F4" w:rsidRPr="00A5588F" w:rsidRDefault="00F540F4" w:rsidP="00F560AC">
      <w:pPr>
        <w:tabs>
          <w:tab w:val="left" w:pos="2790"/>
        </w:tabs>
        <w:spacing w:before="0"/>
        <w:ind w:left="1202" w:right="1077"/>
        <w:jc w:val="both"/>
        <w:rPr>
          <w:rFonts w:ascii="Arial" w:hAnsi="Arial" w:cs="Arial"/>
          <w:b/>
          <w:sz w:val="22"/>
          <w:szCs w:val="24"/>
        </w:rPr>
      </w:pPr>
      <w:r w:rsidRPr="00A5588F">
        <w:rPr>
          <w:rFonts w:ascii="Arial" w:hAnsi="Arial" w:cs="Arial"/>
          <w:b/>
          <w:sz w:val="22"/>
          <w:szCs w:val="24"/>
        </w:rPr>
        <w:t>Večerní prohlídka Staroměstské radnice v </w:t>
      </w:r>
      <w:r w:rsidRPr="00A5588F">
        <w:rPr>
          <w:rFonts w:ascii="Arial" w:hAnsi="Arial" w:cs="Arial"/>
          <w:b/>
          <w:color w:val="FF0000"/>
          <w:sz w:val="22"/>
          <w:szCs w:val="24"/>
        </w:rPr>
        <w:t>češtině</w:t>
      </w:r>
      <w:r w:rsidR="00B96963">
        <w:rPr>
          <w:rFonts w:ascii="Arial" w:hAnsi="Arial" w:cs="Arial"/>
          <w:b/>
          <w:sz w:val="22"/>
          <w:szCs w:val="24"/>
        </w:rPr>
        <w:t xml:space="preserve">            </w:t>
      </w:r>
      <w:r w:rsidR="00B96963">
        <w:rPr>
          <w:rFonts w:ascii="Arial" w:hAnsi="Arial" w:cs="Arial"/>
          <w:b/>
          <w:sz w:val="22"/>
          <w:szCs w:val="24"/>
        </w:rPr>
        <w:tab/>
      </w:r>
      <w:r w:rsidR="00B96963">
        <w:rPr>
          <w:rFonts w:ascii="Arial" w:hAnsi="Arial" w:cs="Arial"/>
          <w:b/>
          <w:sz w:val="22"/>
          <w:szCs w:val="24"/>
        </w:rPr>
        <w:tab/>
      </w:r>
      <w:r w:rsidR="00CC09A4">
        <w:rPr>
          <w:rFonts w:ascii="Arial" w:hAnsi="Arial" w:cs="Arial"/>
          <w:b/>
          <w:sz w:val="22"/>
          <w:szCs w:val="24"/>
        </w:rPr>
        <w:t xml:space="preserve">     </w:t>
      </w:r>
      <w:r w:rsidR="00F84DB7">
        <w:rPr>
          <w:rFonts w:ascii="Arial" w:hAnsi="Arial" w:cs="Arial"/>
          <w:b/>
          <w:sz w:val="22"/>
          <w:szCs w:val="24"/>
        </w:rPr>
        <w:t xml:space="preserve">    </w:t>
      </w:r>
      <w:r w:rsidR="006C785C">
        <w:rPr>
          <w:rFonts w:ascii="Arial" w:hAnsi="Arial" w:cs="Arial"/>
          <w:b/>
          <w:sz w:val="22"/>
          <w:szCs w:val="24"/>
        </w:rPr>
        <w:t xml:space="preserve">     </w:t>
      </w:r>
      <w:r w:rsidR="008C136D">
        <w:rPr>
          <w:rFonts w:ascii="Arial" w:hAnsi="Arial" w:cs="Arial"/>
          <w:b/>
          <w:sz w:val="22"/>
          <w:szCs w:val="24"/>
        </w:rPr>
        <w:t>9</w:t>
      </w:r>
      <w:r w:rsidRPr="00A5588F">
        <w:rPr>
          <w:rFonts w:ascii="Arial" w:hAnsi="Arial" w:cs="Arial"/>
          <w:b/>
          <w:sz w:val="22"/>
          <w:szCs w:val="24"/>
        </w:rPr>
        <w:t>.</w:t>
      </w:r>
      <w:r w:rsidR="008C136D">
        <w:rPr>
          <w:rFonts w:ascii="Arial" w:hAnsi="Arial" w:cs="Arial"/>
          <w:b/>
          <w:sz w:val="22"/>
          <w:szCs w:val="24"/>
        </w:rPr>
        <w:t xml:space="preserve"> a 30.</w:t>
      </w:r>
      <w:r w:rsidRPr="00A5588F">
        <w:rPr>
          <w:rFonts w:ascii="Arial" w:hAnsi="Arial" w:cs="Arial"/>
          <w:b/>
          <w:sz w:val="22"/>
          <w:szCs w:val="24"/>
        </w:rPr>
        <w:t xml:space="preserve"> </w:t>
      </w:r>
      <w:r w:rsidR="008C136D">
        <w:rPr>
          <w:rFonts w:ascii="Arial" w:hAnsi="Arial" w:cs="Arial"/>
          <w:b/>
          <w:sz w:val="22"/>
          <w:szCs w:val="24"/>
        </w:rPr>
        <w:t>květ</w:t>
      </w:r>
      <w:r w:rsidR="00B96963">
        <w:rPr>
          <w:rFonts w:ascii="Arial" w:hAnsi="Arial" w:cs="Arial"/>
          <w:b/>
          <w:sz w:val="22"/>
          <w:szCs w:val="24"/>
        </w:rPr>
        <w:t>n</w:t>
      </w:r>
      <w:r w:rsidR="0047300B">
        <w:rPr>
          <w:rFonts w:ascii="Arial" w:hAnsi="Arial" w:cs="Arial"/>
          <w:b/>
          <w:sz w:val="22"/>
          <w:szCs w:val="24"/>
        </w:rPr>
        <w:t>a</w:t>
      </w:r>
    </w:p>
    <w:p w14:paraId="6D1B37CA" w14:textId="3643406A" w:rsidR="0064242F" w:rsidRDefault="00F540F4" w:rsidP="007A3730">
      <w:pPr>
        <w:tabs>
          <w:tab w:val="left" w:pos="2790"/>
        </w:tabs>
        <w:spacing w:before="0"/>
        <w:ind w:left="1200" w:right="1077"/>
        <w:jc w:val="both"/>
        <w:rPr>
          <w:rFonts w:ascii="Arial" w:hAnsi="Arial" w:cs="Arial"/>
          <w:sz w:val="22"/>
          <w:szCs w:val="24"/>
        </w:rPr>
      </w:pPr>
      <w:r w:rsidRPr="00A5588F">
        <w:rPr>
          <w:rFonts w:ascii="Arial" w:hAnsi="Arial" w:cs="Arial"/>
          <w:sz w:val="22"/>
          <w:szCs w:val="24"/>
        </w:rPr>
        <w:t>sraz před věží Staroměstské radnice vždy ve 20:00, cena prohlídky s průvodcem 160,-</w:t>
      </w:r>
      <w:r w:rsidR="005630F3">
        <w:rPr>
          <w:rFonts w:ascii="Arial" w:hAnsi="Arial" w:cs="Arial"/>
          <w:sz w:val="22"/>
          <w:szCs w:val="24"/>
        </w:rPr>
        <w:t xml:space="preserve"> </w:t>
      </w:r>
      <w:r w:rsidRPr="00A5588F">
        <w:rPr>
          <w:rFonts w:ascii="Arial" w:hAnsi="Arial" w:cs="Arial"/>
          <w:sz w:val="22"/>
          <w:szCs w:val="24"/>
        </w:rPr>
        <w:t>Kč</w:t>
      </w:r>
      <w:r w:rsidR="0064242F">
        <w:rPr>
          <w:rFonts w:ascii="Arial" w:hAnsi="Arial" w:cs="Arial"/>
          <w:sz w:val="22"/>
          <w:szCs w:val="24"/>
        </w:rPr>
        <w:t>/osoba, omezený počet účastníků</w:t>
      </w:r>
    </w:p>
    <w:p w14:paraId="48382DDA" w14:textId="1CD67831" w:rsidR="00CB120C" w:rsidRPr="0064242F" w:rsidRDefault="00F560AC" w:rsidP="0064242F">
      <w:pPr>
        <w:tabs>
          <w:tab w:val="left" w:pos="2790"/>
        </w:tabs>
        <w:spacing w:before="0"/>
        <w:ind w:left="1200" w:right="1077"/>
        <w:jc w:val="both"/>
        <w:rPr>
          <w:rFonts w:ascii="Arial" w:hAnsi="Arial" w:cs="Arial"/>
          <w:sz w:val="22"/>
          <w:szCs w:val="24"/>
        </w:rPr>
      </w:pPr>
      <w:r>
        <w:rPr>
          <w:rFonts w:ascii="Arial" w:hAnsi="Arial" w:cs="Arial"/>
          <w:b/>
          <w:sz w:val="22"/>
          <w:szCs w:val="24"/>
        </w:rPr>
        <w:t>Národní divadlo</w:t>
      </w:r>
      <w:r w:rsidR="00CB120C">
        <w:rPr>
          <w:rFonts w:ascii="Arial" w:hAnsi="Arial" w:cs="Arial"/>
          <w:b/>
          <w:sz w:val="22"/>
          <w:szCs w:val="24"/>
        </w:rPr>
        <w:t xml:space="preserve"> v</w:t>
      </w:r>
      <w:r w:rsidR="00B02225">
        <w:rPr>
          <w:rFonts w:ascii="Arial" w:hAnsi="Arial" w:cs="Arial"/>
          <w:b/>
          <w:color w:val="FF0000"/>
          <w:sz w:val="22"/>
          <w:szCs w:val="24"/>
        </w:rPr>
        <w:t> angličtině</w:t>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B02225">
        <w:rPr>
          <w:rFonts w:ascii="Arial" w:hAnsi="Arial" w:cs="Arial"/>
          <w:b/>
          <w:color w:val="FF0000"/>
          <w:sz w:val="22"/>
          <w:szCs w:val="24"/>
        </w:rPr>
        <w:tab/>
      </w:r>
      <w:r w:rsidR="00F84DB7">
        <w:rPr>
          <w:rFonts w:ascii="Arial" w:hAnsi="Arial" w:cs="Arial"/>
          <w:b/>
          <w:sz w:val="22"/>
          <w:szCs w:val="24"/>
        </w:rPr>
        <w:t xml:space="preserve"> </w:t>
      </w:r>
      <w:r w:rsidR="005714A4">
        <w:rPr>
          <w:rFonts w:ascii="Arial" w:hAnsi="Arial" w:cs="Arial"/>
          <w:b/>
          <w:sz w:val="22"/>
          <w:szCs w:val="24"/>
        </w:rPr>
        <w:t xml:space="preserve">              </w:t>
      </w:r>
      <w:r w:rsidR="00B96963">
        <w:rPr>
          <w:rFonts w:ascii="Arial" w:hAnsi="Arial" w:cs="Arial"/>
          <w:b/>
          <w:sz w:val="22"/>
          <w:szCs w:val="24"/>
        </w:rPr>
        <w:t xml:space="preserve"> </w:t>
      </w:r>
      <w:r w:rsidR="00E125A9">
        <w:rPr>
          <w:rFonts w:ascii="Arial" w:hAnsi="Arial" w:cs="Arial"/>
          <w:b/>
          <w:sz w:val="22"/>
          <w:szCs w:val="24"/>
        </w:rPr>
        <w:t xml:space="preserve">   </w:t>
      </w:r>
      <w:r w:rsidR="008C136D">
        <w:rPr>
          <w:rFonts w:ascii="Arial" w:hAnsi="Arial" w:cs="Arial"/>
          <w:b/>
          <w:sz w:val="22"/>
          <w:szCs w:val="24"/>
        </w:rPr>
        <w:t xml:space="preserve">        2</w:t>
      </w:r>
      <w:r w:rsidR="00E125A9">
        <w:rPr>
          <w:rFonts w:ascii="Arial" w:hAnsi="Arial" w:cs="Arial"/>
          <w:b/>
          <w:sz w:val="22"/>
          <w:szCs w:val="24"/>
        </w:rPr>
        <w:t xml:space="preserve">. a </w:t>
      </w:r>
      <w:r w:rsidR="008C136D">
        <w:rPr>
          <w:rFonts w:ascii="Arial" w:hAnsi="Arial" w:cs="Arial"/>
          <w:b/>
          <w:sz w:val="22"/>
          <w:szCs w:val="24"/>
        </w:rPr>
        <w:t>9</w:t>
      </w:r>
      <w:r w:rsidR="00E125A9">
        <w:rPr>
          <w:rFonts w:ascii="Arial" w:hAnsi="Arial" w:cs="Arial"/>
          <w:b/>
          <w:sz w:val="22"/>
          <w:szCs w:val="24"/>
        </w:rPr>
        <w:t xml:space="preserve">. </w:t>
      </w:r>
      <w:r w:rsidR="008C136D">
        <w:rPr>
          <w:rFonts w:ascii="Arial" w:hAnsi="Arial" w:cs="Arial"/>
          <w:b/>
          <w:sz w:val="22"/>
          <w:szCs w:val="24"/>
        </w:rPr>
        <w:t>květ</w:t>
      </w:r>
      <w:r w:rsidR="00E125A9">
        <w:rPr>
          <w:rFonts w:ascii="Arial" w:hAnsi="Arial" w:cs="Arial"/>
          <w:b/>
          <w:sz w:val="22"/>
          <w:szCs w:val="24"/>
        </w:rPr>
        <w:t>na</w:t>
      </w:r>
      <w:r w:rsidR="00CB120C">
        <w:rPr>
          <w:rFonts w:ascii="Arial" w:hAnsi="Arial" w:cs="Arial"/>
          <w:b/>
          <w:sz w:val="22"/>
          <w:szCs w:val="24"/>
        </w:rPr>
        <w:t xml:space="preserve"> </w:t>
      </w:r>
    </w:p>
    <w:p w14:paraId="2E43EC92" w14:textId="07D3E5B0" w:rsidR="00470CCB" w:rsidRDefault="00E3078D" w:rsidP="00470CCB">
      <w:pPr>
        <w:tabs>
          <w:tab w:val="left" w:pos="2790"/>
        </w:tabs>
        <w:spacing w:before="0"/>
        <w:ind w:left="1200" w:right="1077"/>
        <w:jc w:val="both"/>
        <w:rPr>
          <w:rFonts w:ascii="Arial" w:hAnsi="Arial" w:cs="Arial"/>
          <w:sz w:val="22"/>
          <w:szCs w:val="24"/>
        </w:rPr>
      </w:pPr>
      <w:r>
        <w:rPr>
          <w:rFonts w:ascii="Arial" w:hAnsi="Arial" w:cs="Arial"/>
          <w:sz w:val="22"/>
          <w:szCs w:val="24"/>
        </w:rPr>
        <w:t xml:space="preserve">Začátek prohlídky </w:t>
      </w:r>
      <w:r w:rsidR="00F560AC" w:rsidRPr="00F560AC">
        <w:rPr>
          <w:rFonts w:ascii="Arial" w:hAnsi="Arial" w:cs="Arial"/>
          <w:sz w:val="22"/>
          <w:szCs w:val="24"/>
        </w:rPr>
        <w:t xml:space="preserve">v 10:30 ve slavnostním vestibulu historické </w:t>
      </w:r>
      <w:r w:rsidR="00F560AC">
        <w:rPr>
          <w:rFonts w:ascii="Arial" w:hAnsi="Arial" w:cs="Arial"/>
          <w:sz w:val="22"/>
          <w:szCs w:val="24"/>
        </w:rPr>
        <w:t>budovy, vstup hlavním vchodem</w:t>
      </w:r>
      <w:r w:rsidR="00CB120C">
        <w:rPr>
          <w:rFonts w:ascii="Arial" w:hAnsi="Arial" w:cs="Arial"/>
          <w:sz w:val="22"/>
          <w:szCs w:val="24"/>
        </w:rPr>
        <w:t xml:space="preserve">, cena </w:t>
      </w:r>
      <w:r w:rsidR="00B02225">
        <w:rPr>
          <w:rFonts w:ascii="Arial" w:hAnsi="Arial" w:cs="Arial"/>
          <w:sz w:val="22"/>
          <w:szCs w:val="24"/>
        </w:rPr>
        <w:t xml:space="preserve">prohlídky s průvodcem </w:t>
      </w:r>
      <w:r w:rsidR="00CB120C">
        <w:rPr>
          <w:rFonts w:ascii="Arial" w:hAnsi="Arial" w:cs="Arial"/>
          <w:sz w:val="22"/>
          <w:szCs w:val="24"/>
        </w:rPr>
        <w:t>250,-</w:t>
      </w:r>
      <w:r w:rsidR="005630F3">
        <w:rPr>
          <w:rFonts w:ascii="Arial" w:hAnsi="Arial" w:cs="Arial"/>
          <w:sz w:val="22"/>
          <w:szCs w:val="24"/>
        </w:rPr>
        <w:t xml:space="preserve"> </w:t>
      </w:r>
      <w:r w:rsidR="00CB120C">
        <w:rPr>
          <w:rFonts w:ascii="Arial" w:hAnsi="Arial" w:cs="Arial"/>
          <w:sz w:val="22"/>
          <w:szCs w:val="24"/>
        </w:rPr>
        <w:t>Kč/osoba</w:t>
      </w:r>
      <w:r w:rsidR="00B02225">
        <w:rPr>
          <w:rFonts w:ascii="Arial" w:hAnsi="Arial" w:cs="Arial"/>
          <w:sz w:val="22"/>
          <w:szCs w:val="24"/>
        </w:rPr>
        <w:t>.</w:t>
      </w:r>
    </w:p>
    <w:p w14:paraId="7ED777D9" w14:textId="3B4EDFA9" w:rsidR="00B9671F" w:rsidRDefault="00F540F4" w:rsidP="00470CCB">
      <w:pPr>
        <w:tabs>
          <w:tab w:val="left" w:pos="2790"/>
        </w:tabs>
        <w:spacing w:before="0"/>
        <w:ind w:left="1200" w:right="1077"/>
        <w:jc w:val="both"/>
        <w:rPr>
          <w:rFonts w:ascii="Arial" w:hAnsi="Arial" w:cs="Arial"/>
          <w:b/>
          <w:sz w:val="22"/>
          <w:szCs w:val="24"/>
        </w:rPr>
      </w:pPr>
      <w:r w:rsidRPr="00A5588F">
        <w:rPr>
          <w:rFonts w:ascii="Arial" w:hAnsi="Arial" w:cs="Arial"/>
          <w:b/>
          <w:sz w:val="22"/>
          <w:szCs w:val="24"/>
        </w:rPr>
        <w:t xml:space="preserve">Další vycházky pro děti i dospělé a přednášky </w:t>
      </w:r>
      <w:r w:rsidR="00C4494F">
        <w:rPr>
          <w:rFonts w:ascii="Arial" w:hAnsi="Arial" w:cs="Arial"/>
          <w:b/>
          <w:sz w:val="22"/>
          <w:szCs w:val="24"/>
        </w:rPr>
        <w:t xml:space="preserve">PIS - </w:t>
      </w:r>
      <w:r w:rsidR="00F3517E">
        <w:rPr>
          <w:rFonts w:ascii="Arial" w:hAnsi="Arial" w:cs="Arial"/>
          <w:b/>
          <w:sz w:val="22"/>
          <w:szCs w:val="24"/>
        </w:rPr>
        <w:t>P</w:t>
      </w:r>
      <w:r w:rsidRPr="00A5588F">
        <w:rPr>
          <w:rFonts w:ascii="Arial" w:hAnsi="Arial" w:cs="Arial"/>
          <w:b/>
          <w:sz w:val="22"/>
          <w:szCs w:val="24"/>
        </w:rPr>
        <w:t xml:space="preserve">CT naleznete v našem </w:t>
      </w:r>
      <w:hyperlink r:id="rId13" w:history="1">
        <w:r w:rsidR="007A3730">
          <w:rPr>
            <w:rStyle w:val="Hypertextovodkaz"/>
            <w:rFonts w:ascii="Arial" w:hAnsi="Arial" w:cs="Arial"/>
            <w:b/>
            <w:sz w:val="22"/>
            <w:szCs w:val="24"/>
          </w:rPr>
          <w:t>e</w:t>
        </w:r>
        <w:r w:rsidRPr="00BE73B3">
          <w:rPr>
            <w:rStyle w:val="Hypertextovodkaz"/>
            <w:rFonts w:ascii="Arial" w:hAnsi="Arial" w:cs="Arial"/>
            <w:b/>
            <w:sz w:val="22"/>
            <w:szCs w:val="24"/>
          </w:rPr>
          <w:t>-shopu</w:t>
        </w:r>
      </w:hyperlink>
      <w:r w:rsidRPr="00A5588F">
        <w:rPr>
          <w:rFonts w:ascii="Arial" w:hAnsi="Arial" w:cs="Arial"/>
          <w:b/>
          <w:sz w:val="22"/>
          <w:szCs w:val="24"/>
        </w:rPr>
        <w:t>.</w:t>
      </w:r>
      <w:r w:rsidR="00B9671F">
        <w:rPr>
          <w:rFonts w:ascii="Arial" w:hAnsi="Arial" w:cs="Arial"/>
          <w:b/>
          <w:sz w:val="22"/>
          <w:szCs w:val="24"/>
        </w:rPr>
        <w:t xml:space="preserve"> </w:t>
      </w:r>
    </w:p>
    <w:p w14:paraId="2B1DC5BB" w14:textId="77777777" w:rsidR="00F540F4" w:rsidRPr="00470CCB" w:rsidRDefault="00B9671F" w:rsidP="00470CCB">
      <w:pPr>
        <w:tabs>
          <w:tab w:val="left" w:pos="2790"/>
        </w:tabs>
        <w:spacing w:before="0"/>
        <w:ind w:left="1200" w:right="1077"/>
        <w:jc w:val="both"/>
        <w:rPr>
          <w:rFonts w:ascii="Arial" w:hAnsi="Arial" w:cs="Arial"/>
          <w:sz w:val="22"/>
          <w:szCs w:val="24"/>
        </w:rPr>
      </w:pPr>
      <w:r>
        <w:rPr>
          <w:rFonts w:ascii="Arial" w:hAnsi="Arial" w:cs="Arial"/>
          <w:b/>
          <w:sz w:val="22"/>
          <w:szCs w:val="24"/>
        </w:rPr>
        <w:t>Předprodej vycházek zahájen vždy 25. dne v</w:t>
      </w:r>
      <w:r w:rsidR="00453C29">
        <w:rPr>
          <w:rFonts w:ascii="Arial" w:hAnsi="Arial" w:cs="Arial"/>
          <w:b/>
          <w:sz w:val="22"/>
          <w:szCs w:val="24"/>
        </w:rPr>
        <w:t> </w:t>
      </w:r>
      <w:r>
        <w:rPr>
          <w:rFonts w:ascii="Arial" w:hAnsi="Arial" w:cs="Arial"/>
          <w:b/>
          <w:sz w:val="22"/>
          <w:szCs w:val="24"/>
        </w:rPr>
        <w:t>měsíci.</w:t>
      </w:r>
    </w:p>
    <w:p w14:paraId="2199011E" w14:textId="77777777" w:rsidR="006B7661" w:rsidRDefault="006B7661" w:rsidP="00D34A19">
      <w:pPr>
        <w:spacing w:before="0"/>
        <w:ind w:right="1077"/>
        <w:jc w:val="both"/>
        <w:rPr>
          <w:rFonts w:ascii="Arial" w:hAnsi="Arial" w:cs="Arial"/>
          <w:iCs/>
          <w:sz w:val="10"/>
          <w:szCs w:val="10"/>
        </w:rPr>
      </w:pPr>
    </w:p>
    <w:p w14:paraId="0EB464DF" w14:textId="77777777" w:rsidR="00277102" w:rsidRPr="00EC317B" w:rsidRDefault="00277102" w:rsidP="00D34A19">
      <w:pPr>
        <w:spacing w:before="0"/>
        <w:ind w:right="1077"/>
        <w:jc w:val="both"/>
        <w:rPr>
          <w:rFonts w:ascii="Arial" w:hAnsi="Arial" w:cs="Arial"/>
          <w:iCs/>
          <w:sz w:val="10"/>
          <w:szCs w:val="10"/>
        </w:rPr>
      </w:pPr>
    </w:p>
    <w:p w14:paraId="57984880" w14:textId="18F231B0" w:rsidR="00D34A19" w:rsidRPr="00FE5090" w:rsidRDefault="00D34A19" w:rsidP="002B51F4">
      <w:pPr>
        <w:pStyle w:val="Nadpis3"/>
        <w:tabs>
          <w:tab w:val="left" w:pos="9289"/>
        </w:tabs>
        <w:spacing w:before="0"/>
        <w:rPr>
          <w:rFonts w:ascii="Arial" w:hAnsi="Arial" w:cs="Arial"/>
          <w:b/>
          <w:sz w:val="32"/>
        </w:rPr>
      </w:pPr>
      <w:r>
        <w:rPr>
          <w:rFonts w:ascii="Arial" w:hAnsi="Arial" w:cs="Arial"/>
          <w:b/>
          <w:sz w:val="32"/>
        </w:rPr>
        <w:t>Cestovní ruch a zajímavosti</w:t>
      </w:r>
      <w:r w:rsidR="002B51F4">
        <w:rPr>
          <w:rFonts w:ascii="Arial" w:hAnsi="Arial" w:cs="Arial"/>
          <w:b/>
          <w:sz w:val="32"/>
        </w:rPr>
        <w:tab/>
      </w:r>
    </w:p>
    <w:p w14:paraId="08223D15" w14:textId="77777777" w:rsidR="000C2370" w:rsidRDefault="000C2370" w:rsidP="000C2370">
      <w:pPr>
        <w:suppressAutoHyphens/>
        <w:spacing w:before="0"/>
        <w:ind w:right="1077"/>
        <w:jc w:val="both"/>
        <w:rPr>
          <w:rFonts w:ascii="Arial" w:hAnsi="Arial" w:cs="Arial"/>
          <w:iCs/>
          <w:sz w:val="6"/>
          <w:szCs w:val="6"/>
        </w:rPr>
      </w:pPr>
    </w:p>
    <w:p w14:paraId="52E9FC8E" w14:textId="77777777" w:rsidR="00B5401F" w:rsidRPr="00112077" w:rsidRDefault="00B5401F" w:rsidP="00B5401F">
      <w:pPr>
        <w:suppressAutoHyphens/>
        <w:spacing w:before="0"/>
        <w:ind w:right="1077"/>
        <w:jc w:val="both"/>
        <w:rPr>
          <w:rFonts w:ascii="Arial" w:hAnsi="Arial" w:cs="Arial"/>
          <w:iCs/>
          <w:sz w:val="10"/>
          <w:szCs w:val="10"/>
        </w:rPr>
      </w:pPr>
    </w:p>
    <w:p w14:paraId="3C1B75BD" w14:textId="3FFACC71" w:rsidR="00B5401F" w:rsidRPr="00B5401F" w:rsidRDefault="00FB52AA" w:rsidP="00B5401F">
      <w:pPr>
        <w:numPr>
          <w:ilvl w:val="0"/>
          <w:numId w:val="21"/>
        </w:numPr>
        <w:suppressAutoHyphens/>
        <w:spacing w:before="0"/>
        <w:ind w:left="1200" w:right="1077"/>
        <w:rPr>
          <w:rFonts w:ascii="Arial" w:hAnsi="Arial" w:cs="Arial"/>
          <w:b/>
          <w:iCs/>
          <w:sz w:val="22"/>
          <w:szCs w:val="24"/>
        </w:rPr>
      </w:pPr>
      <w:hyperlink r:id="rId14" w:history="1">
        <w:r w:rsidR="00B5401F" w:rsidRPr="009E7B25">
          <w:rPr>
            <w:rStyle w:val="Hypertextovodkaz"/>
            <w:rFonts w:ascii="Arial" w:hAnsi="Arial" w:cs="Arial"/>
            <w:b/>
            <w:sz w:val="22"/>
          </w:rPr>
          <w:t>Praha si připomene odkaz mistra Jana Husa</w:t>
        </w:r>
      </w:hyperlink>
    </w:p>
    <w:p w14:paraId="37E3E02A" w14:textId="44C63250" w:rsidR="00B5401F" w:rsidRPr="00B5401F" w:rsidRDefault="00B5401F" w:rsidP="00B5401F">
      <w:pPr>
        <w:suppressAutoHyphens/>
        <w:spacing w:before="0"/>
        <w:ind w:left="1200" w:right="1077"/>
        <w:jc w:val="both"/>
        <w:rPr>
          <w:rFonts w:ascii="Arial" w:hAnsi="Arial" w:cs="Arial"/>
          <w:iCs/>
          <w:sz w:val="22"/>
          <w:szCs w:val="24"/>
        </w:rPr>
      </w:pPr>
      <w:r w:rsidRPr="00B5401F">
        <w:rPr>
          <w:rFonts w:ascii="Arial" w:hAnsi="Arial" w:cs="Arial"/>
          <w:iCs/>
          <w:sz w:val="22"/>
          <w:szCs w:val="24"/>
        </w:rPr>
        <w:t xml:space="preserve">6. </w:t>
      </w:r>
      <w:r w:rsidRPr="00B5401F">
        <w:rPr>
          <w:rFonts w:ascii="Arial" w:hAnsi="Arial" w:cs="Arial" w:hint="eastAsia"/>
          <w:iCs/>
          <w:sz w:val="22"/>
          <w:szCs w:val="24"/>
        </w:rPr>
        <w:t>č</w:t>
      </w:r>
      <w:r w:rsidRPr="00B5401F">
        <w:rPr>
          <w:rFonts w:ascii="Arial" w:hAnsi="Arial" w:cs="Arial"/>
          <w:iCs/>
          <w:sz w:val="22"/>
          <w:szCs w:val="24"/>
        </w:rPr>
        <w:t>ervence to bude 600 let ode dne, kdy byl na kostnickém koncilu upálen kn</w:t>
      </w:r>
      <w:r w:rsidRPr="00B5401F">
        <w:rPr>
          <w:rFonts w:ascii="Arial" w:hAnsi="Arial" w:cs="Arial" w:hint="eastAsia"/>
          <w:iCs/>
          <w:sz w:val="22"/>
          <w:szCs w:val="24"/>
        </w:rPr>
        <w:t>ě</w:t>
      </w:r>
      <w:r w:rsidRPr="00B5401F">
        <w:rPr>
          <w:rFonts w:ascii="Arial" w:hAnsi="Arial" w:cs="Arial"/>
          <w:iCs/>
          <w:sz w:val="22"/>
          <w:szCs w:val="24"/>
        </w:rPr>
        <w:t>z, vysokoškolský profesor a náboženský ref</w:t>
      </w:r>
      <w:r w:rsidR="002B51F4">
        <w:rPr>
          <w:rFonts w:ascii="Arial" w:hAnsi="Arial" w:cs="Arial"/>
          <w:iCs/>
          <w:sz w:val="22"/>
          <w:szCs w:val="24"/>
        </w:rPr>
        <w:t xml:space="preserve">ormátor Jan Hus. Zajímavosti, tipy na </w:t>
      </w:r>
      <w:r w:rsidR="002B51F4">
        <w:rPr>
          <w:rFonts w:ascii="Arial" w:hAnsi="Arial" w:cs="Arial"/>
          <w:iCs/>
          <w:sz w:val="22"/>
          <w:szCs w:val="24"/>
        </w:rPr>
        <w:lastRenderedPageBreak/>
        <w:t>akce i místa,</w:t>
      </w:r>
      <w:r w:rsidR="00C4494F">
        <w:rPr>
          <w:rFonts w:ascii="Arial" w:hAnsi="Arial" w:cs="Arial"/>
          <w:iCs/>
          <w:sz w:val="22"/>
          <w:szCs w:val="24"/>
        </w:rPr>
        <w:t xml:space="preserve"> která se s Janem Husem pojí, najdete</w:t>
      </w:r>
      <w:r w:rsidR="002B51F4">
        <w:rPr>
          <w:rFonts w:ascii="Arial" w:hAnsi="Arial" w:cs="Arial"/>
          <w:iCs/>
          <w:sz w:val="22"/>
          <w:szCs w:val="24"/>
        </w:rPr>
        <w:t xml:space="preserve"> na webu PIS – PCT</w:t>
      </w:r>
      <w:r w:rsidR="00C4494F">
        <w:rPr>
          <w:rFonts w:ascii="Arial" w:hAnsi="Arial" w:cs="Arial"/>
          <w:iCs/>
          <w:sz w:val="22"/>
          <w:szCs w:val="24"/>
        </w:rPr>
        <w:t xml:space="preserve"> </w:t>
      </w:r>
      <w:hyperlink r:id="rId15" w:history="1">
        <w:r w:rsidR="00C4494F" w:rsidRPr="00684C21">
          <w:rPr>
            <w:rStyle w:val="Hypertextovodkaz"/>
            <w:rFonts w:ascii="Arial" w:hAnsi="Arial" w:cs="Arial"/>
            <w:iCs/>
            <w:sz w:val="22"/>
            <w:szCs w:val="24"/>
          </w:rPr>
          <w:t>www.husovapraha.cz</w:t>
        </w:r>
      </w:hyperlink>
      <w:r w:rsidR="00CA6650">
        <w:rPr>
          <w:rFonts w:ascii="Arial" w:hAnsi="Arial" w:cs="Arial"/>
          <w:iCs/>
          <w:sz w:val="22"/>
          <w:szCs w:val="24"/>
        </w:rPr>
        <w:t>.</w:t>
      </w:r>
      <w:r w:rsidR="00C4494F">
        <w:rPr>
          <w:rFonts w:ascii="Arial" w:hAnsi="Arial" w:cs="Arial"/>
          <w:iCs/>
          <w:sz w:val="22"/>
          <w:szCs w:val="24"/>
        </w:rPr>
        <w:t xml:space="preserve"> Na začátku června zároveň vyjde sezonní leták s vybranými akcemi, jež se k tomuto výročí vztahují. </w:t>
      </w:r>
    </w:p>
    <w:p w14:paraId="24FE31C8" w14:textId="77777777" w:rsidR="004615AB" w:rsidRPr="00112077" w:rsidRDefault="004615AB" w:rsidP="004615AB">
      <w:pPr>
        <w:suppressAutoHyphens/>
        <w:spacing w:before="0"/>
        <w:ind w:right="1077"/>
        <w:jc w:val="both"/>
        <w:rPr>
          <w:rFonts w:ascii="Arial" w:hAnsi="Arial" w:cs="Arial"/>
          <w:iCs/>
          <w:sz w:val="10"/>
          <w:szCs w:val="10"/>
        </w:rPr>
      </w:pPr>
    </w:p>
    <w:p w14:paraId="46C882DF" w14:textId="41DD0CB0" w:rsidR="004615AB" w:rsidRPr="00B5401F" w:rsidRDefault="00FB52AA" w:rsidP="004615AB">
      <w:pPr>
        <w:numPr>
          <w:ilvl w:val="0"/>
          <w:numId w:val="21"/>
        </w:numPr>
        <w:suppressAutoHyphens/>
        <w:spacing w:before="0"/>
        <w:ind w:left="1200" w:right="1077"/>
        <w:rPr>
          <w:rFonts w:ascii="Arial" w:hAnsi="Arial" w:cs="Arial"/>
          <w:b/>
          <w:iCs/>
          <w:sz w:val="22"/>
          <w:szCs w:val="24"/>
        </w:rPr>
      </w:pPr>
      <w:hyperlink r:id="rId16" w:history="1">
        <w:r w:rsidR="00294865" w:rsidRPr="00294865">
          <w:rPr>
            <w:rStyle w:val="Hypertextovodkaz"/>
            <w:rFonts w:ascii="Arial" w:hAnsi="Arial" w:cs="Arial"/>
            <w:b/>
            <w:sz w:val="22"/>
          </w:rPr>
          <w:t>U turistů stále vede Pražský hrad</w:t>
        </w:r>
      </w:hyperlink>
    </w:p>
    <w:p w14:paraId="09438FA9" w14:textId="0284F704" w:rsidR="00E72F18" w:rsidRDefault="00294865" w:rsidP="00B732A3">
      <w:pPr>
        <w:suppressAutoHyphens/>
        <w:spacing w:before="0"/>
        <w:ind w:left="1200" w:right="1077"/>
        <w:jc w:val="both"/>
        <w:rPr>
          <w:rFonts w:ascii="Arial" w:hAnsi="Arial" w:cs="Arial"/>
          <w:iCs/>
          <w:sz w:val="22"/>
          <w:szCs w:val="24"/>
        </w:rPr>
      </w:pPr>
      <w:r w:rsidRPr="00294865">
        <w:rPr>
          <w:rFonts w:ascii="Arial" w:hAnsi="Arial" w:cs="Arial"/>
          <w:iCs/>
          <w:sz w:val="22"/>
          <w:szCs w:val="24"/>
        </w:rPr>
        <w:t xml:space="preserve">Nejatraktivnější památkou v Praze nadále zůstává areál Pražského hradu, který si v roce 2014 prohlédlo více než 6 milionů návštěvníků. Zhruba každý šestý turista vystoupal na některou z pražských věží a rozhleden, nejúspěšnější akcí se loni stal festival světla </w:t>
      </w:r>
      <w:proofErr w:type="spellStart"/>
      <w:r w:rsidRPr="00294865">
        <w:rPr>
          <w:rFonts w:ascii="Arial" w:hAnsi="Arial" w:cs="Arial"/>
          <w:iCs/>
          <w:sz w:val="22"/>
          <w:szCs w:val="24"/>
        </w:rPr>
        <w:t>Signal</w:t>
      </w:r>
      <w:proofErr w:type="spellEnd"/>
      <w:r w:rsidRPr="00294865">
        <w:rPr>
          <w:rFonts w:ascii="Arial" w:hAnsi="Arial" w:cs="Arial"/>
          <w:iCs/>
          <w:sz w:val="22"/>
          <w:szCs w:val="24"/>
        </w:rPr>
        <w:t xml:space="preserve">, jehož program zaujal téměř půl milionu diváků. Nejnavštěvovanější výstavou uplynulého roku byla expozice </w:t>
      </w:r>
      <w:proofErr w:type="spellStart"/>
      <w:r w:rsidRPr="00294865">
        <w:rPr>
          <w:rFonts w:ascii="Arial" w:hAnsi="Arial" w:cs="Arial"/>
          <w:iCs/>
          <w:sz w:val="22"/>
          <w:szCs w:val="24"/>
        </w:rPr>
        <w:t>Tim</w:t>
      </w:r>
      <w:proofErr w:type="spellEnd"/>
      <w:r w:rsidRPr="00294865">
        <w:rPr>
          <w:rFonts w:ascii="Arial" w:hAnsi="Arial" w:cs="Arial"/>
          <w:iCs/>
          <w:sz w:val="22"/>
          <w:szCs w:val="24"/>
        </w:rPr>
        <w:t xml:space="preserve"> </w:t>
      </w:r>
      <w:proofErr w:type="spellStart"/>
      <w:r w:rsidRPr="00294865">
        <w:rPr>
          <w:rFonts w:ascii="Arial" w:hAnsi="Arial" w:cs="Arial"/>
          <w:iCs/>
          <w:sz w:val="22"/>
          <w:szCs w:val="24"/>
        </w:rPr>
        <w:t>Burton</w:t>
      </w:r>
      <w:proofErr w:type="spellEnd"/>
      <w:r w:rsidRPr="00294865">
        <w:rPr>
          <w:rFonts w:ascii="Arial" w:hAnsi="Arial" w:cs="Arial"/>
          <w:iCs/>
          <w:sz w:val="22"/>
          <w:szCs w:val="24"/>
        </w:rPr>
        <w:t xml:space="preserve"> a jeho svět v Domě u Kamenného zvonu, na kterou se prodalo víc než sto tisíc vstupenek.</w:t>
      </w:r>
      <w:r w:rsidR="00054A8B">
        <w:rPr>
          <w:rFonts w:ascii="Arial" w:hAnsi="Arial" w:cs="Arial"/>
          <w:iCs/>
          <w:sz w:val="22"/>
          <w:szCs w:val="24"/>
        </w:rPr>
        <w:t xml:space="preserve"> Statistiku návštěvnosti pražských památek za poslední 3 roky naleznete na webu PIS - PCT: </w:t>
      </w:r>
      <w:hyperlink r:id="rId17" w:history="1">
        <w:r w:rsidR="00054A8B" w:rsidRPr="002E1C03">
          <w:rPr>
            <w:rStyle w:val="Hypertextovodkaz"/>
            <w:rFonts w:ascii="Arial" w:hAnsi="Arial" w:cs="Arial"/>
            <w:iCs/>
            <w:sz w:val="19"/>
            <w:szCs w:val="19"/>
          </w:rPr>
          <w:t>http://www.praguecitytourism.cz/cs/nase-cinnost/statistiky-a-analyzy/statistiky-navstevnosti-prazskych-pamatek</w:t>
        </w:r>
      </w:hyperlink>
      <w:r w:rsidR="00054A8B" w:rsidRPr="002E1C03">
        <w:rPr>
          <w:rFonts w:ascii="Arial" w:hAnsi="Arial" w:cs="Arial"/>
          <w:iCs/>
          <w:sz w:val="19"/>
          <w:szCs w:val="19"/>
        </w:rPr>
        <w:t xml:space="preserve">. </w:t>
      </w:r>
      <w:r w:rsidRPr="00294865">
        <w:rPr>
          <w:rFonts w:ascii="Arial" w:hAnsi="Arial" w:cs="Arial"/>
          <w:iCs/>
          <w:sz w:val="22"/>
          <w:szCs w:val="24"/>
        </w:rPr>
        <w:t xml:space="preserve"> </w:t>
      </w:r>
      <w:r w:rsidR="004615AB" w:rsidRPr="004615AB">
        <w:rPr>
          <w:rFonts w:ascii="Arial" w:hAnsi="Arial" w:cs="Arial"/>
          <w:iCs/>
          <w:sz w:val="22"/>
          <w:szCs w:val="24"/>
        </w:rPr>
        <w:t xml:space="preserve"> </w:t>
      </w:r>
    </w:p>
    <w:p w14:paraId="33B1643A" w14:textId="77777777" w:rsidR="004172DE" w:rsidRPr="00112077" w:rsidRDefault="004172DE" w:rsidP="004172DE">
      <w:pPr>
        <w:suppressAutoHyphens/>
        <w:spacing w:before="0"/>
        <w:ind w:right="1077"/>
        <w:jc w:val="both"/>
        <w:rPr>
          <w:rFonts w:ascii="Arial" w:hAnsi="Arial" w:cs="Arial"/>
          <w:iCs/>
          <w:sz w:val="10"/>
          <w:szCs w:val="10"/>
        </w:rPr>
      </w:pPr>
    </w:p>
    <w:p w14:paraId="423EF164" w14:textId="1529D5C9" w:rsidR="004172DE" w:rsidRPr="00473D4D" w:rsidRDefault="00FB52AA" w:rsidP="00473D4D">
      <w:pPr>
        <w:numPr>
          <w:ilvl w:val="0"/>
          <w:numId w:val="21"/>
        </w:numPr>
        <w:suppressAutoHyphens/>
        <w:spacing w:before="0"/>
        <w:ind w:left="1200" w:right="1077"/>
        <w:rPr>
          <w:rFonts w:ascii="Arial" w:hAnsi="Arial" w:cs="Arial"/>
          <w:b/>
          <w:iCs/>
          <w:sz w:val="22"/>
          <w:szCs w:val="24"/>
        </w:rPr>
      </w:pPr>
      <w:hyperlink r:id="rId18" w:history="1">
        <w:r w:rsidR="004172DE" w:rsidRPr="00473D4D">
          <w:rPr>
            <w:rStyle w:val="Hypertextovodkaz"/>
            <w:rFonts w:ascii="Arial" w:hAnsi="Arial" w:cs="Arial"/>
            <w:b/>
            <w:bCs/>
            <w:iCs/>
            <w:sz w:val="22"/>
            <w:szCs w:val="24"/>
          </w:rPr>
          <w:t xml:space="preserve">Podle </w:t>
        </w:r>
        <w:proofErr w:type="spellStart"/>
        <w:r w:rsidR="004172DE" w:rsidRPr="00473D4D">
          <w:rPr>
            <w:rStyle w:val="Hypertextovodkaz"/>
            <w:rFonts w:ascii="Arial" w:hAnsi="Arial" w:cs="Arial"/>
            <w:b/>
            <w:bCs/>
            <w:iCs/>
            <w:sz w:val="22"/>
            <w:szCs w:val="24"/>
          </w:rPr>
          <w:t>TripAdvisor</w:t>
        </w:r>
        <w:proofErr w:type="spellEnd"/>
        <w:r w:rsidR="004172DE" w:rsidRPr="00473D4D">
          <w:rPr>
            <w:rStyle w:val="Hypertextovodkaz"/>
            <w:rFonts w:ascii="Arial" w:hAnsi="Arial" w:cs="Arial"/>
            <w:b/>
            <w:bCs/>
            <w:iCs/>
            <w:sz w:val="22"/>
            <w:szCs w:val="24"/>
          </w:rPr>
          <w:t xml:space="preserve"> zůstala Praha pro rok 2015 pátou nejatraktivnější městskou destinací na světě</w:t>
        </w:r>
      </w:hyperlink>
    </w:p>
    <w:p w14:paraId="0C4890C9" w14:textId="5D2BFDEC" w:rsidR="002E1C03" w:rsidRPr="002E1C03" w:rsidRDefault="00C4494F" w:rsidP="002E1C03">
      <w:pPr>
        <w:suppressAutoHyphens/>
        <w:spacing w:before="0"/>
        <w:ind w:left="1200" w:right="1077"/>
        <w:jc w:val="both"/>
        <w:rPr>
          <w:rFonts w:ascii="Arial" w:hAnsi="Arial" w:cs="Arial"/>
          <w:iCs/>
          <w:sz w:val="22"/>
          <w:szCs w:val="24"/>
        </w:rPr>
      </w:pPr>
      <w:r>
        <w:rPr>
          <w:rFonts w:ascii="Arial" w:hAnsi="Arial" w:cs="Arial"/>
          <w:iCs/>
          <w:sz w:val="22"/>
          <w:szCs w:val="24"/>
        </w:rPr>
        <w:t>Cestovatelský portál</w:t>
      </w:r>
      <w:r w:rsidRPr="004172DE">
        <w:rPr>
          <w:rFonts w:ascii="Arial" w:hAnsi="Arial" w:cs="Arial"/>
          <w:iCs/>
          <w:sz w:val="22"/>
          <w:szCs w:val="24"/>
        </w:rPr>
        <w:t xml:space="preserve"> Tripadvisor.com </w:t>
      </w:r>
      <w:r>
        <w:rPr>
          <w:rFonts w:ascii="Arial" w:hAnsi="Arial" w:cs="Arial"/>
          <w:iCs/>
          <w:sz w:val="22"/>
          <w:szCs w:val="24"/>
        </w:rPr>
        <w:t xml:space="preserve">zveřejnil </w:t>
      </w:r>
      <w:r w:rsidR="004172DE" w:rsidRPr="004172DE">
        <w:rPr>
          <w:rFonts w:ascii="Arial" w:hAnsi="Arial" w:cs="Arial"/>
          <w:iCs/>
          <w:sz w:val="22"/>
          <w:szCs w:val="24"/>
        </w:rPr>
        <w:t>žebříče</w:t>
      </w:r>
      <w:r>
        <w:rPr>
          <w:rFonts w:ascii="Arial" w:hAnsi="Arial" w:cs="Arial"/>
          <w:iCs/>
          <w:sz w:val="22"/>
          <w:szCs w:val="24"/>
        </w:rPr>
        <w:t xml:space="preserve">k nejpopulárnějších </w:t>
      </w:r>
      <w:r w:rsidR="004172DE" w:rsidRPr="004172DE">
        <w:rPr>
          <w:rFonts w:ascii="Arial" w:hAnsi="Arial" w:cs="Arial"/>
          <w:iCs/>
          <w:sz w:val="22"/>
          <w:szCs w:val="24"/>
        </w:rPr>
        <w:t>městských d</w:t>
      </w:r>
      <w:r>
        <w:rPr>
          <w:rFonts w:ascii="Arial" w:hAnsi="Arial" w:cs="Arial"/>
          <w:iCs/>
          <w:sz w:val="22"/>
          <w:szCs w:val="24"/>
        </w:rPr>
        <w:t>estinací roku 2015.</w:t>
      </w:r>
      <w:r w:rsidR="00473D4D">
        <w:rPr>
          <w:rFonts w:ascii="Arial" w:hAnsi="Arial" w:cs="Arial"/>
          <w:iCs/>
          <w:sz w:val="22"/>
          <w:szCs w:val="24"/>
        </w:rPr>
        <w:t xml:space="preserve"> </w:t>
      </w:r>
      <w:r w:rsidR="004172DE" w:rsidRPr="004172DE">
        <w:rPr>
          <w:rFonts w:ascii="Arial" w:hAnsi="Arial" w:cs="Arial"/>
          <w:iCs/>
          <w:sz w:val="22"/>
          <w:szCs w:val="24"/>
        </w:rPr>
        <w:t>Praha v celosvětovém pořad</w:t>
      </w:r>
      <w:r>
        <w:rPr>
          <w:rFonts w:ascii="Arial" w:hAnsi="Arial" w:cs="Arial"/>
          <w:iCs/>
          <w:sz w:val="22"/>
          <w:szCs w:val="24"/>
        </w:rPr>
        <w:t xml:space="preserve">í obhájila loňské 5. místo a </w:t>
      </w:r>
      <w:r w:rsidR="004172DE" w:rsidRPr="004172DE">
        <w:rPr>
          <w:rFonts w:ascii="Arial" w:hAnsi="Arial" w:cs="Arial"/>
          <w:iCs/>
          <w:sz w:val="22"/>
          <w:szCs w:val="24"/>
        </w:rPr>
        <w:t>předhon</w:t>
      </w:r>
      <w:r>
        <w:rPr>
          <w:rFonts w:ascii="Arial" w:hAnsi="Arial" w:cs="Arial"/>
          <w:iCs/>
          <w:sz w:val="22"/>
          <w:szCs w:val="24"/>
        </w:rPr>
        <w:t xml:space="preserve">ila i taková města, jako je Řím či Londýn.  </w:t>
      </w:r>
      <w:r w:rsidR="004172DE" w:rsidRPr="004172DE">
        <w:rPr>
          <w:rFonts w:ascii="Arial" w:hAnsi="Arial" w:cs="Arial"/>
          <w:iCs/>
          <w:sz w:val="22"/>
          <w:szCs w:val="24"/>
        </w:rPr>
        <w:t>Oproti loňskému r</w:t>
      </w:r>
      <w:r>
        <w:rPr>
          <w:rFonts w:ascii="Arial" w:hAnsi="Arial" w:cs="Arial"/>
          <w:iCs/>
          <w:sz w:val="22"/>
          <w:szCs w:val="24"/>
        </w:rPr>
        <w:t xml:space="preserve">oku v první pětadvacítce </w:t>
      </w:r>
      <w:r w:rsidR="004172DE" w:rsidRPr="004172DE">
        <w:rPr>
          <w:rFonts w:ascii="Arial" w:hAnsi="Arial" w:cs="Arial"/>
          <w:iCs/>
          <w:sz w:val="22"/>
          <w:szCs w:val="24"/>
        </w:rPr>
        <w:t>měst nefigurují Berlín ani Florencie, nově se zde naopak objevily řecké Athény.</w:t>
      </w:r>
      <w:r w:rsidR="00473D4D">
        <w:rPr>
          <w:rFonts w:ascii="Arial" w:hAnsi="Arial" w:cs="Arial"/>
          <w:iCs/>
          <w:sz w:val="22"/>
          <w:szCs w:val="24"/>
        </w:rPr>
        <w:t xml:space="preserve"> </w:t>
      </w:r>
      <w:r w:rsidR="004172DE" w:rsidRPr="004172DE">
        <w:rPr>
          <w:rFonts w:ascii="Arial" w:hAnsi="Arial" w:cs="Arial"/>
          <w:iCs/>
          <w:sz w:val="22"/>
          <w:szCs w:val="24"/>
        </w:rPr>
        <w:lastRenderedPageBreak/>
        <w:t>Pro celkové</w:t>
      </w:r>
      <w:r>
        <w:rPr>
          <w:rFonts w:ascii="Arial" w:hAnsi="Arial" w:cs="Arial"/>
          <w:iCs/>
          <w:sz w:val="22"/>
          <w:szCs w:val="24"/>
        </w:rPr>
        <w:t xml:space="preserve"> umístění měst je stěžejní spokojenost</w:t>
      </w:r>
      <w:r w:rsidR="004172DE" w:rsidRPr="004172DE">
        <w:rPr>
          <w:rFonts w:ascii="Arial" w:hAnsi="Arial" w:cs="Arial"/>
          <w:iCs/>
          <w:sz w:val="22"/>
          <w:szCs w:val="24"/>
        </w:rPr>
        <w:t xml:space="preserve"> </w:t>
      </w:r>
      <w:r>
        <w:rPr>
          <w:rFonts w:ascii="Arial" w:hAnsi="Arial" w:cs="Arial"/>
          <w:iCs/>
          <w:sz w:val="22"/>
          <w:szCs w:val="24"/>
        </w:rPr>
        <w:t xml:space="preserve">návštěvníků a </w:t>
      </w:r>
      <w:r w:rsidR="004172DE" w:rsidRPr="004172DE">
        <w:rPr>
          <w:rFonts w:ascii="Arial" w:hAnsi="Arial" w:cs="Arial"/>
          <w:iCs/>
          <w:sz w:val="22"/>
          <w:szCs w:val="24"/>
        </w:rPr>
        <w:t>počet klad</w:t>
      </w:r>
      <w:r>
        <w:rPr>
          <w:rFonts w:ascii="Arial" w:hAnsi="Arial" w:cs="Arial"/>
          <w:iCs/>
          <w:sz w:val="22"/>
          <w:szCs w:val="24"/>
        </w:rPr>
        <w:t xml:space="preserve">ných recenzí. </w:t>
      </w:r>
      <w:r w:rsidR="004172DE" w:rsidRPr="004172DE">
        <w:rPr>
          <w:rFonts w:ascii="Arial" w:hAnsi="Arial" w:cs="Arial"/>
          <w:iCs/>
          <w:sz w:val="22"/>
          <w:szCs w:val="24"/>
        </w:rPr>
        <w:t>Světovou jedničkou se pro rok 2015 stalo město Marrákeš v Maroku.</w:t>
      </w:r>
    </w:p>
    <w:p w14:paraId="56E72EB5" w14:textId="77777777" w:rsidR="002E1C03" w:rsidRPr="00112077" w:rsidRDefault="002E1C03" w:rsidP="002E1C03">
      <w:pPr>
        <w:suppressAutoHyphens/>
        <w:spacing w:before="0"/>
        <w:ind w:right="1077"/>
        <w:jc w:val="both"/>
        <w:rPr>
          <w:rFonts w:ascii="Arial" w:hAnsi="Arial" w:cs="Arial"/>
          <w:iCs/>
          <w:sz w:val="10"/>
          <w:szCs w:val="10"/>
        </w:rPr>
      </w:pPr>
    </w:p>
    <w:p w14:paraId="3C010158" w14:textId="4B281EA2" w:rsidR="005126FE" w:rsidRPr="005126FE" w:rsidRDefault="002E1C03" w:rsidP="002E1C03">
      <w:pPr>
        <w:numPr>
          <w:ilvl w:val="0"/>
          <w:numId w:val="21"/>
        </w:numPr>
        <w:suppressAutoHyphens/>
        <w:spacing w:before="0"/>
        <w:ind w:left="1200" w:right="1077"/>
        <w:rPr>
          <w:rFonts w:ascii="Arial" w:hAnsi="Arial" w:cs="Arial"/>
          <w:iCs/>
          <w:color w:val="FF0000"/>
          <w:sz w:val="22"/>
          <w:szCs w:val="24"/>
        </w:rPr>
      </w:pPr>
      <w:hyperlink r:id="rId19" w:history="1">
        <w:r w:rsidRPr="002E1C03">
          <w:rPr>
            <w:rStyle w:val="Hypertextovodkaz"/>
            <w:rFonts w:ascii="Arial" w:hAnsi="Arial" w:cs="Arial"/>
            <w:b/>
            <w:sz w:val="22"/>
          </w:rPr>
          <w:t>Národní galerie nabízí mladým vstup zdarma</w:t>
        </w:r>
      </w:hyperlink>
    </w:p>
    <w:p w14:paraId="04F52301" w14:textId="0D9D678F" w:rsidR="005126FE" w:rsidRPr="002E1C03" w:rsidRDefault="005126FE" w:rsidP="005126FE">
      <w:pPr>
        <w:suppressAutoHyphens/>
        <w:spacing w:before="0"/>
        <w:ind w:left="1200" w:right="1077"/>
        <w:jc w:val="both"/>
        <w:rPr>
          <w:rFonts w:ascii="Arial" w:hAnsi="Arial" w:cs="Arial"/>
          <w:iCs/>
          <w:sz w:val="22"/>
          <w:szCs w:val="24"/>
        </w:rPr>
      </w:pPr>
      <w:r w:rsidRPr="002E1C03">
        <w:rPr>
          <w:rFonts w:ascii="Arial" w:hAnsi="Arial" w:cs="Arial"/>
          <w:iCs/>
          <w:sz w:val="22"/>
          <w:szCs w:val="24"/>
        </w:rPr>
        <w:t>D</w:t>
      </w:r>
      <w:r w:rsidRPr="002E1C03">
        <w:rPr>
          <w:rFonts w:ascii="Arial" w:hAnsi="Arial" w:cs="Arial" w:hint="eastAsia"/>
          <w:iCs/>
          <w:sz w:val="22"/>
          <w:szCs w:val="24"/>
        </w:rPr>
        <w:t>ě</w:t>
      </w:r>
      <w:r w:rsidRPr="002E1C03">
        <w:rPr>
          <w:rFonts w:ascii="Arial" w:hAnsi="Arial" w:cs="Arial"/>
          <w:iCs/>
          <w:sz w:val="22"/>
          <w:szCs w:val="24"/>
        </w:rPr>
        <w:t>ti a studenti do 26 let mají od dubna volný vstup do všech expozic Národní galerie v Praze. Sbírky um</w:t>
      </w:r>
      <w:r w:rsidRPr="002E1C03">
        <w:rPr>
          <w:rFonts w:ascii="Arial" w:hAnsi="Arial" w:cs="Arial" w:hint="eastAsia"/>
          <w:iCs/>
          <w:sz w:val="22"/>
          <w:szCs w:val="24"/>
        </w:rPr>
        <w:t>ě</w:t>
      </w:r>
      <w:r w:rsidRPr="002E1C03">
        <w:rPr>
          <w:rFonts w:ascii="Arial" w:hAnsi="Arial" w:cs="Arial"/>
          <w:iCs/>
          <w:sz w:val="22"/>
          <w:szCs w:val="24"/>
        </w:rPr>
        <w:t>leckých d</w:t>
      </w:r>
      <w:r w:rsidRPr="002E1C03">
        <w:rPr>
          <w:rFonts w:ascii="Arial" w:hAnsi="Arial" w:cs="Arial" w:hint="eastAsia"/>
          <w:iCs/>
          <w:sz w:val="22"/>
          <w:szCs w:val="24"/>
        </w:rPr>
        <w:t>ě</w:t>
      </w:r>
      <w:r w:rsidRPr="002E1C03">
        <w:rPr>
          <w:rFonts w:ascii="Arial" w:hAnsi="Arial" w:cs="Arial"/>
          <w:iCs/>
          <w:sz w:val="22"/>
          <w:szCs w:val="24"/>
        </w:rPr>
        <w:t>l od st</w:t>
      </w:r>
      <w:r w:rsidRPr="002E1C03">
        <w:rPr>
          <w:rFonts w:ascii="Arial" w:hAnsi="Arial" w:cs="Arial" w:hint="eastAsia"/>
          <w:iCs/>
          <w:sz w:val="22"/>
          <w:szCs w:val="24"/>
        </w:rPr>
        <w:t>ř</w:t>
      </w:r>
      <w:r w:rsidRPr="002E1C03">
        <w:rPr>
          <w:rFonts w:ascii="Arial" w:hAnsi="Arial" w:cs="Arial"/>
          <w:iCs/>
          <w:sz w:val="22"/>
          <w:szCs w:val="24"/>
        </w:rPr>
        <w:t>edov</w:t>
      </w:r>
      <w:r w:rsidRPr="002E1C03">
        <w:rPr>
          <w:rFonts w:ascii="Arial" w:hAnsi="Arial" w:cs="Arial" w:hint="eastAsia"/>
          <w:iCs/>
          <w:sz w:val="22"/>
          <w:szCs w:val="24"/>
        </w:rPr>
        <w:t>ě</w:t>
      </w:r>
      <w:r w:rsidRPr="002E1C03">
        <w:rPr>
          <w:rFonts w:ascii="Arial" w:hAnsi="Arial" w:cs="Arial"/>
          <w:iCs/>
          <w:sz w:val="22"/>
          <w:szCs w:val="24"/>
        </w:rPr>
        <w:t>ku po sou</w:t>
      </w:r>
      <w:r w:rsidRPr="002E1C03">
        <w:rPr>
          <w:rFonts w:ascii="Arial" w:hAnsi="Arial" w:cs="Arial" w:hint="eastAsia"/>
          <w:iCs/>
          <w:sz w:val="22"/>
          <w:szCs w:val="24"/>
        </w:rPr>
        <w:t>č</w:t>
      </w:r>
      <w:r w:rsidRPr="002E1C03">
        <w:rPr>
          <w:rFonts w:ascii="Arial" w:hAnsi="Arial" w:cs="Arial"/>
          <w:iCs/>
          <w:sz w:val="22"/>
          <w:szCs w:val="24"/>
        </w:rPr>
        <w:t>asnost budou zdarma jak pro domácí návšt</w:t>
      </w:r>
      <w:r w:rsidRPr="002E1C03">
        <w:rPr>
          <w:rFonts w:ascii="Arial" w:hAnsi="Arial" w:cs="Arial" w:hint="eastAsia"/>
          <w:iCs/>
          <w:sz w:val="22"/>
          <w:szCs w:val="24"/>
        </w:rPr>
        <w:t>ě</w:t>
      </w:r>
      <w:r w:rsidRPr="002E1C03">
        <w:rPr>
          <w:rFonts w:ascii="Arial" w:hAnsi="Arial" w:cs="Arial"/>
          <w:iCs/>
          <w:sz w:val="22"/>
          <w:szCs w:val="24"/>
        </w:rPr>
        <w:t>vníky, tak i pro cizince.</w:t>
      </w:r>
    </w:p>
    <w:p w14:paraId="30140061" w14:textId="77777777" w:rsidR="00112077" w:rsidRPr="00112077" w:rsidRDefault="00112077" w:rsidP="009E1B33">
      <w:pPr>
        <w:suppressAutoHyphens/>
        <w:spacing w:before="0"/>
        <w:ind w:left="1200" w:right="1077"/>
        <w:jc w:val="both"/>
        <w:rPr>
          <w:rFonts w:ascii="Arial" w:hAnsi="Arial" w:cs="Arial"/>
          <w:iCs/>
          <w:sz w:val="10"/>
          <w:szCs w:val="10"/>
        </w:rPr>
      </w:pPr>
    </w:p>
    <w:p w14:paraId="0A5F5179" w14:textId="1CA2D0C3" w:rsidR="00112077" w:rsidRDefault="00A83F8A" w:rsidP="00112077">
      <w:pPr>
        <w:numPr>
          <w:ilvl w:val="0"/>
          <w:numId w:val="21"/>
        </w:numPr>
        <w:suppressAutoHyphens/>
        <w:spacing w:before="0"/>
        <w:ind w:left="1200" w:right="1077"/>
        <w:rPr>
          <w:rFonts w:ascii="Arial" w:hAnsi="Arial" w:cs="Arial"/>
          <w:b/>
          <w:iCs/>
          <w:sz w:val="22"/>
          <w:szCs w:val="24"/>
        </w:rPr>
      </w:pPr>
      <w:r>
        <w:rPr>
          <w:rFonts w:ascii="Arial" w:hAnsi="Arial" w:cs="Arial"/>
          <w:b/>
          <w:iCs/>
          <w:sz w:val="22"/>
          <w:szCs w:val="24"/>
        </w:rPr>
        <w:t>Dopravní omezen</w:t>
      </w:r>
      <w:r w:rsidR="005D6468">
        <w:rPr>
          <w:rFonts w:ascii="Arial" w:hAnsi="Arial" w:cs="Arial"/>
          <w:b/>
          <w:iCs/>
          <w:sz w:val="22"/>
          <w:szCs w:val="24"/>
        </w:rPr>
        <w:t>í MHD</w:t>
      </w:r>
    </w:p>
    <w:p w14:paraId="4089A29A" w14:textId="578533EA" w:rsidR="0046236E" w:rsidRDefault="00FB52AA" w:rsidP="00F753D3">
      <w:pPr>
        <w:suppressAutoHyphens/>
        <w:spacing w:before="0"/>
        <w:ind w:left="1200" w:right="1077"/>
        <w:jc w:val="both"/>
        <w:rPr>
          <w:rFonts w:ascii="Arial" w:hAnsi="Arial" w:cs="Arial"/>
          <w:iCs/>
          <w:sz w:val="22"/>
          <w:szCs w:val="24"/>
        </w:rPr>
      </w:pPr>
      <w:hyperlink r:id="rId20" w:history="1">
        <w:r w:rsidR="00F753D3" w:rsidRPr="00F753D3">
          <w:rPr>
            <w:rStyle w:val="Hypertextovodkaz"/>
            <w:rFonts w:ascii="Arial" w:hAnsi="Arial" w:cs="Arial"/>
            <w:b/>
            <w:iCs/>
            <w:sz w:val="22"/>
            <w:szCs w:val="24"/>
          </w:rPr>
          <w:t>I.</w:t>
        </w:r>
        <w:r w:rsidR="00F753D3">
          <w:rPr>
            <w:rStyle w:val="Hypertextovodkaz"/>
            <w:rFonts w:ascii="Arial" w:hAnsi="Arial" w:cs="Arial"/>
            <w:b/>
            <w:iCs/>
            <w:sz w:val="22"/>
            <w:szCs w:val="24"/>
          </w:rPr>
          <w:t xml:space="preserve"> </w:t>
        </w:r>
        <w:r w:rsidR="00F753D3" w:rsidRPr="00F753D3">
          <w:rPr>
            <w:rStyle w:val="Hypertextovodkaz"/>
            <w:rFonts w:ascii="Arial" w:hAnsi="Arial" w:cs="Arial"/>
            <w:b/>
            <w:iCs/>
            <w:sz w:val="22"/>
            <w:szCs w:val="24"/>
          </w:rPr>
          <w:t>P.</w:t>
        </w:r>
        <w:r w:rsidR="00F753D3">
          <w:rPr>
            <w:rStyle w:val="Hypertextovodkaz"/>
            <w:rFonts w:ascii="Arial" w:hAnsi="Arial" w:cs="Arial"/>
            <w:b/>
            <w:iCs/>
            <w:sz w:val="22"/>
            <w:szCs w:val="24"/>
          </w:rPr>
          <w:t xml:space="preserve"> </w:t>
        </w:r>
        <w:r w:rsidR="00F753D3" w:rsidRPr="00F753D3">
          <w:rPr>
            <w:rStyle w:val="Hypertextovodkaz"/>
            <w:rFonts w:ascii="Arial" w:hAnsi="Arial" w:cs="Arial"/>
            <w:b/>
            <w:iCs/>
            <w:sz w:val="22"/>
            <w:szCs w:val="24"/>
          </w:rPr>
          <w:t>Pavlova - Otakarova</w:t>
        </w:r>
      </w:hyperlink>
      <w:r w:rsidR="0046236E">
        <w:rPr>
          <w:rFonts w:ascii="Arial" w:hAnsi="Arial" w:cs="Arial"/>
          <w:b/>
          <w:iCs/>
          <w:sz w:val="22"/>
          <w:szCs w:val="24"/>
        </w:rPr>
        <w:t xml:space="preserve"> </w:t>
      </w:r>
      <w:r w:rsidR="0046236E">
        <w:rPr>
          <w:rFonts w:ascii="Arial" w:hAnsi="Arial" w:cs="Arial"/>
          <w:iCs/>
          <w:sz w:val="22"/>
          <w:szCs w:val="24"/>
        </w:rPr>
        <w:t xml:space="preserve">– v termínu </w:t>
      </w:r>
      <w:r w:rsidR="00F753D3">
        <w:rPr>
          <w:rFonts w:ascii="Arial" w:hAnsi="Arial" w:cs="Arial"/>
          <w:iCs/>
          <w:sz w:val="22"/>
          <w:szCs w:val="24"/>
        </w:rPr>
        <w:t>4</w:t>
      </w:r>
      <w:r w:rsidR="0046236E">
        <w:rPr>
          <w:rFonts w:ascii="Arial" w:hAnsi="Arial" w:cs="Arial"/>
          <w:iCs/>
          <w:sz w:val="22"/>
          <w:szCs w:val="24"/>
        </w:rPr>
        <w:t>.</w:t>
      </w:r>
      <w:r w:rsidR="00F753D3">
        <w:rPr>
          <w:rFonts w:ascii="Arial" w:hAnsi="Arial" w:cs="Arial"/>
          <w:iCs/>
          <w:sz w:val="22"/>
          <w:szCs w:val="24"/>
        </w:rPr>
        <w:t xml:space="preserve"> 5.</w:t>
      </w:r>
      <w:r w:rsidR="0046236E">
        <w:rPr>
          <w:rFonts w:ascii="Arial" w:hAnsi="Arial" w:cs="Arial"/>
          <w:iCs/>
          <w:sz w:val="22"/>
          <w:szCs w:val="24"/>
        </w:rPr>
        <w:t xml:space="preserve"> - </w:t>
      </w:r>
      <w:r w:rsidR="00F753D3">
        <w:rPr>
          <w:rFonts w:ascii="Arial" w:hAnsi="Arial" w:cs="Arial"/>
          <w:iCs/>
          <w:sz w:val="22"/>
          <w:szCs w:val="24"/>
        </w:rPr>
        <w:t>1</w:t>
      </w:r>
      <w:r w:rsidR="0046236E">
        <w:rPr>
          <w:rFonts w:ascii="Arial" w:hAnsi="Arial" w:cs="Arial"/>
          <w:iCs/>
          <w:sz w:val="22"/>
          <w:szCs w:val="24"/>
        </w:rPr>
        <w:t xml:space="preserve">. </w:t>
      </w:r>
      <w:r w:rsidR="00F753D3">
        <w:rPr>
          <w:rFonts w:ascii="Arial" w:hAnsi="Arial" w:cs="Arial"/>
          <w:iCs/>
          <w:sz w:val="22"/>
          <w:szCs w:val="24"/>
        </w:rPr>
        <w:t>7</w:t>
      </w:r>
      <w:r w:rsidR="0046236E">
        <w:rPr>
          <w:rFonts w:ascii="Arial" w:hAnsi="Arial" w:cs="Arial"/>
          <w:iCs/>
          <w:sz w:val="22"/>
          <w:szCs w:val="24"/>
        </w:rPr>
        <w:t xml:space="preserve">. 2015 bude oboustranně přerušen provoz </w:t>
      </w:r>
      <w:r w:rsidR="00F753D3">
        <w:rPr>
          <w:rFonts w:ascii="Arial" w:hAnsi="Arial" w:cs="Arial"/>
          <w:iCs/>
          <w:sz w:val="22"/>
          <w:szCs w:val="24"/>
        </w:rPr>
        <w:t>tramvají z důvodu rekonstrukce trati. Bude zavedena náhradní autobusová doprava.</w:t>
      </w:r>
    </w:p>
    <w:p w14:paraId="07BA698F" w14:textId="77777777" w:rsidR="00F753D3" w:rsidRDefault="00FB52AA" w:rsidP="00F753D3">
      <w:pPr>
        <w:suppressAutoHyphens/>
        <w:spacing w:before="0"/>
        <w:ind w:left="1200" w:right="1077"/>
        <w:jc w:val="both"/>
        <w:rPr>
          <w:rFonts w:ascii="Arial" w:hAnsi="Arial" w:cs="Arial"/>
          <w:iCs/>
          <w:sz w:val="22"/>
          <w:szCs w:val="24"/>
        </w:rPr>
      </w:pPr>
      <w:hyperlink r:id="rId21" w:history="1">
        <w:r w:rsidR="00F753D3" w:rsidRPr="00F753D3">
          <w:rPr>
            <w:rStyle w:val="Hypertextovodkaz"/>
            <w:rFonts w:ascii="Arial" w:hAnsi="Arial" w:cs="Arial"/>
            <w:b/>
            <w:iCs/>
            <w:sz w:val="22"/>
            <w:szCs w:val="24"/>
          </w:rPr>
          <w:t>Albertov - Otakarova</w:t>
        </w:r>
      </w:hyperlink>
      <w:r w:rsidR="004A10AC">
        <w:rPr>
          <w:rFonts w:ascii="Arial" w:hAnsi="Arial" w:cs="Arial"/>
          <w:iCs/>
          <w:sz w:val="22"/>
          <w:szCs w:val="24"/>
        </w:rPr>
        <w:t xml:space="preserve"> – </w:t>
      </w:r>
      <w:r w:rsidR="00F753D3">
        <w:rPr>
          <w:rFonts w:ascii="Arial" w:hAnsi="Arial" w:cs="Arial"/>
          <w:iCs/>
          <w:sz w:val="22"/>
          <w:szCs w:val="24"/>
        </w:rPr>
        <w:t>30</w:t>
      </w:r>
      <w:r w:rsidR="004A10AC">
        <w:rPr>
          <w:rFonts w:ascii="Arial" w:hAnsi="Arial" w:cs="Arial"/>
          <w:iCs/>
          <w:sz w:val="22"/>
          <w:szCs w:val="24"/>
        </w:rPr>
        <w:t>. 4.</w:t>
      </w:r>
      <w:r w:rsidR="00F753D3">
        <w:rPr>
          <w:rFonts w:ascii="Arial" w:hAnsi="Arial" w:cs="Arial"/>
          <w:iCs/>
          <w:sz w:val="22"/>
          <w:szCs w:val="24"/>
        </w:rPr>
        <w:t xml:space="preserve"> – 4. 5. </w:t>
      </w:r>
      <w:r w:rsidR="004A10AC">
        <w:rPr>
          <w:rFonts w:ascii="Arial" w:hAnsi="Arial" w:cs="Arial"/>
          <w:iCs/>
          <w:sz w:val="22"/>
          <w:szCs w:val="24"/>
        </w:rPr>
        <w:t xml:space="preserve">2015 </w:t>
      </w:r>
      <w:r w:rsidR="00F753D3">
        <w:rPr>
          <w:rFonts w:ascii="Arial" w:hAnsi="Arial" w:cs="Arial"/>
          <w:iCs/>
          <w:sz w:val="22"/>
          <w:szCs w:val="24"/>
        </w:rPr>
        <w:t>bude oboustranně přerušen provoz tramvají z důvodu rekonstrukce trati. Bude zavedena náhradní autobusová doprava.</w:t>
      </w:r>
    </w:p>
    <w:p w14:paraId="7C27E745" w14:textId="3026FDA5" w:rsidR="00D705C3" w:rsidRPr="002E1C03" w:rsidRDefault="00FB52AA" w:rsidP="002E1C03">
      <w:pPr>
        <w:suppressAutoHyphens/>
        <w:spacing w:before="0"/>
        <w:ind w:left="1200" w:right="1077"/>
        <w:jc w:val="both"/>
        <w:rPr>
          <w:rFonts w:ascii="Arial" w:hAnsi="Arial" w:cs="Arial"/>
          <w:b/>
          <w:iCs/>
          <w:sz w:val="22"/>
          <w:szCs w:val="24"/>
        </w:rPr>
      </w:pPr>
      <w:hyperlink r:id="rId22" w:history="1">
        <w:r w:rsidR="0046236E" w:rsidRPr="0046236E">
          <w:rPr>
            <w:rStyle w:val="Hypertextovodkaz"/>
            <w:rFonts w:ascii="Arial" w:hAnsi="Arial" w:cs="Arial"/>
            <w:b/>
            <w:iCs/>
            <w:sz w:val="22"/>
            <w:szCs w:val="24"/>
          </w:rPr>
          <w:t>Ke Stírce – Kobylisy</w:t>
        </w:r>
      </w:hyperlink>
      <w:r w:rsidR="0046236E">
        <w:rPr>
          <w:rFonts w:ascii="Arial" w:hAnsi="Arial" w:cs="Arial"/>
          <w:b/>
          <w:iCs/>
          <w:sz w:val="22"/>
          <w:szCs w:val="24"/>
        </w:rPr>
        <w:t xml:space="preserve"> </w:t>
      </w:r>
      <w:r w:rsidR="0046236E">
        <w:rPr>
          <w:rFonts w:ascii="Arial" w:hAnsi="Arial" w:cs="Arial"/>
          <w:iCs/>
          <w:sz w:val="22"/>
          <w:szCs w:val="24"/>
        </w:rPr>
        <w:t>– v termínu 7. – 13. 4. 2015 bude oboustranně přerušen provoz tramvají, zavedena bude náhradní autobusová doprava.</w:t>
      </w:r>
    </w:p>
    <w:p w14:paraId="21E02B58" w14:textId="77777777" w:rsidR="00F540F4" w:rsidRDefault="00D34A19" w:rsidP="00614918">
      <w:pPr>
        <w:pStyle w:val="Nadpis3"/>
        <w:spacing w:before="0"/>
        <w:rPr>
          <w:rFonts w:ascii="Arial" w:hAnsi="Arial" w:cs="Arial"/>
          <w:b/>
          <w:sz w:val="32"/>
        </w:rPr>
      </w:pPr>
      <w:r>
        <w:rPr>
          <w:rFonts w:ascii="Arial" w:hAnsi="Arial" w:cs="Arial"/>
          <w:b/>
          <w:sz w:val="32"/>
        </w:rPr>
        <w:t>Památky</w:t>
      </w:r>
      <w:r w:rsidR="00145268">
        <w:rPr>
          <w:rFonts w:ascii="Arial" w:hAnsi="Arial" w:cs="Arial"/>
          <w:b/>
          <w:sz w:val="32"/>
        </w:rPr>
        <w:t xml:space="preserve"> a galerie</w:t>
      </w:r>
      <w:r w:rsidR="00F540F4" w:rsidRPr="00A5588F">
        <w:rPr>
          <w:rFonts w:ascii="Arial" w:hAnsi="Arial" w:cs="Arial"/>
          <w:b/>
          <w:sz w:val="32"/>
        </w:rPr>
        <w:t xml:space="preserve"> </w:t>
      </w:r>
    </w:p>
    <w:p w14:paraId="1628A3F7" w14:textId="77777777" w:rsidR="002E1C03" w:rsidRPr="002E1C03" w:rsidRDefault="002E1C03" w:rsidP="002E1C03">
      <w:pPr>
        <w:pStyle w:val="normalniPIS"/>
        <w:rPr>
          <w:rFonts w:ascii="Arial" w:hAnsi="Arial" w:cs="Arial"/>
          <w:sz w:val="6"/>
          <w:szCs w:val="6"/>
        </w:rPr>
      </w:pPr>
    </w:p>
    <w:p w14:paraId="2FEB8A63" w14:textId="77777777" w:rsidR="00F540F4" w:rsidRPr="00FA196C" w:rsidRDefault="00FB52AA" w:rsidP="00E9473E">
      <w:pPr>
        <w:pStyle w:val="Nadpis1"/>
        <w:keepNext w:val="0"/>
        <w:keepLines w:val="0"/>
        <w:numPr>
          <w:ilvl w:val="0"/>
          <w:numId w:val="21"/>
        </w:numPr>
        <w:spacing w:before="0"/>
        <w:ind w:left="1202"/>
        <w:rPr>
          <w:rFonts w:ascii="Arial" w:hAnsi="Arial" w:cs="Arial"/>
          <w:b/>
          <w:sz w:val="24"/>
          <w:szCs w:val="24"/>
        </w:rPr>
      </w:pPr>
      <w:hyperlink r:id="rId23" w:history="1">
        <w:r w:rsidR="00F540F4" w:rsidRPr="00FA196C">
          <w:rPr>
            <w:rStyle w:val="Hypertextovodkaz"/>
            <w:rFonts w:ascii="Arial" w:hAnsi="Arial" w:cs="Arial"/>
            <w:b/>
            <w:sz w:val="24"/>
            <w:szCs w:val="24"/>
          </w:rPr>
          <w:t>Pražský hrad</w:t>
        </w:r>
      </w:hyperlink>
    </w:p>
    <w:p w14:paraId="7A28D360" w14:textId="30111071" w:rsidR="00F42167" w:rsidRDefault="00B76D12" w:rsidP="00E9473E">
      <w:pPr>
        <w:spacing w:before="0"/>
        <w:ind w:left="1202" w:right="1077"/>
        <w:jc w:val="both"/>
        <w:rPr>
          <w:rFonts w:ascii="Arial" w:hAnsi="Arial" w:cs="Arial"/>
          <w:sz w:val="22"/>
          <w:szCs w:val="24"/>
          <w:lang w:eastAsia="cs-CZ"/>
        </w:rPr>
      </w:pPr>
      <w:r>
        <w:rPr>
          <w:rFonts w:ascii="Arial" w:hAnsi="Arial" w:cs="Arial"/>
          <w:sz w:val="22"/>
          <w:szCs w:val="24"/>
          <w:lang w:eastAsia="cs-CZ"/>
        </w:rPr>
        <w:t>D</w:t>
      </w:r>
      <w:r w:rsidR="00A545A3">
        <w:rPr>
          <w:rFonts w:ascii="Arial" w:hAnsi="Arial" w:cs="Arial"/>
          <w:sz w:val="22"/>
          <w:szCs w:val="24"/>
          <w:lang w:eastAsia="cs-CZ"/>
        </w:rPr>
        <w:t xml:space="preserve">o 31. října </w:t>
      </w:r>
      <w:r w:rsidR="00F540F4" w:rsidRPr="00A5588F">
        <w:rPr>
          <w:rFonts w:ascii="Arial" w:hAnsi="Arial" w:cs="Arial"/>
          <w:sz w:val="22"/>
          <w:szCs w:val="24"/>
          <w:lang w:eastAsia="cs-CZ"/>
        </w:rPr>
        <w:t>201</w:t>
      </w:r>
      <w:r w:rsidR="003E615F">
        <w:rPr>
          <w:rFonts w:ascii="Arial" w:hAnsi="Arial" w:cs="Arial"/>
          <w:sz w:val="22"/>
          <w:szCs w:val="24"/>
          <w:lang w:eastAsia="cs-CZ"/>
        </w:rPr>
        <w:t>5</w:t>
      </w:r>
      <w:r w:rsidR="00F540F4" w:rsidRPr="00A5588F">
        <w:rPr>
          <w:rFonts w:ascii="Arial" w:hAnsi="Arial" w:cs="Arial"/>
          <w:sz w:val="22"/>
          <w:szCs w:val="24"/>
          <w:lang w:eastAsia="cs-CZ"/>
        </w:rPr>
        <w:t xml:space="preserve"> je hradní areál otevřen od </w:t>
      </w:r>
      <w:r w:rsidR="00A545A3">
        <w:rPr>
          <w:rFonts w:ascii="Arial" w:hAnsi="Arial" w:cs="Arial"/>
          <w:sz w:val="22"/>
          <w:szCs w:val="24"/>
          <w:lang w:eastAsia="cs-CZ"/>
        </w:rPr>
        <w:t>5</w:t>
      </w:r>
      <w:r w:rsidR="00F540F4" w:rsidRPr="00A5588F">
        <w:rPr>
          <w:rFonts w:ascii="Arial" w:hAnsi="Arial" w:cs="Arial"/>
          <w:sz w:val="22"/>
          <w:szCs w:val="24"/>
          <w:lang w:eastAsia="cs-CZ"/>
        </w:rPr>
        <w:t>:00 do 2</w:t>
      </w:r>
      <w:r w:rsidR="00A545A3">
        <w:rPr>
          <w:rFonts w:ascii="Arial" w:hAnsi="Arial" w:cs="Arial"/>
          <w:sz w:val="22"/>
          <w:szCs w:val="24"/>
          <w:lang w:eastAsia="cs-CZ"/>
        </w:rPr>
        <w:t>4</w:t>
      </w:r>
      <w:r w:rsidR="00F540F4" w:rsidRPr="00A5588F">
        <w:rPr>
          <w:rFonts w:ascii="Arial" w:hAnsi="Arial" w:cs="Arial"/>
          <w:sz w:val="22"/>
          <w:szCs w:val="24"/>
          <w:lang w:eastAsia="cs-CZ"/>
        </w:rPr>
        <w:t xml:space="preserve">:00 hodin. </w:t>
      </w:r>
    </w:p>
    <w:p w14:paraId="0B41FACC" w14:textId="1EE45340" w:rsidR="00F540F4" w:rsidRDefault="00F540F4" w:rsidP="00F65FA7">
      <w:pPr>
        <w:spacing w:before="0"/>
        <w:ind w:left="1202" w:right="1077"/>
        <w:jc w:val="both"/>
        <w:rPr>
          <w:rFonts w:ascii="Arial" w:hAnsi="Arial" w:cs="Arial"/>
          <w:bCs/>
          <w:sz w:val="22"/>
          <w:szCs w:val="24"/>
          <w:lang w:eastAsia="cs-CZ"/>
        </w:rPr>
      </w:pPr>
      <w:r w:rsidRPr="00A5588F">
        <w:rPr>
          <w:rFonts w:ascii="Arial" w:hAnsi="Arial" w:cs="Arial"/>
          <w:sz w:val="22"/>
          <w:szCs w:val="24"/>
        </w:rPr>
        <w:t>Návštěvnické objekty – Starý královský palác, expozice Příběh Pražského hradu, Bazilika sv. Jiří, Zlatá ulička s věží Daliborkou, Obrazárna Pražského hradu, Prašná věž, Rožmberský palác – jsou přístupné od 9:00 do 1</w:t>
      </w:r>
      <w:r w:rsidR="00A545A3">
        <w:rPr>
          <w:rFonts w:ascii="Arial" w:hAnsi="Arial" w:cs="Arial"/>
          <w:sz w:val="22"/>
          <w:szCs w:val="24"/>
        </w:rPr>
        <w:t>7</w:t>
      </w:r>
      <w:r w:rsidRPr="00A5588F">
        <w:rPr>
          <w:rFonts w:ascii="Arial" w:hAnsi="Arial" w:cs="Arial"/>
          <w:sz w:val="22"/>
          <w:szCs w:val="24"/>
        </w:rPr>
        <w:t>:00 hodin</w:t>
      </w:r>
      <w:r w:rsidRPr="00A5588F">
        <w:rPr>
          <w:rFonts w:ascii="Arial" w:hAnsi="Arial" w:cs="Arial"/>
          <w:b/>
          <w:sz w:val="22"/>
          <w:szCs w:val="24"/>
        </w:rPr>
        <w:t>.</w:t>
      </w:r>
      <w:r w:rsidRPr="00A5588F">
        <w:rPr>
          <w:rFonts w:ascii="Arial" w:hAnsi="Arial" w:cs="Arial"/>
          <w:b/>
          <w:color w:val="5A5A5A"/>
          <w:sz w:val="22"/>
          <w:szCs w:val="24"/>
        </w:rPr>
        <w:t xml:space="preserve"> </w:t>
      </w:r>
      <w:r w:rsidRPr="00A5588F">
        <w:rPr>
          <w:rFonts w:ascii="Arial" w:hAnsi="Arial" w:cs="Arial"/>
          <w:sz w:val="22"/>
          <w:szCs w:val="24"/>
        </w:rPr>
        <w:t>Expozice Svatovítský poklad</w:t>
      </w:r>
      <w:r w:rsidR="00531A0A">
        <w:rPr>
          <w:rFonts w:ascii="Arial" w:hAnsi="Arial" w:cs="Arial"/>
          <w:sz w:val="22"/>
          <w:szCs w:val="24"/>
        </w:rPr>
        <w:t xml:space="preserve"> a </w:t>
      </w:r>
      <w:r w:rsidRPr="00A5588F">
        <w:rPr>
          <w:rFonts w:ascii="Arial" w:hAnsi="Arial" w:cs="Arial"/>
          <w:sz w:val="22"/>
          <w:szCs w:val="24"/>
        </w:rPr>
        <w:t>Velká jižní věž katedrály</w:t>
      </w:r>
      <w:r>
        <w:rPr>
          <w:rFonts w:ascii="Arial" w:hAnsi="Arial" w:cs="Arial"/>
          <w:sz w:val="22"/>
          <w:szCs w:val="24"/>
        </w:rPr>
        <w:t xml:space="preserve"> </w:t>
      </w:r>
      <w:r w:rsidR="00A545A3">
        <w:rPr>
          <w:rFonts w:ascii="Arial" w:hAnsi="Arial" w:cs="Arial"/>
          <w:sz w:val="22"/>
          <w:szCs w:val="24"/>
        </w:rPr>
        <w:t xml:space="preserve">a výstavní objekty: </w:t>
      </w:r>
      <w:r w:rsidRPr="00A5588F">
        <w:rPr>
          <w:rFonts w:ascii="Arial" w:hAnsi="Arial" w:cs="Arial"/>
          <w:sz w:val="22"/>
          <w:szCs w:val="24"/>
        </w:rPr>
        <w:t>Jízdárna Pr</w:t>
      </w:r>
      <w:r w:rsidR="00531A0A">
        <w:rPr>
          <w:rFonts w:ascii="Arial" w:hAnsi="Arial" w:cs="Arial"/>
          <w:sz w:val="22"/>
          <w:szCs w:val="24"/>
        </w:rPr>
        <w:t>ažského hradu, Císařská konírna a</w:t>
      </w:r>
      <w:r w:rsidRPr="00A5588F">
        <w:rPr>
          <w:rFonts w:ascii="Arial" w:hAnsi="Arial" w:cs="Arial"/>
          <w:sz w:val="22"/>
          <w:szCs w:val="24"/>
        </w:rPr>
        <w:t xml:space="preserve"> Tereziánské křídlo </w:t>
      </w:r>
      <w:r w:rsidR="00A545A3">
        <w:rPr>
          <w:rFonts w:ascii="Arial" w:hAnsi="Arial" w:cs="Arial"/>
          <w:sz w:val="22"/>
          <w:szCs w:val="24"/>
        </w:rPr>
        <w:t xml:space="preserve">jsou otevřeny </w:t>
      </w:r>
      <w:r w:rsidRPr="00A5588F">
        <w:rPr>
          <w:rFonts w:ascii="Arial" w:hAnsi="Arial" w:cs="Arial"/>
          <w:sz w:val="22"/>
          <w:szCs w:val="24"/>
        </w:rPr>
        <w:t xml:space="preserve">od 10:00 do 18:00 hodin. </w:t>
      </w:r>
      <w:hyperlink r:id="rId24" w:history="1">
        <w:r w:rsidRPr="004B3CC1">
          <w:rPr>
            <w:rStyle w:val="Hypertextovodkaz"/>
            <w:rFonts w:ascii="Arial" w:hAnsi="Arial" w:cs="Arial"/>
            <w:bCs/>
            <w:sz w:val="22"/>
            <w:szCs w:val="24"/>
            <w:lang w:eastAsia="cs-CZ"/>
          </w:rPr>
          <w:t>Kalendář akcí</w:t>
        </w:r>
      </w:hyperlink>
      <w:r w:rsidRPr="00A5588F">
        <w:rPr>
          <w:rFonts w:ascii="Arial" w:hAnsi="Arial" w:cs="Arial"/>
          <w:sz w:val="22"/>
          <w:szCs w:val="24"/>
        </w:rPr>
        <w:t xml:space="preserve">. Slavnostní střídání vojáků Hradní stráže s fanfárami a výměnou standarty probíhá vždy v 12:00 hodin na 1. nádvoří, střídání na stanovištích probíhá každou celou hodinu od 7:00 do </w:t>
      </w:r>
      <w:r>
        <w:rPr>
          <w:rFonts w:ascii="Arial" w:hAnsi="Arial" w:cs="Arial"/>
          <w:sz w:val="22"/>
          <w:szCs w:val="24"/>
        </w:rPr>
        <w:t>20</w:t>
      </w:r>
      <w:r w:rsidRPr="00A5588F">
        <w:rPr>
          <w:rFonts w:ascii="Arial" w:hAnsi="Arial" w:cs="Arial"/>
          <w:sz w:val="22"/>
          <w:szCs w:val="24"/>
        </w:rPr>
        <w:t>:00 hodin.</w:t>
      </w:r>
      <w:r w:rsidR="00F65FA7">
        <w:rPr>
          <w:rFonts w:ascii="Arial" w:hAnsi="Arial" w:cs="Arial"/>
          <w:sz w:val="22"/>
          <w:szCs w:val="24"/>
        </w:rPr>
        <w:t xml:space="preserve"> </w:t>
      </w:r>
      <w:hyperlink r:id="rId25" w:history="1">
        <w:r w:rsidR="00F65FA7" w:rsidRPr="00A5588F">
          <w:rPr>
            <w:rStyle w:val="Hypertextovodkaz"/>
            <w:rFonts w:ascii="Arial" w:hAnsi="Arial" w:cs="Arial"/>
            <w:bCs/>
            <w:sz w:val="22"/>
            <w:szCs w:val="24"/>
            <w:lang w:eastAsia="cs-CZ"/>
          </w:rPr>
          <w:t>Virtuální prohlídka</w:t>
        </w:r>
      </w:hyperlink>
      <w:r w:rsidR="00F65FA7" w:rsidRPr="00A5588F">
        <w:rPr>
          <w:rFonts w:ascii="Arial" w:hAnsi="Arial" w:cs="Arial"/>
          <w:bCs/>
          <w:sz w:val="22"/>
          <w:szCs w:val="24"/>
          <w:lang w:eastAsia="cs-CZ"/>
        </w:rPr>
        <w:t>.</w:t>
      </w:r>
    </w:p>
    <w:p w14:paraId="6AF4BFA1" w14:textId="4B075EA6" w:rsidR="00352541" w:rsidRPr="00F65FA7" w:rsidRDefault="00352541" w:rsidP="00F65FA7">
      <w:pPr>
        <w:spacing w:before="0"/>
        <w:ind w:left="1202" w:right="1077"/>
        <w:jc w:val="both"/>
        <w:rPr>
          <w:rFonts w:ascii="Arial" w:hAnsi="Arial" w:cs="Arial"/>
          <w:sz w:val="22"/>
          <w:szCs w:val="24"/>
          <w:lang w:eastAsia="cs-CZ"/>
        </w:rPr>
      </w:pPr>
      <w:r>
        <w:rPr>
          <w:rFonts w:ascii="Arial" w:hAnsi="Arial" w:cs="Arial"/>
          <w:bCs/>
          <w:sz w:val="22"/>
          <w:szCs w:val="24"/>
          <w:lang w:eastAsia="cs-CZ"/>
        </w:rPr>
        <w:t xml:space="preserve">V letošním roce se plánují opravy fasád Hradu od Slévárenského dvora po Jižní čestné křídlo (odstranění nepůvodních nátěrů, opravy omítek, nový nátěr vápenatými barvami). Opraveny budou také truhlářské, zámečnické a klempířské prvky a repasovaná původní světla – tzv. Plečnikova oka. Na většině křídel bude vyměněna střešní krytina. Opravy čekají také omítky Ludvíkova křídla a Starého královského paláce. Dokončena má být přestavba </w:t>
      </w:r>
      <w:r>
        <w:rPr>
          <w:rFonts w:ascii="Arial" w:hAnsi="Arial" w:cs="Arial"/>
          <w:bCs/>
          <w:sz w:val="22"/>
          <w:szCs w:val="24"/>
          <w:lang w:eastAsia="cs-CZ"/>
        </w:rPr>
        <w:lastRenderedPageBreak/>
        <w:t>Jízdárny na Pohořelci</w:t>
      </w:r>
      <w:r w:rsidR="00CF3453">
        <w:rPr>
          <w:rFonts w:ascii="Arial" w:hAnsi="Arial" w:cs="Arial"/>
          <w:bCs/>
          <w:sz w:val="22"/>
          <w:szCs w:val="24"/>
          <w:lang w:eastAsia="cs-CZ"/>
        </w:rPr>
        <w:t xml:space="preserve">. Bude oplechována střecha katedrály sv. Víta, na které budou také opraveny okna a rozety a uvnitř katedrály v kaplích bude opraveno spárování kamene, restaurovány malby, náhrobky a oltáře. </w:t>
      </w:r>
    </w:p>
    <w:p w14:paraId="031D685F" w14:textId="494CAF60" w:rsidR="00260BAD" w:rsidRDefault="00F540F4" w:rsidP="00E9473E">
      <w:pPr>
        <w:spacing w:before="0"/>
        <w:ind w:left="1202" w:right="1077"/>
        <w:jc w:val="both"/>
        <w:rPr>
          <w:rFonts w:ascii="Arial" w:hAnsi="Arial" w:cs="Arial"/>
          <w:sz w:val="22"/>
          <w:szCs w:val="24"/>
          <w:lang w:eastAsia="cs-CZ"/>
        </w:rPr>
      </w:pPr>
      <w:r w:rsidRPr="00A5588F">
        <w:rPr>
          <w:rFonts w:ascii="Arial" w:hAnsi="Arial" w:cs="Arial"/>
          <w:b/>
          <w:bCs/>
          <w:sz w:val="22"/>
          <w:szCs w:val="24"/>
          <w:lang w:eastAsia="cs-CZ"/>
        </w:rPr>
        <w:t>Zahrady Pražského hradu a Jelení příkop</w:t>
      </w:r>
      <w:r>
        <w:rPr>
          <w:rFonts w:ascii="Arial" w:hAnsi="Arial" w:cs="Arial"/>
          <w:sz w:val="22"/>
          <w:szCs w:val="24"/>
          <w:lang w:eastAsia="cs-CZ"/>
        </w:rPr>
        <w:t xml:space="preserve"> </w:t>
      </w:r>
      <w:r w:rsidR="003E615F">
        <w:rPr>
          <w:rFonts w:ascii="Arial" w:hAnsi="Arial" w:cs="Arial"/>
          <w:sz w:val="22"/>
          <w:szCs w:val="24"/>
          <w:lang w:eastAsia="cs-CZ"/>
        </w:rPr>
        <w:t xml:space="preserve">vč. turistické trasy </w:t>
      </w:r>
      <w:r w:rsidR="00B91CFF">
        <w:rPr>
          <w:rFonts w:ascii="Arial" w:hAnsi="Arial" w:cs="Arial"/>
          <w:sz w:val="22"/>
          <w:szCs w:val="24"/>
          <w:lang w:eastAsia="cs-CZ"/>
        </w:rPr>
        <w:t>(</w:t>
      </w:r>
      <w:r w:rsidR="003E615F">
        <w:rPr>
          <w:rFonts w:ascii="Arial" w:hAnsi="Arial" w:cs="Arial"/>
          <w:sz w:val="22"/>
          <w:szCs w:val="24"/>
          <w:lang w:eastAsia="cs-CZ"/>
        </w:rPr>
        <w:t xml:space="preserve">s výjimkou </w:t>
      </w:r>
      <w:r w:rsidR="003E615F" w:rsidRPr="003E615F">
        <w:rPr>
          <w:rFonts w:ascii="Arial" w:hAnsi="Arial" w:cs="Arial"/>
          <w:b/>
          <w:sz w:val="22"/>
          <w:szCs w:val="24"/>
          <w:lang w:eastAsia="cs-CZ"/>
        </w:rPr>
        <w:t>Zahrady na Baště</w:t>
      </w:r>
      <w:r w:rsidR="003E615F">
        <w:rPr>
          <w:rFonts w:ascii="Arial" w:hAnsi="Arial" w:cs="Arial"/>
          <w:sz w:val="22"/>
          <w:szCs w:val="24"/>
          <w:lang w:eastAsia="cs-CZ"/>
        </w:rPr>
        <w:t xml:space="preserve"> otevřen</w:t>
      </w:r>
      <w:r w:rsidR="00B91CFF">
        <w:rPr>
          <w:rFonts w:ascii="Arial" w:hAnsi="Arial" w:cs="Arial"/>
          <w:sz w:val="22"/>
          <w:szCs w:val="24"/>
          <w:lang w:eastAsia="cs-CZ"/>
        </w:rPr>
        <w:t>é</w:t>
      </w:r>
      <w:r w:rsidR="003E615F">
        <w:rPr>
          <w:rFonts w:ascii="Arial" w:hAnsi="Arial" w:cs="Arial"/>
          <w:sz w:val="22"/>
          <w:szCs w:val="24"/>
          <w:lang w:eastAsia="cs-CZ"/>
        </w:rPr>
        <w:t xml:space="preserve"> od </w:t>
      </w:r>
      <w:r w:rsidR="00A545A3">
        <w:rPr>
          <w:rFonts w:ascii="Arial" w:hAnsi="Arial" w:cs="Arial"/>
          <w:sz w:val="22"/>
          <w:szCs w:val="24"/>
          <w:lang w:eastAsia="cs-CZ"/>
        </w:rPr>
        <w:t>5</w:t>
      </w:r>
      <w:r w:rsidR="003E615F">
        <w:rPr>
          <w:rFonts w:ascii="Arial" w:hAnsi="Arial" w:cs="Arial"/>
          <w:sz w:val="22"/>
          <w:szCs w:val="24"/>
          <w:lang w:eastAsia="cs-CZ"/>
        </w:rPr>
        <w:t>:00 do 2</w:t>
      </w:r>
      <w:r w:rsidR="00A545A3">
        <w:rPr>
          <w:rFonts w:ascii="Arial" w:hAnsi="Arial" w:cs="Arial"/>
          <w:sz w:val="22"/>
          <w:szCs w:val="24"/>
          <w:lang w:eastAsia="cs-CZ"/>
        </w:rPr>
        <w:t>4</w:t>
      </w:r>
      <w:r w:rsidR="003E615F">
        <w:rPr>
          <w:rFonts w:ascii="Arial" w:hAnsi="Arial" w:cs="Arial"/>
          <w:sz w:val="22"/>
          <w:szCs w:val="24"/>
          <w:lang w:eastAsia="cs-CZ"/>
        </w:rPr>
        <w:t>:00</w:t>
      </w:r>
      <w:r w:rsidR="00B91CFF">
        <w:rPr>
          <w:rFonts w:ascii="Arial" w:hAnsi="Arial" w:cs="Arial"/>
          <w:sz w:val="22"/>
          <w:szCs w:val="24"/>
          <w:lang w:eastAsia="cs-CZ"/>
        </w:rPr>
        <w:t>)</w:t>
      </w:r>
      <w:r w:rsidR="003E615F">
        <w:rPr>
          <w:rFonts w:ascii="Arial" w:hAnsi="Arial" w:cs="Arial"/>
          <w:sz w:val="22"/>
          <w:szCs w:val="24"/>
          <w:lang w:eastAsia="cs-CZ"/>
        </w:rPr>
        <w:t xml:space="preserve"> </w:t>
      </w:r>
      <w:r w:rsidR="00745AD1">
        <w:rPr>
          <w:rFonts w:ascii="Arial" w:hAnsi="Arial" w:cs="Arial"/>
          <w:sz w:val="22"/>
          <w:szCs w:val="24"/>
          <w:lang w:eastAsia="cs-CZ"/>
        </w:rPr>
        <w:t>j</w:t>
      </w:r>
      <w:r>
        <w:rPr>
          <w:rFonts w:ascii="Arial" w:hAnsi="Arial" w:cs="Arial"/>
          <w:sz w:val="22"/>
          <w:szCs w:val="24"/>
          <w:lang w:eastAsia="cs-CZ"/>
        </w:rPr>
        <w:t xml:space="preserve">sou </w:t>
      </w:r>
      <w:r w:rsidR="00CB1388">
        <w:rPr>
          <w:rFonts w:ascii="Arial" w:hAnsi="Arial" w:cs="Arial"/>
          <w:sz w:val="22"/>
          <w:szCs w:val="24"/>
          <w:lang w:eastAsia="cs-CZ"/>
        </w:rPr>
        <w:t xml:space="preserve">v květnu </w:t>
      </w:r>
      <w:r w:rsidR="00A545A3">
        <w:rPr>
          <w:rFonts w:ascii="Arial" w:hAnsi="Arial" w:cs="Arial"/>
          <w:sz w:val="22"/>
          <w:szCs w:val="24"/>
          <w:lang w:eastAsia="cs-CZ"/>
        </w:rPr>
        <w:t>otevřeny od 10:00 do 1</w:t>
      </w:r>
      <w:r w:rsidR="00CB1388">
        <w:rPr>
          <w:rFonts w:ascii="Arial" w:hAnsi="Arial" w:cs="Arial"/>
          <w:sz w:val="22"/>
          <w:szCs w:val="24"/>
          <w:lang w:eastAsia="cs-CZ"/>
        </w:rPr>
        <w:t>9</w:t>
      </w:r>
      <w:r w:rsidR="00A545A3">
        <w:rPr>
          <w:rFonts w:ascii="Arial" w:hAnsi="Arial" w:cs="Arial"/>
          <w:sz w:val="22"/>
          <w:szCs w:val="24"/>
          <w:lang w:eastAsia="cs-CZ"/>
        </w:rPr>
        <w:t>:00 hodin.</w:t>
      </w:r>
      <w:r w:rsidRPr="00A5588F">
        <w:rPr>
          <w:rFonts w:ascii="Arial" w:hAnsi="Arial" w:cs="Arial"/>
          <w:sz w:val="22"/>
          <w:szCs w:val="24"/>
          <w:lang w:eastAsia="cs-CZ"/>
        </w:rPr>
        <w:t xml:space="preserve"> </w:t>
      </w:r>
    </w:p>
    <w:p w14:paraId="7D3F0D64" w14:textId="128FF65E" w:rsidR="00F540F4" w:rsidRPr="00AE2F61" w:rsidRDefault="00F540F4" w:rsidP="00E9473E">
      <w:pPr>
        <w:spacing w:before="0"/>
        <w:ind w:left="1202" w:right="1077"/>
        <w:jc w:val="both"/>
        <w:rPr>
          <w:rFonts w:ascii="Arial" w:hAnsi="Arial" w:cs="Arial"/>
          <w:b/>
          <w:bCs/>
          <w:color w:val="FF0000"/>
          <w:sz w:val="22"/>
          <w:szCs w:val="24"/>
          <w:lang w:eastAsia="cs-CZ"/>
        </w:rPr>
      </w:pPr>
      <w:r w:rsidRPr="00A5588F">
        <w:rPr>
          <w:rFonts w:ascii="Arial" w:hAnsi="Arial" w:cs="Arial"/>
          <w:b/>
          <w:bCs/>
          <w:sz w:val="22"/>
          <w:szCs w:val="24"/>
          <w:lang w:eastAsia="cs-CZ"/>
        </w:rPr>
        <w:t xml:space="preserve">Zámecký park v Lánech </w:t>
      </w:r>
      <w:r w:rsidRPr="002D1BA9">
        <w:rPr>
          <w:rFonts w:ascii="Arial" w:hAnsi="Arial" w:cs="Arial"/>
          <w:bCs/>
          <w:sz w:val="22"/>
          <w:szCs w:val="24"/>
          <w:lang w:eastAsia="cs-CZ"/>
        </w:rPr>
        <w:t xml:space="preserve">je </w:t>
      </w:r>
      <w:r w:rsidR="00A545A3">
        <w:rPr>
          <w:rFonts w:ascii="Arial" w:hAnsi="Arial" w:cs="Arial"/>
          <w:bCs/>
          <w:sz w:val="22"/>
          <w:szCs w:val="24"/>
          <w:lang w:eastAsia="cs-CZ"/>
        </w:rPr>
        <w:t xml:space="preserve">otevřen ve středu a ve čtvrtek </w:t>
      </w:r>
      <w:r w:rsidR="00C13EDB">
        <w:rPr>
          <w:rFonts w:ascii="Arial" w:hAnsi="Arial" w:cs="Arial"/>
          <w:bCs/>
          <w:sz w:val="22"/>
          <w:szCs w:val="24"/>
          <w:lang w:eastAsia="cs-CZ"/>
        </w:rPr>
        <w:t xml:space="preserve">od </w:t>
      </w:r>
      <w:r w:rsidR="00A545A3">
        <w:rPr>
          <w:rFonts w:ascii="Arial" w:hAnsi="Arial" w:cs="Arial"/>
          <w:bCs/>
          <w:sz w:val="22"/>
          <w:szCs w:val="24"/>
          <w:lang w:eastAsia="cs-CZ"/>
        </w:rPr>
        <w:t xml:space="preserve">14:00 </w:t>
      </w:r>
      <w:r w:rsidR="00C13EDB">
        <w:rPr>
          <w:rFonts w:ascii="Arial" w:hAnsi="Arial" w:cs="Arial"/>
          <w:bCs/>
          <w:sz w:val="22"/>
          <w:szCs w:val="24"/>
          <w:lang w:eastAsia="cs-CZ"/>
        </w:rPr>
        <w:t xml:space="preserve">do </w:t>
      </w:r>
      <w:r w:rsidR="00A545A3">
        <w:rPr>
          <w:rFonts w:ascii="Arial" w:hAnsi="Arial" w:cs="Arial"/>
          <w:bCs/>
          <w:sz w:val="22"/>
          <w:szCs w:val="24"/>
          <w:lang w:eastAsia="cs-CZ"/>
        </w:rPr>
        <w:t>18:00</w:t>
      </w:r>
      <w:r w:rsidR="00C13EDB">
        <w:rPr>
          <w:rFonts w:ascii="Arial" w:hAnsi="Arial" w:cs="Arial"/>
          <w:bCs/>
          <w:sz w:val="22"/>
          <w:szCs w:val="24"/>
          <w:lang w:eastAsia="cs-CZ"/>
        </w:rPr>
        <w:t xml:space="preserve"> hodin</w:t>
      </w:r>
      <w:r w:rsidR="00A545A3">
        <w:rPr>
          <w:rFonts w:ascii="Arial" w:hAnsi="Arial" w:cs="Arial"/>
          <w:bCs/>
          <w:sz w:val="22"/>
          <w:szCs w:val="24"/>
          <w:lang w:eastAsia="cs-CZ"/>
        </w:rPr>
        <w:t>, o víkend</w:t>
      </w:r>
      <w:r w:rsidR="005E1FFC">
        <w:rPr>
          <w:rFonts w:ascii="Arial" w:hAnsi="Arial" w:cs="Arial"/>
          <w:bCs/>
          <w:sz w:val="22"/>
          <w:szCs w:val="24"/>
          <w:lang w:eastAsia="cs-CZ"/>
        </w:rPr>
        <w:t>ech</w:t>
      </w:r>
      <w:r w:rsidR="00A545A3">
        <w:rPr>
          <w:rFonts w:ascii="Arial" w:hAnsi="Arial" w:cs="Arial"/>
          <w:bCs/>
          <w:sz w:val="22"/>
          <w:szCs w:val="24"/>
          <w:lang w:eastAsia="cs-CZ"/>
        </w:rPr>
        <w:t xml:space="preserve"> </w:t>
      </w:r>
      <w:r w:rsidR="00C13EDB">
        <w:rPr>
          <w:rFonts w:ascii="Arial" w:hAnsi="Arial" w:cs="Arial"/>
          <w:bCs/>
          <w:sz w:val="22"/>
          <w:szCs w:val="24"/>
          <w:lang w:eastAsia="cs-CZ"/>
        </w:rPr>
        <w:t>a o svátcích od 10:00 do 18:00 hodin.</w:t>
      </w:r>
      <w:r w:rsidR="00260BAD" w:rsidRPr="00260BAD">
        <w:rPr>
          <w:rFonts w:ascii="Arial" w:hAnsi="Arial" w:cs="Arial"/>
          <w:bCs/>
          <w:sz w:val="22"/>
          <w:szCs w:val="24"/>
          <w:lang w:eastAsia="cs-CZ"/>
        </w:rPr>
        <w:t xml:space="preserve"> </w:t>
      </w:r>
      <w:r w:rsidR="00AE2F61">
        <w:rPr>
          <w:rFonts w:ascii="Arial" w:hAnsi="Arial" w:cs="Arial"/>
          <w:b/>
          <w:bCs/>
          <w:color w:val="FF0000"/>
          <w:sz w:val="22"/>
          <w:szCs w:val="24"/>
          <w:lang w:eastAsia="cs-CZ"/>
        </w:rPr>
        <w:t>30. 4. je park z technických důvodů uzavřen.</w:t>
      </w:r>
    </w:p>
    <w:p w14:paraId="773CC771" w14:textId="1F8C1DE0" w:rsidR="00B373EC" w:rsidRPr="00B373EC" w:rsidRDefault="00FB52AA" w:rsidP="00E9473E">
      <w:pPr>
        <w:spacing w:before="0"/>
        <w:ind w:left="1202" w:right="1077"/>
        <w:jc w:val="both"/>
        <w:rPr>
          <w:rFonts w:ascii="Arial" w:hAnsi="Arial" w:cs="Arial"/>
          <w:bCs/>
          <w:sz w:val="22"/>
          <w:szCs w:val="24"/>
          <w:lang w:eastAsia="cs-CZ"/>
        </w:rPr>
      </w:pPr>
      <w:hyperlink r:id="rId26" w:history="1">
        <w:r w:rsidR="00B373EC" w:rsidRPr="00B373EC">
          <w:rPr>
            <w:rStyle w:val="Hypertextovodkaz"/>
            <w:rFonts w:ascii="Arial" w:hAnsi="Arial" w:cs="Arial"/>
            <w:bCs/>
            <w:sz w:val="22"/>
            <w:szCs w:val="24"/>
            <w:lang w:eastAsia="cs-CZ"/>
          </w:rPr>
          <w:t>Den otevřených dveří</w:t>
        </w:r>
      </w:hyperlink>
      <w:r w:rsidR="00B373EC">
        <w:rPr>
          <w:rFonts w:ascii="Arial" w:hAnsi="Arial" w:cs="Arial"/>
          <w:bCs/>
          <w:sz w:val="22"/>
          <w:szCs w:val="24"/>
          <w:lang w:eastAsia="cs-CZ"/>
        </w:rPr>
        <w:t>: v</w:t>
      </w:r>
      <w:r w:rsidR="00B373EC" w:rsidRPr="00B373EC">
        <w:rPr>
          <w:rFonts w:ascii="Arial" w:hAnsi="Arial" w:cs="Arial"/>
          <w:bCs/>
          <w:sz w:val="22"/>
          <w:szCs w:val="24"/>
          <w:lang w:eastAsia="cs-CZ"/>
        </w:rPr>
        <w:t xml:space="preserve"> sobotu dne </w:t>
      </w:r>
      <w:r w:rsidR="00B373EC" w:rsidRPr="00B373EC">
        <w:rPr>
          <w:rFonts w:ascii="Arial" w:hAnsi="Arial" w:cs="Arial"/>
          <w:b/>
          <w:bCs/>
          <w:color w:val="FF0000"/>
          <w:sz w:val="22"/>
          <w:szCs w:val="24"/>
          <w:lang w:eastAsia="cs-CZ"/>
        </w:rPr>
        <w:t>16. května 2015</w:t>
      </w:r>
      <w:r w:rsidR="00B373EC" w:rsidRPr="00B373EC">
        <w:rPr>
          <w:rFonts w:ascii="Arial" w:hAnsi="Arial" w:cs="Arial"/>
          <w:bCs/>
          <w:color w:val="FF0000"/>
          <w:sz w:val="22"/>
          <w:szCs w:val="24"/>
          <w:lang w:eastAsia="cs-CZ"/>
        </w:rPr>
        <w:t xml:space="preserve"> </w:t>
      </w:r>
      <w:r w:rsidR="00B373EC" w:rsidRPr="00B373EC">
        <w:rPr>
          <w:rFonts w:ascii="Arial" w:hAnsi="Arial" w:cs="Arial"/>
          <w:bCs/>
          <w:sz w:val="22"/>
          <w:szCs w:val="24"/>
          <w:lang w:eastAsia="cs-CZ"/>
        </w:rPr>
        <w:t xml:space="preserve">budou v době od 9.00 do 16.30 hodin opět </w:t>
      </w:r>
      <w:r w:rsidR="00B373EC" w:rsidRPr="00B373EC">
        <w:rPr>
          <w:rFonts w:ascii="Arial" w:hAnsi="Arial" w:cs="Arial"/>
          <w:b/>
          <w:bCs/>
          <w:color w:val="FF0000"/>
          <w:sz w:val="22"/>
          <w:szCs w:val="24"/>
          <w:lang w:eastAsia="cs-CZ"/>
        </w:rPr>
        <w:t>otevřeny reprezentační prostory</w:t>
      </w:r>
      <w:r w:rsidR="00B373EC" w:rsidRPr="00B373EC">
        <w:rPr>
          <w:rFonts w:ascii="Arial" w:hAnsi="Arial" w:cs="Arial"/>
          <w:bCs/>
          <w:sz w:val="22"/>
          <w:szCs w:val="24"/>
          <w:lang w:eastAsia="cs-CZ"/>
        </w:rPr>
        <w:t xml:space="preserve"> Pražského hradu.</w:t>
      </w:r>
    </w:p>
    <w:p w14:paraId="224CDC1B" w14:textId="10E11C19" w:rsidR="003A75D4" w:rsidRDefault="00FB52AA" w:rsidP="003A75D4">
      <w:pPr>
        <w:spacing w:before="0"/>
        <w:ind w:left="1202" w:right="1077"/>
        <w:jc w:val="both"/>
        <w:rPr>
          <w:rFonts w:ascii="Arial" w:hAnsi="Arial" w:cs="Arial"/>
          <w:bCs/>
          <w:sz w:val="22"/>
          <w:szCs w:val="24"/>
          <w:lang w:eastAsia="cs-CZ"/>
        </w:rPr>
      </w:pPr>
      <w:hyperlink r:id="rId27" w:history="1">
        <w:r w:rsidR="003A75D4" w:rsidRPr="00E0729C">
          <w:rPr>
            <w:rStyle w:val="Hypertextovodkaz"/>
            <w:rFonts w:ascii="Arial" w:hAnsi="Arial" w:cs="Arial"/>
            <w:bCs/>
            <w:sz w:val="22"/>
            <w:szCs w:val="24"/>
            <w:lang w:eastAsia="cs-CZ"/>
          </w:rPr>
          <w:t>Země znovuzrozená</w:t>
        </w:r>
      </w:hyperlink>
      <w:r w:rsidR="003A75D4">
        <w:rPr>
          <w:rFonts w:ascii="Arial" w:hAnsi="Arial" w:cs="Arial"/>
          <w:bCs/>
          <w:sz w:val="22"/>
          <w:szCs w:val="24"/>
          <w:lang w:eastAsia="cs-CZ"/>
        </w:rPr>
        <w:t xml:space="preserve"> (výstava v Tereziánském křídle starého královského paláce, </w:t>
      </w:r>
      <w:r w:rsidR="00DE76A9">
        <w:rPr>
          <w:rFonts w:ascii="Arial" w:hAnsi="Arial" w:cs="Arial"/>
          <w:bCs/>
          <w:sz w:val="22"/>
          <w:szCs w:val="24"/>
          <w:lang w:eastAsia="cs-CZ"/>
        </w:rPr>
        <w:t>do</w:t>
      </w:r>
      <w:r w:rsidR="003A75D4">
        <w:rPr>
          <w:rFonts w:ascii="Arial" w:hAnsi="Arial" w:cs="Arial"/>
          <w:bCs/>
          <w:sz w:val="22"/>
          <w:szCs w:val="24"/>
          <w:lang w:eastAsia="cs-CZ"/>
        </w:rPr>
        <w:t xml:space="preserve"> 28. 6. 2015)</w:t>
      </w:r>
    </w:p>
    <w:p w14:paraId="25975B5C" w14:textId="4D38E2D1" w:rsidR="00E0729C" w:rsidRDefault="00FB52AA" w:rsidP="003A75D4">
      <w:pPr>
        <w:spacing w:before="0"/>
        <w:ind w:left="1202" w:right="1077"/>
        <w:jc w:val="both"/>
        <w:rPr>
          <w:rFonts w:ascii="Arial" w:hAnsi="Arial" w:cs="Arial"/>
          <w:bCs/>
          <w:sz w:val="22"/>
          <w:szCs w:val="24"/>
          <w:lang w:eastAsia="cs-CZ"/>
        </w:rPr>
      </w:pPr>
      <w:hyperlink r:id="rId28" w:history="1">
        <w:r w:rsidR="00E0729C" w:rsidRPr="00944CD8">
          <w:rPr>
            <w:rStyle w:val="Hypertextovodkaz"/>
            <w:rFonts w:ascii="Arial" w:hAnsi="Arial" w:cs="Arial"/>
            <w:bCs/>
            <w:sz w:val="22"/>
            <w:szCs w:val="24"/>
            <w:lang w:eastAsia="cs-CZ"/>
          </w:rPr>
          <w:t>Velká Morava a počátky křesťanství</w:t>
        </w:r>
      </w:hyperlink>
      <w:r w:rsidR="00E0729C">
        <w:rPr>
          <w:rFonts w:ascii="Arial" w:hAnsi="Arial" w:cs="Arial"/>
          <w:bCs/>
          <w:sz w:val="22"/>
          <w:szCs w:val="24"/>
          <w:lang w:eastAsia="cs-CZ"/>
        </w:rPr>
        <w:t xml:space="preserve"> (výstava v Císařské konírně, </w:t>
      </w:r>
      <w:r w:rsidR="00DE76A9">
        <w:rPr>
          <w:rFonts w:ascii="Arial" w:hAnsi="Arial" w:cs="Arial"/>
          <w:bCs/>
          <w:sz w:val="22"/>
          <w:szCs w:val="24"/>
          <w:lang w:eastAsia="cs-CZ"/>
        </w:rPr>
        <w:t>do</w:t>
      </w:r>
      <w:r w:rsidR="00E0729C">
        <w:rPr>
          <w:rFonts w:ascii="Arial" w:hAnsi="Arial" w:cs="Arial"/>
          <w:bCs/>
          <w:sz w:val="22"/>
          <w:szCs w:val="24"/>
          <w:lang w:eastAsia="cs-CZ"/>
        </w:rPr>
        <w:t xml:space="preserve"> 28. 6. 2015)</w:t>
      </w:r>
    </w:p>
    <w:p w14:paraId="1091B6EC" w14:textId="0328ACF5" w:rsidR="00B8671D" w:rsidRDefault="00FB52AA" w:rsidP="00CD68AD">
      <w:pPr>
        <w:spacing w:before="0"/>
        <w:ind w:left="1202" w:right="1077"/>
        <w:jc w:val="both"/>
        <w:rPr>
          <w:rFonts w:ascii="Arial" w:hAnsi="Arial" w:cs="Arial"/>
          <w:bCs/>
          <w:sz w:val="22"/>
          <w:szCs w:val="24"/>
          <w:lang w:eastAsia="cs-CZ"/>
        </w:rPr>
      </w:pPr>
      <w:hyperlink r:id="rId29" w:history="1">
        <w:r w:rsidR="00F71760" w:rsidRPr="00944CD8">
          <w:rPr>
            <w:rStyle w:val="Hypertextovodkaz"/>
            <w:rFonts w:ascii="Arial" w:hAnsi="Arial" w:cs="Arial"/>
            <w:bCs/>
            <w:sz w:val="22"/>
            <w:szCs w:val="24"/>
            <w:lang w:eastAsia="cs-CZ"/>
          </w:rPr>
          <w:t xml:space="preserve">Hans von </w:t>
        </w:r>
        <w:proofErr w:type="spellStart"/>
        <w:r w:rsidR="00F71760" w:rsidRPr="00944CD8">
          <w:rPr>
            <w:rStyle w:val="Hypertextovodkaz"/>
            <w:rFonts w:ascii="Arial" w:hAnsi="Arial" w:cs="Arial"/>
            <w:bCs/>
            <w:sz w:val="22"/>
            <w:szCs w:val="24"/>
            <w:lang w:eastAsia="cs-CZ"/>
          </w:rPr>
          <w:t>Aachen</w:t>
        </w:r>
        <w:proofErr w:type="spellEnd"/>
        <w:r w:rsidR="00F71760" w:rsidRPr="00944CD8">
          <w:rPr>
            <w:rStyle w:val="Hypertextovodkaz"/>
            <w:rFonts w:ascii="Arial" w:hAnsi="Arial" w:cs="Arial"/>
            <w:bCs/>
            <w:sz w:val="22"/>
            <w:szCs w:val="24"/>
            <w:lang w:eastAsia="cs-CZ"/>
          </w:rPr>
          <w:t xml:space="preserve"> a Kryštof Popel z Lobkowicz</w:t>
        </w:r>
      </w:hyperlink>
      <w:r w:rsidR="00F71760">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F71760">
        <w:rPr>
          <w:rFonts w:ascii="Arial" w:hAnsi="Arial" w:cs="Arial"/>
          <w:bCs/>
          <w:sz w:val="22"/>
          <w:szCs w:val="24"/>
          <w:lang w:eastAsia="cs-CZ"/>
        </w:rPr>
        <w:t>obrazárn</w:t>
      </w:r>
      <w:r w:rsidR="00B4344C">
        <w:rPr>
          <w:rFonts w:ascii="Arial" w:hAnsi="Arial" w:cs="Arial"/>
          <w:bCs/>
          <w:sz w:val="22"/>
          <w:szCs w:val="24"/>
          <w:lang w:eastAsia="cs-CZ"/>
        </w:rPr>
        <w:t>ě</w:t>
      </w:r>
      <w:r w:rsidR="00F71760">
        <w:rPr>
          <w:rFonts w:ascii="Arial" w:hAnsi="Arial" w:cs="Arial"/>
          <w:bCs/>
          <w:sz w:val="22"/>
          <w:szCs w:val="24"/>
          <w:lang w:eastAsia="cs-CZ"/>
        </w:rPr>
        <w:t xml:space="preserve"> Pražského hradu, </w:t>
      </w:r>
      <w:r w:rsidR="00DE76A9">
        <w:rPr>
          <w:rFonts w:ascii="Arial" w:hAnsi="Arial" w:cs="Arial"/>
          <w:bCs/>
          <w:sz w:val="22"/>
          <w:szCs w:val="24"/>
          <w:lang w:eastAsia="cs-CZ"/>
        </w:rPr>
        <w:t>do</w:t>
      </w:r>
      <w:r w:rsidR="00B4344C">
        <w:rPr>
          <w:rFonts w:ascii="Arial" w:hAnsi="Arial" w:cs="Arial"/>
          <w:bCs/>
          <w:sz w:val="22"/>
          <w:szCs w:val="24"/>
          <w:lang w:eastAsia="cs-CZ"/>
        </w:rPr>
        <w:t xml:space="preserve"> 22. 7. </w:t>
      </w:r>
      <w:r w:rsidR="00F71760">
        <w:rPr>
          <w:rFonts w:ascii="Arial" w:hAnsi="Arial" w:cs="Arial"/>
          <w:bCs/>
          <w:sz w:val="22"/>
          <w:szCs w:val="24"/>
          <w:lang w:eastAsia="cs-CZ"/>
        </w:rPr>
        <w:t>15)</w:t>
      </w:r>
    </w:p>
    <w:p w14:paraId="7E81A2AD" w14:textId="6F97E3CD" w:rsidR="00B12994" w:rsidRDefault="00FB52AA" w:rsidP="00CD68AD">
      <w:pPr>
        <w:spacing w:before="0"/>
        <w:ind w:left="1202" w:right="1077"/>
        <w:jc w:val="both"/>
        <w:rPr>
          <w:rFonts w:ascii="Arial" w:hAnsi="Arial" w:cs="Arial"/>
          <w:bCs/>
          <w:sz w:val="22"/>
          <w:szCs w:val="24"/>
          <w:lang w:eastAsia="cs-CZ"/>
        </w:rPr>
      </w:pPr>
      <w:hyperlink r:id="rId30" w:history="1">
        <w:r w:rsidR="00B12994" w:rsidRPr="00B12994">
          <w:rPr>
            <w:rStyle w:val="Hypertextovodkaz"/>
            <w:rFonts w:ascii="Arial" w:hAnsi="Arial" w:cs="Arial"/>
            <w:bCs/>
            <w:sz w:val="22"/>
            <w:szCs w:val="24"/>
            <w:lang w:eastAsia="cs-CZ"/>
          </w:rPr>
          <w:t>„70“ 2. světová válka objektivem českých fotografů</w:t>
        </w:r>
      </w:hyperlink>
      <w:r w:rsidR="00B12994">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B12994">
        <w:rPr>
          <w:rFonts w:ascii="Arial" w:hAnsi="Arial" w:cs="Arial"/>
          <w:bCs/>
          <w:sz w:val="22"/>
          <w:szCs w:val="24"/>
          <w:lang w:eastAsia="cs-CZ"/>
        </w:rPr>
        <w:t>Jiřsk</w:t>
      </w:r>
      <w:r w:rsidR="00B4344C">
        <w:rPr>
          <w:rFonts w:ascii="Arial" w:hAnsi="Arial" w:cs="Arial"/>
          <w:bCs/>
          <w:sz w:val="22"/>
          <w:szCs w:val="24"/>
          <w:lang w:eastAsia="cs-CZ"/>
        </w:rPr>
        <w:t>ém</w:t>
      </w:r>
      <w:r w:rsidR="00B12994">
        <w:rPr>
          <w:rFonts w:ascii="Arial" w:hAnsi="Arial" w:cs="Arial"/>
          <w:bCs/>
          <w:sz w:val="22"/>
          <w:szCs w:val="24"/>
          <w:lang w:eastAsia="cs-CZ"/>
        </w:rPr>
        <w:t xml:space="preserve"> klášter</w:t>
      </w:r>
      <w:r w:rsidR="00B4344C">
        <w:rPr>
          <w:rFonts w:ascii="Arial" w:hAnsi="Arial" w:cs="Arial"/>
          <w:bCs/>
          <w:sz w:val="22"/>
          <w:szCs w:val="24"/>
          <w:lang w:eastAsia="cs-CZ"/>
        </w:rPr>
        <w:t>u</w:t>
      </w:r>
      <w:r w:rsidR="00B12994">
        <w:rPr>
          <w:rFonts w:ascii="Arial" w:hAnsi="Arial" w:cs="Arial"/>
          <w:bCs/>
          <w:sz w:val="22"/>
          <w:szCs w:val="24"/>
          <w:lang w:eastAsia="cs-CZ"/>
        </w:rPr>
        <w:t>, do 26. 7. 2015)</w:t>
      </w:r>
    </w:p>
    <w:p w14:paraId="53FB056D" w14:textId="5B5175EB" w:rsidR="005B25F5" w:rsidRPr="005B25F5" w:rsidRDefault="00FB52AA" w:rsidP="00CD68AD">
      <w:pPr>
        <w:spacing w:before="0"/>
        <w:ind w:left="1202" w:right="1077"/>
        <w:jc w:val="both"/>
        <w:rPr>
          <w:rFonts w:ascii="Arial" w:hAnsi="Arial" w:cs="Arial"/>
          <w:bCs/>
          <w:sz w:val="22"/>
          <w:szCs w:val="24"/>
          <w:lang w:eastAsia="cs-CZ"/>
        </w:rPr>
      </w:pPr>
      <w:hyperlink r:id="rId31" w:history="1">
        <w:r w:rsidR="005B25F5" w:rsidRPr="005B25F5">
          <w:rPr>
            <w:rStyle w:val="Hypertextovodkaz"/>
            <w:rFonts w:ascii="Arial" w:hAnsi="Arial" w:cs="Arial"/>
            <w:bCs/>
            <w:sz w:val="22"/>
            <w:szCs w:val="24"/>
            <w:lang w:eastAsia="cs-CZ"/>
          </w:rPr>
          <w:t>Dědictví Karla Velikého</w:t>
        </w:r>
      </w:hyperlink>
      <w:r w:rsidR="005B25F5">
        <w:rPr>
          <w:rFonts w:ascii="Arial" w:hAnsi="Arial" w:cs="Arial"/>
          <w:bCs/>
          <w:sz w:val="22"/>
          <w:szCs w:val="24"/>
          <w:lang w:eastAsia="cs-CZ"/>
        </w:rPr>
        <w:t xml:space="preserve"> (</w:t>
      </w:r>
      <w:r w:rsidR="00B4344C">
        <w:rPr>
          <w:rFonts w:ascii="Arial" w:hAnsi="Arial" w:cs="Arial"/>
          <w:bCs/>
          <w:sz w:val="22"/>
          <w:szCs w:val="24"/>
          <w:lang w:eastAsia="cs-CZ"/>
        </w:rPr>
        <w:t xml:space="preserve">výstava v </w:t>
      </w:r>
      <w:r w:rsidR="005B25F5" w:rsidRPr="005B25F5">
        <w:rPr>
          <w:rFonts w:ascii="Arial" w:hAnsi="Arial" w:cs="Arial"/>
          <w:bCs/>
          <w:sz w:val="22"/>
          <w:szCs w:val="24"/>
          <w:lang w:eastAsia="cs-CZ"/>
        </w:rPr>
        <w:t>Tereziánské</w:t>
      </w:r>
      <w:r w:rsidR="00B4344C">
        <w:rPr>
          <w:rFonts w:ascii="Arial" w:hAnsi="Arial" w:cs="Arial"/>
          <w:bCs/>
          <w:sz w:val="22"/>
          <w:szCs w:val="24"/>
          <w:lang w:eastAsia="cs-CZ"/>
        </w:rPr>
        <w:t>m</w:t>
      </w:r>
      <w:r w:rsidR="005B25F5" w:rsidRPr="005B25F5">
        <w:rPr>
          <w:rFonts w:ascii="Arial" w:hAnsi="Arial" w:cs="Arial"/>
          <w:bCs/>
          <w:sz w:val="22"/>
          <w:szCs w:val="24"/>
          <w:lang w:eastAsia="cs-CZ"/>
        </w:rPr>
        <w:t xml:space="preserve"> křídl</w:t>
      </w:r>
      <w:r w:rsidR="00B4344C">
        <w:rPr>
          <w:rFonts w:ascii="Arial" w:hAnsi="Arial" w:cs="Arial"/>
          <w:bCs/>
          <w:sz w:val="22"/>
          <w:szCs w:val="24"/>
          <w:lang w:eastAsia="cs-CZ"/>
        </w:rPr>
        <w:t>e</w:t>
      </w:r>
      <w:r w:rsidR="005B25F5" w:rsidRPr="005B25F5">
        <w:rPr>
          <w:rFonts w:ascii="Arial" w:hAnsi="Arial" w:cs="Arial"/>
          <w:bCs/>
          <w:sz w:val="22"/>
          <w:szCs w:val="24"/>
          <w:lang w:eastAsia="cs-CZ"/>
        </w:rPr>
        <w:t xml:space="preserve"> starého královského paláce, Románské</w:t>
      </w:r>
      <w:r w:rsidR="00B4344C">
        <w:rPr>
          <w:rFonts w:ascii="Arial" w:hAnsi="Arial" w:cs="Arial"/>
          <w:bCs/>
          <w:sz w:val="22"/>
          <w:szCs w:val="24"/>
          <w:lang w:eastAsia="cs-CZ"/>
        </w:rPr>
        <w:t>m</w:t>
      </w:r>
      <w:r w:rsidR="005B25F5" w:rsidRPr="005B25F5">
        <w:rPr>
          <w:rFonts w:ascii="Arial" w:hAnsi="Arial" w:cs="Arial"/>
          <w:bCs/>
          <w:sz w:val="22"/>
          <w:szCs w:val="24"/>
          <w:lang w:eastAsia="cs-CZ"/>
        </w:rPr>
        <w:t xml:space="preserve"> podlaží, Příběh Pražského hradu</w:t>
      </w:r>
      <w:r w:rsidR="005B25F5">
        <w:rPr>
          <w:rFonts w:ascii="Arial" w:hAnsi="Arial" w:cs="Arial"/>
          <w:bCs/>
          <w:sz w:val="22"/>
          <w:szCs w:val="24"/>
          <w:lang w:eastAsia="cs-CZ"/>
        </w:rPr>
        <w:t>, 17. 7. – 14. 10. 2015)</w:t>
      </w:r>
    </w:p>
    <w:p w14:paraId="26FF98B7" w14:textId="14698665" w:rsidR="00DE76A9" w:rsidRDefault="00FB52AA" w:rsidP="0035687F">
      <w:pPr>
        <w:spacing w:before="0"/>
        <w:ind w:left="1202" w:right="1077"/>
        <w:jc w:val="both"/>
        <w:rPr>
          <w:rFonts w:ascii="Arial" w:hAnsi="Arial" w:cs="Arial"/>
          <w:bCs/>
          <w:sz w:val="22"/>
          <w:szCs w:val="24"/>
          <w:lang w:eastAsia="cs-CZ"/>
        </w:rPr>
      </w:pPr>
      <w:hyperlink r:id="rId32" w:history="1">
        <w:r w:rsidR="0035687F" w:rsidRPr="003D4EF8">
          <w:rPr>
            <w:rStyle w:val="Hypertextovodkaz"/>
            <w:rFonts w:ascii="Arial" w:hAnsi="Arial" w:cs="Arial"/>
            <w:bCs/>
            <w:sz w:val="22"/>
            <w:szCs w:val="24"/>
            <w:lang w:eastAsia="cs-CZ"/>
          </w:rPr>
          <w:t>Od knížecí družiny k Hradní stráži prezidenta</w:t>
        </w:r>
      </w:hyperlink>
      <w:r w:rsidR="0035687F">
        <w:rPr>
          <w:rFonts w:ascii="Arial" w:hAnsi="Arial" w:cs="Arial"/>
          <w:bCs/>
          <w:sz w:val="22"/>
          <w:szCs w:val="24"/>
          <w:lang w:eastAsia="cs-CZ"/>
        </w:rPr>
        <w:t xml:space="preserve"> (Prašná věž – Mihulka, do 6. 12. 2018)</w:t>
      </w:r>
    </w:p>
    <w:p w14:paraId="09EFBB4D" w14:textId="597DD80C" w:rsidR="003D4EF8" w:rsidRDefault="00FB52AA" w:rsidP="00F34C50">
      <w:pPr>
        <w:spacing w:before="0"/>
        <w:ind w:left="1202" w:right="1077"/>
        <w:jc w:val="both"/>
        <w:rPr>
          <w:rFonts w:ascii="Arial" w:hAnsi="Arial" w:cs="Arial"/>
          <w:bCs/>
          <w:sz w:val="22"/>
          <w:szCs w:val="24"/>
          <w:lang w:eastAsia="cs-CZ"/>
        </w:rPr>
      </w:pPr>
      <w:hyperlink r:id="rId33" w:history="1">
        <w:r w:rsidR="003D4EF8" w:rsidRPr="004220C5">
          <w:rPr>
            <w:rStyle w:val="Hypertextovodkaz"/>
            <w:rFonts w:ascii="Arial" w:hAnsi="Arial" w:cs="Arial"/>
            <w:bCs/>
            <w:sz w:val="22"/>
            <w:szCs w:val="24"/>
            <w:lang w:eastAsia="cs-CZ"/>
          </w:rPr>
          <w:t>Svatovítský poklad</w:t>
        </w:r>
      </w:hyperlink>
      <w:r w:rsidR="003D4EF8">
        <w:rPr>
          <w:rFonts w:ascii="Arial" w:hAnsi="Arial" w:cs="Arial"/>
          <w:bCs/>
          <w:sz w:val="22"/>
          <w:szCs w:val="24"/>
          <w:lang w:eastAsia="cs-CZ"/>
        </w:rPr>
        <w:t xml:space="preserve"> (</w:t>
      </w:r>
      <w:r w:rsidR="00B4344C">
        <w:rPr>
          <w:rFonts w:ascii="Arial" w:hAnsi="Arial" w:cs="Arial"/>
          <w:bCs/>
          <w:sz w:val="22"/>
          <w:szCs w:val="24"/>
          <w:lang w:eastAsia="cs-CZ"/>
        </w:rPr>
        <w:t>expozice</w:t>
      </w:r>
      <w:r w:rsidR="003D4EF8">
        <w:rPr>
          <w:rFonts w:ascii="Arial" w:hAnsi="Arial" w:cs="Arial"/>
          <w:bCs/>
          <w:sz w:val="22"/>
          <w:szCs w:val="24"/>
          <w:lang w:eastAsia="cs-CZ"/>
        </w:rPr>
        <w:t xml:space="preserve"> v Kapli sv. kříže</w:t>
      </w:r>
      <w:r w:rsidR="00DE76A9">
        <w:rPr>
          <w:rFonts w:ascii="Arial" w:hAnsi="Arial" w:cs="Arial"/>
          <w:bCs/>
          <w:sz w:val="22"/>
          <w:szCs w:val="24"/>
          <w:lang w:eastAsia="cs-CZ"/>
        </w:rPr>
        <w:t>,</w:t>
      </w:r>
      <w:r w:rsidR="003D4EF8">
        <w:rPr>
          <w:rFonts w:ascii="Arial" w:hAnsi="Arial" w:cs="Arial"/>
          <w:bCs/>
          <w:sz w:val="22"/>
          <w:szCs w:val="24"/>
          <w:lang w:eastAsia="cs-CZ"/>
        </w:rPr>
        <w:t xml:space="preserve"> do 16. 12. 2021</w:t>
      </w:r>
      <w:r w:rsidR="00F34C50">
        <w:rPr>
          <w:rFonts w:ascii="Arial" w:hAnsi="Arial" w:cs="Arial"/>
          <w:bCs/>
          <w:sz w:val="22"/>
          <w:szCs w:val="24"/>
          <w:lang w:eastAsia="cs-CZ"/>
        </w:rPr>
        <w:t>)</w:t>
      </w:r>
    </w:p>
    <w:p w14:paraId="36D3003E" w14:textId="70BE9748" w:rsidR="0035687F" w:rsidRDefault="00FB52AA" w:rsidP="0035687F">
      <w:pPr>
        <w:spacing w:before="0"/>
        <w:ind w:left="1202" w:right="1077"/>
        <w:jc w:val="both"/>
        <w:rPr>
          <w:rFonts w:ascii="Arial" w:hAnsi="Arial" w:cs="Arial"/>
          <w:bCs/>
          <w:sz w:val="22"/>
          <w:szCs w:val="24"/>
          <w:lang w:eastAsia="cs-CZ"/>
        </w:rPr>
      </w:pPr>
      <w:hyperlink r:id="rId34" w:history="1">
        <w:r w:rsidR="0035687F" w:rsidRPr="00F34C50">
          <w:rPr>
            <w:rStyle w:val="Hypertextovodkaz"/>
            <w:rFonts w:ascii="Arial" w:hAnsi="Arial" w:cs="Arial"/>
            <w:bCs/>
            <w:sz w:val="22"/>
            <w:szCs w:val="24"/>
            <w:lang w:eastAsia="cs-CZ"/>
          </w:rPr>
          <w:t>Příběh Pražského hradu</w:t>
        </w:r>
      </w:hyperlink>
      <w:r w:rsidR="0035687F" w:rsidRPr="003D4EF8">
        <w:rPr>
          <w:rFonts w:ascii="Arial" w:hAnsi="Arial" w:cs="Arial"/>
          <w:bCs/>
          <w:sz w:val="22"/>
          <w:szCs w:val="24"/>
          <w:lang w:eastAsia="cs-CZ"/>
        </w:rPr>
        <w:t xml:space="preserve"> (</w:t>
      </w:r>
      <w:r w:rsidR="00B4344C">
        <w:rPr>
          <w:rFonts w:ascii="Arial" w:hAnsi="Arial" w:cs="Arial"/>
          <w:bCs/>
          <w:sz w:val="22"/>
          <w:szCs w:val="24"/>
          <w:lang w:eastAsia="cs-CZ"/>
        </w:rPr>
        <w:t xml:space="preserve">expozice v </w:t>
      </w:r>
      <w:r w:rsidR="0035687F">
        <w:rPr>
          <w:rFonts w:ascii="Arial" w:hAnsi="Arial" w:cs="Arial"/>
          <w:bCs/>
          <w:sz w:val="22"/>
          <w:szCs w:val="24"/>
          <w:lang w:eastAsia="cs-CZ"/>
        </w:rPr>
        <w:t>gotické</w:t>
      </w:r>
      <w:r w:rsidR="00B4344C">
        <w:rPr>
          <w:rFonts w:ascii="Arial" w:hAnsi="Arial" w:cs="Arial"/>
          <w:bCs/>
          <w:sz w:val="22"/>
          <w:szCs w:val="24"/>
          <w:lang w:eastAsia="cs-CZ"/>
        </w:rPr>
        <w:t>m</w:t>
      </w:r>
      <w:r w:rsidR="0035687F">
        <w:rPr>
          <w:rFonts w:ascii="Arial" w:hAnsi="Arial" w:cs="Arial"/>
          <w:bCs/>
          <w:sz w:val="22"/>
          <w:szCs w:val="24"/>
          <w:lang w:eastAsia="cs-CZ"/>
        </w:rPr>
        <w:t xml:space="preserve"> podlaží Starého královského paláce, do 19. 3. 2025</w:t>
      </w:r>
      <w:r w:rsidR="0035687F" w:rsidRPr="003D4EF8">
        <w:rPr>
          <w:rFonts w:ascii="Arial" w:hAnsi="Arial" w:cs="Arial"/>
          <w:bCs/>
          <w:sz w:val="22"/>
          <w:szCs w:val="24"/>
          <w:lang w:eastAsia="cs-CZ"/>
        </w:rPr>
        <w:t>)</w:t>
      </w:r>
    </w:p>
    <w:p w14:paraId="53CFD872" w14:textId="540C533A" w:rsidR="00B4344C" w:rsidRDefault="00FB52AA" w:rsidP="00B4344C">
      <w:pPr>
        <w:spacing w:before="0"/>
        <w:ind w:left="1202" w:right="1077"/>
        <w:jc w:val="both"/>
        <w:rPr>
          <w:rFonts w:ascii="Arial" w:hAnsi="Arial" w:cs="Arial"/>
          <w:bCs/>
          <w:sz w:val="22"/>
          <w:szCs w:val="24"/>
          <w:lang w:eastAsia="cs-CZ"/>
        </w:rPr>
      </w:pPr>
      <w:hyperlink r:id="rId35" w:history="1">
        <w:r w:rsidR="00B4344C" w:rsidRPr="005B25F5">
          <w:rPr>
            <w:rStyle w:val="Hypertextovodkaz"/>
            <w:rFonts w:ascii="Arial" w:hAnsi="Arial" w:cs="Arial"/>
            <w:sz w:val="22"/>
          </w:rPr>
          <w:t>Obrazárna Pražského hradu</w:t>
        </w:r>
      </w:hyperlink>
      <w:r w:rsidR="00B4344C">
        <w:t xml:space="preserve"> </w:t>
      </w:r>
      <w:r w:rsidR="00B4344C">
        <w:rPr>
          <w:rFonts w:ascii="Arial" w:hAnsi="Arial" w:cs="Arial"/>
          <w:bCs/>
          <w:sz w:val="22"/>
          <w:szCs w:val="24"/>
          <w:lang w:eastAsia="cs-CZ"/>
        </w:rPr>
        <w:t>(expozice v Obrazárně Pražského hradu, do 19. 3. 2025)</w:t>
      </w:r>
    </w:p>
    <w:p w14:paraId="66DFE7F8" w14:textId="77D9EDB8" w:rsidR="0035687F" w:rsidRPr="003D4EF8" w:rsidRDefault="00FB52AA" w:rsidP="00B12994">
      <w:pPr>
        <w:spacing w:before="0"/>
        <w:ind w:left="1202" w:right="1077"/>
        <w:jc w:val="both"/>
        <w:rPr>
          <w:rFonts w:ascii="Arial" w:hAnsi="Arial" w:cs="Arial"/>
          <w:bCs/>
          <w:sz w:val="22"/>
          <w:szCs w:val="24"/>
          <w:lang w:eastAsia="cs-CZ"/>
        </w:rPr>
      </w:pPr>
      <w:hyperlink r:id="rId36" w:history="1">
        <w:r w:rsidR="0035687F" w:rsidRPr="0035687F">
          <w:rPr>
            <w:rStyle w:val="Hypertextovodkaz"/>
            <w:rFonts w:ascii="Arial" w:hAnsi="Arial" w:cs="Arial"/>
            <w:bCs/>
            <w:sz w:val="22"/>
            <w:szCs w:val="24"/>
            <w:lang w:eastAsia="cs-CZ"/>
          </w:rPr>
          <w:t>Navštivte Zlatou uličku</w:t>
        </w:r>
      </w:hyperlink>
      <w:r w:rsidR="0035687F">
        <w:rPr>
          <w:rFonts w:ascii="Arial" w:hAnsi="Arial" w:cs="Arial"/>
          <w:bCs/>
          <w:sz w:val="22"/>
          <w:szCs w:val="24"/>
          <w:lang w:eastAsia="cs-CZ"/>
        </w:rPr>
        <w:t xml:space="preserve"> (do 19. 3. 2</w:t>
      </w:r>
      <w:r w:rsidR="00040B63">
        <w:rPr>
          <w:rFonts w:ascii="Arial" w:hAnsi="Arial" w:cs="Arial"/>
          <w:bCs/>
          <w:sz w:val="22"/>
          <w:szCs w:val="24"/>
          <w:lang w:eastAsia="cs-CZ"/>
        </w:rPr>
        <w:t>02</w:t>
      </w:r>
      <w:r w:rsidR="0035687F">
        <w:rPr>
          <w:rFonts w:ascii="Arial" w:hAnsi="Arial" w:cs="Arial"/>
          <w:bCs/>
          <w:sz w:val="22"/>
          <w:szCs w:val="24"/>
          <w:lang w:eastAsia="cs-CZ"/>
        </w:rPr>
        <w:t>5)</w:t>
      </w:r>
    </w:p>
    <w:p w14:paraId="76F1B8C0" w14:textId="77777777" w:rsidR="00A030EE" w:rsidRPr="00A00042" w:rsidRDefault="00A030EE" w:rsidP="007A3ADE">
      <w:pPr>
        <w:pStyle w:val="normalniPIS"/>
        <w:ind w:left="0"/>
        <w:jc w:val="both"/>
        <w:rPr>
          <w:rFonts w:ascii="Arial" w:hAnsi="Arial" w:cs="Arial"/>
          <w:sz w:val="10"/>
          <w:szCs w:val="10"/>
        </w:rPr>
      </w:pPr>
    </w:p>
    <w:p w14:paraId="32498EAB" w14:textId="77777777" w:rsidR="00F540F4" w:rsidRPr="00FA196C" w:rsidRDefault="00FB52AA" w:rsidP="00E9473E">
      <w:pPr>
        <w:pStyle w:val="ListParagraph1"/>
        <w:numPr>
          <w:ilvl w:val="0"/>
          <w:numId w:val="22"/>
        </w:numPr>
        <w:ind w:left="1202" w:right="1077"/>
        <w:rPr>
          <w:rStyle w:val="Siln"/>
          <w:rFonts w:ascii="Arial" w:hAnsi="Arial" w:cs="Arial"/>
          <w:b w:val="0"/>
        </w:rPr>
      </w:pPr>
      <w:hyperlink r:id="rId37" w:history="1">
        <w:r w:rsidR="00F540F4" w:rsidRPr="00FA196C">
          <w:rPr>
            <w:rStyle w:val="Hypertextovodkaz"/>
            <w:rFonts w:ascii="Arial" w:hAnsi="Arial" w:cs="Arial"/>
            <w:b/>
          </w:rPr>
          <w:t>Katedrála sv. Víta, Václava a Vojtěcha</w:t>
        </w:r>
      </w:hyperlink>
    </w:p>
    <w:p w14:paraId="4AF305C5" w14:textId="45B1E3D2" w:rsidR="00F540F4" w:rsidRPr="00B91CFF" w:rsidRDefault="00F540F4" w:rsidP="00B91CFF">
      <w:pPr>
        <w:spacing w:before="0"/>
        <w:ind w:left="1202" w:right="1077"/>
        <w:jc w:val="both"/>
        <w:rPr>
          <w:rFonts w:ascii="Arial" w:hAnsi="Arial" w:cs="Arial"/>
          <w:color w:val="000000"/>
          <w:sz w:val="22"/>
          <w:szCs w:val="24"/>
        </w:rPr>
      </w:pPr>
      <w:r w:rsidRPr="00A5588F">
        <w:rPr>
          <w:rFonts w:ascii="Arial" w:hAnsi="Arial" w:cs="Arial"/>
          <w:color w:val="000000"/>
          <w:sz w:val="22"/>
          <w:szCs w:val="24"/>
        </w:rPr>
        <w:t xml:space="preserve">Otevírací doba </w:t>
      </w:r>
      <w:r w:rsidR="0093423D">
        <w:rPr>
          <w:rFonts w:ascii="Arial" w:hAnsi="Arial" w:cs="Arial"/>
          <w:color w:val="000000"/>
          <w:sz w:val="22"/>
          <w:szCs w:val="24"/>
        </w:rPr>
        <w:t xml:space="preserve">do října 2015 je </w:t>
      </w:r>
      <w:r w:rsidRPr="00A5588F">
        <w:rPr>
          <w:rFonts w:ascii="Arial" w:hAnsi="Arial" w:cs="Arial"/>
          <w:color w:val="000000"/>
          <w:sz w:val="22"/>
          <w:szCs w:val="24"/>
        </w:rPr>
        <w:t>Po</w:t>
      </w:r>
      <w:r w:rsidR="002A70E2">
        <w:rPr>
          <w:rFonts w:ascii="Arial" w:hAnsi="Arial" w:cs="Arial"/>
          <w:color w:val="000000"/>
          <w:sz w:val="22"/>
          <w:szCs w:val="24"/>
        </w:rPr>
        <w:t xml:space="preserve"> -</w:t>
      </w:r>
      <w:r w:rsidRPr="00A5588F">
        <w:rPr>
          <w:rFonts w:ascii="Arial" w:hAnsi="Arial" w:cs="Arial"/>
          <w:color w:val="000000"/>
          <w:sz w:val="22"/>
          <w:szCs w:val="24"/>
        </w:rPr>
        <w:t xml:space="preserve"> So: 9:00 </w:t>
      </w:r>
      <w:r w:rsidR="005B5769" w:rsidRPr="00D9045D">
        <w:rPr>
          <w:rFonts w:ascii="Arial" w:hAnsi="Arial" w:cs="Arial"/>
          <w:bCs/>
          <w:sz w:val="22"/>
          <w:lang w:eastAsia="cs-CZ"/>
        </w:rPr>
        <w:t>–</w:t>
      </w:r>
      <w:r w:rsidRPr="00A5588F">
        <w:rPr>
          <w:rFonts w:ascii="Arial" w:hAnsi="Arial" w:cs="Arial"/>
          <w:color w:val="000000"/>
          <w:sz w:val="22"/>
          <w:szCs w:val="24"/>
        </w:rPr>
        <w:t xml:space="preserve"> 1</w:t>
      </w:r>
      <w:r w:rsidR="0093423D">
        <w:rPr>
          <w:rFonts w:ascii="Arial" w:hAnsi="Arial" w:cs="Arial"/>
          <w:color w:val="000000"/>
          <w:sz w:val="22"/>
          <w:szCs w:val="24"/>
        </w:rPr>
        <w:t>6</w:t>
      </w:r>
      <w:r>
        <w:rPr>
          <w:rFonts w:ascii="Arial" w:hAnsi="Arial" w:cs="Arial"/>
          <w:color w:val="000000"/>
          <w:sz w:val="22"/>
          <w:szCs w:val="24"/>
        </w:rPr>
        <w:t>:</w:t>
      </w:r>
      <w:r w:rsidR="0093423D">
        <w:rPr>
          <w:rFonts w:ascii="Arial" w:hAnsi="Arial" w:cs="Arial"/>
          <w:color w:val="000000"/>
          <w:sz w:val="22"/>
          <w:szCs w:val="24"/>
        </w:rPr>
        <w:t>4</w:t>
      </w:r>
      <w:r>
        <w:rPr>
          <w:rFonts w:ascii="Arial" w:hAnsi="Arial" w:cs="Arial"/>
          <w:color w:val="000000"/>
          <w:sz w:val="22"/>
          <w:szCs w:val="24"/>
        </w:rPr>
        <w:t>0 hodin, Ne: 12:00 – 1</w:t>
      </w:r>
      <w:r w:rsidR="0093423D">
        <w:rPr>
          <w:rFonts w:ascii="Arial" w:hAnsi="Arial" w:cs="Arial"/>
          <w:color w:val="000000"/>
          <w:sz w:val="22"/>
          <w:szCs w:val="24"/>
        </w:rPr>
        <w:t>6</w:t>
      </w:r>
      <w:r w:rsidRPr="00A5588F">
        <w:rPr>
          <w:rFonts w:ascii="Arial" w:hAnsi="Arial" w:cs="Arial"/>
          <w:color w:val="000000"/>
          <w:sz w:val="22"/>
          <w:szCs w:val="24"/>
        </w:rPr>
        <w:t>:</w:t>
      </w:r>
      <w:r w:rsidR="0093423D">
        <w:rPr>
          <w:rFonts w:ascii="Arial" w:hAnsi="Arial" w:cs="Arial"/>
          <w:color w:val="000000"/>
          <w:sz w:val="22"/>
          <w:szCs w:val="24"/>
        </w:rPr>
        <w:t>4</w:t>
      </w:r>
      <w:r w:rsidRPr="00A5588F">
        <w:rPr>
          <w:rFonts w:ascii="Arial" w:hAnsi="Arial" w:cs="Arial"/>
          <w:color w:val="000000"/>
          <w:sz w:val="22"/>
          <w:szCs w:val="24"/>
        </w:rPr>
        <w:t>0</w:t>
      </w:r>
      <w:r w:rsidR="0093423D">
        <w:rPr>
          <w:rFonts w:ascii="Arial" w:hAnsi="Arial" w:cs="Arial"/>
          <w:color w:val="000000"/>
          <w:sz w:val="22"/>
          <w:szCs w:val="24"/>
        </w:rPr>
        <w:t>.</w:t>
      </w:r>
      <w:r w:rsidRPr="00A5588F">
        <w:rPr>
          <w:rFonts w:ascii="Arial" w:hAnsi="Arial" w:cs="Arial"/>
          <w:color w:val="000000"/>
          <w:sz w:val="22"/>
          <w:szCs w:val="24"/>
        </w:rPr>
        <w:t xml:space="preserve"> Bohoslužby v českém jazyce jsou slouženy Po – Čt: 7:00, Pá: 7:00 a 18:00, So: 7:00, Ne: 8:30 a 10:00 hodin. </w:t>
      </w:r>
    </w:p>
    <w:p w14:paraId="683133A0" w14:textId="77777777" w:rsidR="00F540F4" w:rsidRPr="00A5588F" w:rsidRDefault="00F540F4" w:rsidP="00E9473E">
      <w:pPr>
        <w:spacing w:before="0"/>
        <w:ind w:left="1202" w:right="1077"/>
        <w:jc w:val="both"/>
        <w:rPr>
          <w:rFonts w:ascii="Arial" w:hAnsi="Arial" w:cs="Arial"/>
          <w:sz w:val="22"/>
          <w:szCs w:val="24"/>
          <w:lang w:eastAsia="cs-CZ"/>
        </w:rPr>
      </w:pPr>
      <w:r w:rsidRPr="00A5588F">
        <w:rPr>
          <w:rFonts w:ascii="Arial" w:hAnsi="Arial" w:cs="Arial"/>
          <w:sz w:val="22"/>
          <w:szCs w:val="24"/>
          <w:lang w:eastAsia="cs-CZ"/>
        </w:rPr>
        <w:t xml:space="preserve">Pro návštěvníky bez vstupenky je vymezen prostor pod západní kruchtou. Návštěvy církevních osob, poutníků či účastníků adorací, liturgií apod. zpoplatněny nejsou. V průběhu církevních obřadů však není prohlídka chrámu možná. </w:t>
      </w:r>
      <w:r w:rsidRPr="00A5588F">
        <w:rPr>
          <w:rFonts w:ascii="Arial" w:hAnsi="Arial" w:cs="Arial"/>
          <w:b/>
          <w:color w:val="000000"/>
          <w:sz w:val="22"/>
          <w:szCs w:val="24"/>
        </w:rPr>
        <w:t xml:space="preserve">Hrobka českých králů je z technických důvodů uzavřena.            </w:t>
      </w:r>
    </w:p>
    <w:p w14:paraId="429671E4" w14:textId="77777777" w:rsidR="00B91CFF" w:rsidRPr="00A5588F" w:rsidRDefault="007A3730" w:rsidP="00FA2548">
      <w:pPr>
        <w:spacing w:before="0"/>
        <w:ind w:left="1202" w:right="1077"/>
        <w:jc w:val="both"/>
        <w:rPr>
          <w:rFonts w:ascii="Arial" w:hAnsi="Arial" w:cs="Arial"/>
          <w:sz w:val="22"/>
          <w:szCs w:val="24"/>
        </w:rPr>
      </w:pPr>
      <w:r>
        <w:rPr>
          <w:rFonts w:ascii="Arial" w:hAnsi="Arial" w:cs="Arial"/>
          <w:sz w:val="22"/>
          <w:szCs w:val="24"/>
        </w:rPr>
        <w:t>P</w:t>
      </w:r>
      <w:r w:rsidR="00F540F4" w:rsidRPr="00A5588F">
        <w:rPr>
          <w:rFonts w:ascii="Arial" w:hAnsi="Arial" w:cs="Arial"/>
          <w:sz w:val="22"/>
          <w:szCs w:val="24"/>
        </w:rPr>
        <w:t xml:space="preserve">rovoz katedrály podléhá bezpečnostnímu režimu </w:t>
      </w:r>
      <w:r>
        <w:rPr>
          <w:rFonts w:ascii="Arial" w:hAnsi="Arial" w:cs="Arial"/>
          <w:sz w:val="22"/>
          <w:szCs w:val="24"/>
        </w:rPr>
        <w:t>sídla prezidenta republiky, proto může být</w:t>
      </w:r>
      <w:r w:rsidR="00F540F4" w:rsidRPr="00A5588F">
        <w:rPr>
          <w:rFonts w:ascii="Arial" w:hAnsi="Arial" w:cs="Arial"/>
          <w:sz w:val="22"/>
          <w:szCs w:val="24"/>
        </w:rPr>
        <w:t xml:space="preserve"> omezen i v době běžných otevíracích hodin.</w:t>
      </w:r>
      <w:r w:rsidR="00B801EB">
        <w:rPr>
          <w:rFonts w:ascii="Arial" w:hAnsi="Arial" w:cs="Arial"/>
          <w:sz w:val="22"/>
          <w:szCs w:val="24"/>
        </w:rPr>
        <w:t xml:space="preserve"> </w:t>
      </w:r>
      <w:hyperlink r:id="rId38" w:history="1">
        <w:r w:rsidR="00B91CFF" w:rsidRPr="00A5588F">
          <w:rPr>
            <w:rStyle w:val="Hypertextovodkaz"/>
            <w:rFonts w:ascii="Arial" w:hAnsi="Arial" w:cs="Arial"/>
            <w:sz w:val="22"/>
            <w:szCs w:val="24"/>
          </w:rPr>
          <w:t>Virtuální prohlídka</w:t>
        </w:r>
      </w:hyperlink>
    </w:p>
    <w:p w14:paraId="209C1FD5" w14:textId="77777777" w:rsidR="00F540F4" w:rsidRPr="00F04F0B" w:rsidRDefault="00F540F4" w:rsidP="00FA2548">
      <w:pPr>
        <w:spacing w:before="0"/>
        <w:ind w:left="1202" w:right="1077"/>
        <w:jc w:val="both"/>
        <w:rPr>
          <w:rFonts w:ascii="Arial" w:hAnsi="Arial" w:cs="Arial"/>
          <w:sz w:val="6"/>
          <w:szCs w:val="6"/>
        </w:rPr>
      </w:pPr>
    </w:p>
    <w:p w14:paraId="207DE65A" w14:textId="77777777" w:rsidR="00C30ED0" w:rsidRPr="00966D4C" w:rsidRDefault="00C30ED0" w:rsidP="00FA2548">
      <w:pPr>
        <w:spacing w:before="0"/>
        <w:ind w:left="1202" w:right="1077"/>
        <w:jc w:val="both"/>
        <w:rPr>
          <w:rStyle w:val="Siln"/>
          <w:rFonts w:ascii="Arial" w:hAnsi="Arial" w:cs="Arial"/>
          <w:sz w:val="22"/>
          <w:szCs w:val="24"/>
        </w:rPr>
      </w:pPr>
      <w:r w:rsidRPr="00A5588F">
        <w:rPr>
          <w:rStyle w:val="Siln"/>
          <w:rFonts w:ascii="Arial" w:hAnsi="Arial" w:cs="Arial"/>
          <w:sz w:val="22"/>
          <w:szCs w:val="24"/>
        </w:rPr>
        <w:t xml:space="preserve">Změny v otevírací době:  </w:t>
      </w:r>
    </w:p>
    <w:p w14:paraId="0279890C" w14:textId="56C873FF" w:rsidR="00041ECA" w:rsidRDefault="00122B49" w:rsidP="00122B49">
      <w:pPr>
        <w:spacing w:before="0"/>
        <w:ind w:left="1202" w:right="1077"/>
        <w:jc w:val="both"/>
        <w:rPr>
          <w:rStyle w:val="Siln"/>
          <w:rFonts w:ascii="Arial" w:hAnsi="Arial" w:cs="Arial"/>
          <w:sz w:val="22"/>
          <w:szCs w:val="24"/>
        </w:rPr>
      </w:pPr>
      <w:r>
        <w:rPr>
          <w:rStyle w:val="Siln"/>
          <w:rFonts w:ascii="Arial" w:hAnsi="Arial" w:cs="Arial"/>
          <w:sz w:val="22"/>
          <w:szCs w:val="24"/>
        </w:rPr>
        <w:t>30. 4.</w:t>
      </w:r>
      <w:r>
        <w:rPr>
          <w:rStyle w:val="Siln"/>
          <w:rFonts w:ascii="Arial" w:hAnsi="Arial" w:cs="Arial"/>
          <w:sz w:val="22"/>
          <w:szCs w:val="24"/>
        </w:rPr>
        <w:tab/>
        <w:t xml:space="preserve">9:00 – </w:t>
      </w:r>
      <w:r>
        <w:rPr>
          <w:rStyle w:val="Siln"/>
          <w:rFonts w:ascii="Arial" w:hAnsi="Arial" w:cs="Arial"/>
          <w:color w:val="FF0000"/>
          <w:sz w:val="22"/>
          <w:szCs w:val="24"/>
        </w:rPr>
        <w:t>15:40</w:t>
      </w:r>
      <w:r>
        <w:rPr>
          <w:rStyle w:val="Siln"/>
          <w:rFonts w:ascii="Arial" w:hAnsi="Arial" w:cs="Arial"/>
          <w:color w:val="FF0000"/>
          <w:sz w:val="22"/>
          <w:szCs w:val="24"/>
        </w:rPr>
        <w:tab/>
      </w:r>
      <w:r>
        <w:rPr>
          <w:rStyle w:val="Siln"/>
          <w:rFonts w:ascii="Arial" w:hAnsi="Arial" w:cs="Arial"/>
          <w:sz w:val="22"/>
          <w:szCs w:val="24"/>
        </w:rPr>
        <w:t>18:00 mše svatá – sv. Zikmund</w:t>
      </w:r>
    </w:p>
    <w:p w14:paraId="7B08762F" w14:textId="28573EE2" w:rsidR="00BE3616" w:rsidRDefault="00BE3616" w:rsidP="00BE3616">
      <w:pPr>
        <w:spacing w:before="0"/>
        <w:ind w:left="1202" w:right="1077"/>
        <w:jc w:val="both"/>
        <w:rPr>
          <w:rStyle w:val="Siln"/>
          <w:rFonts w:ascii="Arial" w:hAnsi="Arial" w:cs="Arial"/>
          <w:sz w:val="22"/>
          <w:szCs w:val="24"/>
        </w:rPr>
      </w:pPr>
      <w:r>
        <w:rPr>
          <w:rStyle w:val="Siln"/>
          <w:rFonts w:ascii="Arial" w:hAnsi="Arial" w:cs="Arial"/>
          <w:sz w:val="22"/>
          <w:szCs w:val="24"/>
        </w:rPr>
        <w:t xml:space="preserve">  5. 5</w:t>
      </w:r>
      <w:r w:rsidRPr="00BE3616">
        <w:rPr>
          <w:rStyle w:val="Siln"/>
          <w:rFonts w:ascii="Arial" w:hAnsi="Arial" w:cs="Arial"/>
          <w:sz w:val="22"/>
          <w:szCs w:val="24"/>
        </w:rPr>
        <w:t xml:space="preserve">.      9:00 – </w:t>
      </w:r>
      <w:r w:rsidRPr="0093423D">
        <w:rPr>
          <w:rStyle w:val="Siln"/>
          <w:rFonts w:ascii="Arial" w:hAnsi="Arial" w:cs="Arial"/>
          <w:color w:val="FF0000"/>
          <w:sz w:val="22"/>
          <w:szCs w:val="24"/>
        </w:rPr>
        <w:t>1</w:t>
      </w:r>
      <w:r>
        <w:rPr>
          <w:rStyle w:val="Siln"/>
          <w:rFonts w:ascii="Arial" w:hAnsi="Arial" w:cs="Arial"/>
          <w:color w:val="FF0000"/>
          <w:sz w:val="22"/>
          <w:szCs w:val="24"/>
        </w:rPr>
        <w:t>1</w:t>
      </w:r>
      <w:r w:rsidRPr="0093423D">
        <w:rPr>
          <w:rStyle w:val="Siln"/>
          <w:rFonts w:ascii="Arial" w:hAnsi="Arial" w:cs="Arial"/>
          <w:color w:val="FF0000"/>
          <w:sz w:val="22"/>
          <w:szCs w:val="24"/>
        </w:rPr>
        <w:t>:</w:t>
      </w:r>
      <w:r>
        <w:rPr>
          <w:rStyle w:val="Siln"/>
          <w:rFonts w:ascii="Arial" w:hAnsi="Arial" w:cs="Arial"/>
          <w:color w:val="FF0000"/>
          <w:sz w:val="22"/>
          <w:szCs w:val="24"/>
        </w:rPr>
        <w:t>0</w:t>
      </w:r>
      <w:r w:rsidRPr="0093423D">
        <w:rPr>
          <w:rStyle w:val="Siln"/>
          <w:rFonts w:ascii="Arial" w:hAnsi="Arial" w:cs="Arial"/>
          <w:color w:val="FF0000"/>
          <w:sz w:val="22"/>
          <w:szCs w:val="24"/>
        </w:rPr>
        <w:t xml:space="preserve">0 </w:t>
      </w:r>
      <w:r>
        <w:rPr>
          <w:rStyle w:val="Siln"/>
          <w:rFonts w:ascii="Arial" w:hAnsi="Arial" w:cs="Arial"/>
          <w:color w:val="FF0000"/>
          <w:sz w:val="22"/>
          <w:szCs w:val="24"/>
        </w:rPr>
        <w:tab/>
      </w:r>
      <w:r w:rsidR="00C77880" w:rsidRPr="00C77880">
        <w:rPr>
          <w:rStyle w:val="Siln"/>
          <w:rFonts w:ascii="Arial" w:hAnsi="Arial" w:cs="Arial"/>
          <w:sz w:val="22"/>
          <w:szCs w:val="24"/>
        </w:rPr>
        <w:t xml:space="preserve">17:30 </w:t>
      </w:r>
      <w:r w:rsidRPr="00C77880">
        <w:rPr>
          <w:rStyle w:val="Siln"/>
          <w:rFonts w:ascii="Arial" w:hAnsi="Arial" w:cs="Arial"/>
          <w:sz w:val="22"/>
          <w:szCs w:val="24"/>
        </w:rPr>
        <w:t xml:space="preserve">bohoslužba </w:t>
      </w:r>
      <w:r>
        <w:rPr>
          <w:rStyle w:val="Siln"/>
          <w:rFonts w:ascii="Arial" w:hAnsi="Arial" w:cs="Arial"/>
          <w:sz w:val="22"/>
          <w:szCs w:val="24"/>
        </w:rPr>
        <w:t xml:space="preserve">výročí konce války </w:t>
      </w:r>
    </w:p>
    <w:p w14:paraId="0EAADC18" w14:textId="13DADAF8" w:rsidR="00BE3616" w:rsidRDefault="00BE3616" w:rsidP="00BE3616">
      <w:pPr>
        <w:spacing w:before="0"/>
        <w:ind w:left="1202" w:right="1077"/>
        <w:jc w:val="both"/>
        <w:rPr>
          <w:rStyle w:val="Siln"/>
          <w:rFonts w:ascii="Arial" w:hAnsi="Arial" w:cs="Arial"/>
          <w:sz w:val="22"/>
          <w:szCs w:val="24"/>
        </w:rPr>
      </w:pPr>
      <w:r>
        <w:rPr>
          <w:rStyle w:val="Siln"/>
          <w:rFonts w:ascii="Arial" w:hAnsi="Arial" w:cs="Arial"/>
          <w:sz w:val="22"/>
          <w:szCs w:val="24"/>
        </w:rPr>
        <w:t>12. 5.</w:t>
      </w:r>
      <w:r>
        <w:rPr>
          <w:rStyle w:val="Siln"/>
          <w:rFonts w:ascii="Arial" w:hAnsi="Arial" w:cs="Arial"/>
          <w:sz w:val="22"/>
          <w:szCs w:val="24"/>
        </w:rPr>
        <w:tab/>
      </w:r>
      <w:r w:rsidRPr="00BE3616">
        <w:rPr>
          <w:rStyle w:val="Siln"/>
          <w:rFonts w:ascii="Arial" w:hAnsi="Arial" w:cs="Arial"/>
          <w:sz w:val="22"/>
          <w:szCs w:val="24"/>
        </w:rPr>
        <w:t xml:space="preserve">9:00 – </w:t>
      </w:r>
      <w:r>
        <w:rPr>
          <w:rStyle w:val="Siln"/>
          <w:rFonts w:ascii="Arial" w:hAnsi="Arial" w:cs="Arial"/>
          <w:color w:val="FF0000"/>
          <w:sz w:val="22"/>
          <w:szCs w:val="24"/>
        </w:rPr>
        <w:t>15:40</w:t>
      </w:r>
      <w:r>
        <w:rPr>
          <w:rStyle w:val="Siln"/>
          <w:rFonts w:ascii="Arial" w:hAnsi="Arial" w:cs="Arial"/>
          <w:color w:val="FF0000"/>
          <w:sz w:val="22"/>
          <w:szCs w:val="24"/>
        </w:rPr>
        <w:tab/>
      </w:r>
      <w:r w:rsidR="00C77880" w:rsidRPr="00C77880">
        <w:rPr>
          <w:rStyle w:val="Siln"/>
          <w:rFonts w:ascii="Arial" w:hAnsi="Arial" w:cs="Arial"/>
          <w:sz w:val="22"/>
          <w:szCs w:val="24"/>
        </w:rPr>
        <w:t xml:space="preserve">18:00 </w:t>
      </w:r>
      <w:r>
        <w:rPr>
          <w:rStyle w:val="Siln"/>
          <w:rFonts w:ascii="Arial" w:hAnsi="Arial" w:cs="Arial"/>
          <w:sz w:val="22"/>
          <w:szCs w:val="24"/>
        </w:rPr>
        <w:t>bohoslužba – výročí posvěcení katedrály</w:t>
      </w:r>
    </w:p>
    <w:p w14:paraId="4BCA314D" w14:textId="34F46D45" w:rsidR="00BE3616" w:rsidRDefault="00BE3616" w:rsidP="00BE3616">
      <w:pPr>
        <w:spacing w:before="0"/>
        <w:ind w:left="1202" w:right="1077"/>
        <w:jc w:val="both"/>
        <w:rPr>
          <w:rStyle w:val="Siln"/>
          <w:rFonts w:ascii="Arial" w:hAnsi="Arial" w:cs="Arial"/>
          <w:sz w:val="22"/>
          <w:szCs w:val="24"/>
        </w:rPr>
      </w:pPr>
      <w:r>
        <w:rPr>
          <w:rStyle w:val="Siln"/>
          <w:rFonts w:ascii="Arial" w:hAnsi="Arial" w:cs="Arial"/>
          <w:sz w:val="22"/>
          <w:szCs w:val="24"/>
        </w:rPr>
        <w:lastRenderedPageBreak/>
        <w:t>14. 5.</w:t>
      </w:r>
      <w:r>
        <w:rPr>
          <w:rStyle w:val="Siln"/>
          <w:rFonts w:ascii="Arial" w:hAnsi="Arial" w:cs="Arial"/>
          <w:sz w:val="22"/>
          <w:szCs w:val="24"/>
        </w:rPr>
        <w:tab/>
      </w:r>
      <w:r w:rsidRPr="00BE3616">
        <w:rPr>
          <w:rStyle w:val="Siln"/>
          <w:rFonts w:ascii="Arial" w:hAnsi="Arial" w:cs="Arial"/>
          <w:sz w:val="22"/>
          <w:szCs w:val="24"/>
        </w:rPr>
        <w:t xml:space="preserve">9:00 – </w:t>
      </w:r>
      <w:r w:rsidRPr="00BE3616">
        <w:rPr>
          <w:rStyle w:val="Siln"/>
          <w:rFonts w:ascii="Arial" w:hAnsi="Arial" w:cs="Arial"/>
          <w:color w:val="FF0000"/>
          <w:sz w:val="22"/>
          <w:szCs w:val="24"/>
        </w:rPr>
        <w:t>15:40</w:t>
      </w:r>
      <w:r>
        <w:rPr>
          <w:rStyle w:val="Siln"/>
          <w:rFonts w:ascii="Arial" w:hAnsi="Arial" w:cs="Arial"/>
          <w:sz w:val="22"/>
          <w:szCs w:val="24"/>
        </w:rPr>
        <w:tab/>
      </w:r>
      <w:r w:rsidR="00C77880">
        <w:rPr>
          <w:rStyle w:val="Siln"/>
          <w:rFonts w:ascii="Arial" w:hAnsi="Arial" w:cs="Arial"/>
          <w:sz w:val="22"/>
          <w:szCs w:val="24"/>
        </w:rPr>
        <w:t xml:space="preserve">18:00 </w:t>
      </w:r>
      <w:r>
        <w:rPr>
          <w:rStyle w:val="Siln"/>
          <w:rFonts w:ascii="Arial" w:hAnsi="Arial" w:cs="Arial"/>
          <w:sz w:val="22"/>
          <w:szCs w:val="24"/>
        </w:rPr>
        <w:t>bohoslužba – Nanebevstoupení Páně</w:t>
      </w:r>
    </w:p>
    <w:p w14:paraId="26D233BC" w14:textId="2010BDD8" w:rsidR="00BE3616" w:rsidRDefault="00BE3616" w:rsidP="00BE3616">
      <w:pPr>
        <w:spacing w:before="0"/>
        <w:ind w:left="1202" w:right="1077"/>
        <w:jc w:val="both"/>
        <w:rPr>
          <w:rStyle w:val="Siln"/>
          <w:rFonts w:ascii="Arial" w:hAnsi="Arial" w:cs="Arial"/>
          <w:sz w:val="22"/>
          <w:szCs w:val="24"/>
        </w:rPr>
      </w:pPr>
      <w:r>
        <w:rPr>
          <w:rStyle w:val="Siln"/>
          <w:rFonts w:ascii="Arial" w:hAnsi="Arial" w:cs="Arial"/>
          <w:sz w:val="22"/>
          <w:szCs w:val="24"/>
        </w:rPr>
        <w:t>15. 5</w:t>
      </w:r>
      <w:r w:rsidRPr="00BE3616">
        <w:rPr>
          <w:rStyle w:val="Siln"/>
          <w:rFonts w:ascii="Arial" w:hAnsi="Arial" w:cs="Arial"/>
          <w:sz w:val="22"/>
          <w:szCs w:val="24"/>
        </w:rPr>
        <w:t xml:space="preserve">.      9:00 – </w:t>
      </w:r>
      <w:r w:rsidRPr="00BE3616">
        <w:rPr>
          <w:rStyle w:val="Siln"/>
          <w:rFonts w:ascii="Arial" w:hAnsi="Arial" w:cs="Arial"/>
          <w:color w:val="FF0000"/>
          <w:sz w:val="22"/>
          <w:szCs w:val="24"/>
        </w:rPr>
        <w:t>14:40</w:t>
      </w:r>
      <w:r>
        <w:rPr>
          <w:rStyle w:val="Siln"/>
          <w:rFonts w:ascii="Arial" w:hAnsi="Arial" w:cs="Arial"/>
          <w:sz w:val="22"/>
          <w:szCs w:val="24"/>
        </w:rPr>
        <w:tab/>
      </w:r>
      <w:r w:rsidR="00C77880">
        <w:rPr>
          <w:rStyle w:val="Siln"/>
          <w:rFonts w:ascii="Arial" w:hAnsi="Arial" w:cs="Arial"/>
          <w:sz w:val="22"/>
          <w:szCs w:val="24"/>
        </w:rPr>
        <w:t xml:space="preserve">18:00 </w:t>
      </w:r>
      <w:r>
        <w:rPr>
          <w:rStyle w:val="Siln"/>
          <w:rFonts w:ascii="Arial" w:hAnsi="Arial" w:cs="Arial"/>
          <w:sz w:val="22"/>
          <w:szCs w:val="24"/>
        </w:rPr>
        <w:t xml:space="preserve">bohoslužba – slavnosti </w:t>
      </w:r>
      <w:proofErr w:type="spellStart"/>
      <w:r>
        <w:rPr>
          <w:rStyle w:val="Siln"/>
          <w:rFonts w:ascii="Arial" w:hAnsi="Arial" w:cs="Arial"/>
          <w:sz w:val="22"/>
          <w:szCs w:val="24"/>
        </w:rPr>
        <w:t>Navalis</w:t>
      </w:r>
      <w:proofErr w:type="spellEnd"/>
    </w:p>
    <w:p w14:paraId="69178830" w14:textId="3D4FCFC6" w:rsidR="00BE3616" w:rsidRDefault="00BE3616" w:rsidP="00BE3616">
      <w:pPr>
        <w:spacing w:before="0"/>
        <w:ind w:left="1202" w:right="1077"/>
        <w:jc w:val="both"/>
        <w:rPr>
          <w:rStyle w:val="Siln"/>
          <w:rFonts w:ascii="Arial" w:hAnsi="Arial" w:cs="Arial"/>
          <w:sz w:val="22"/>
          <w:szCs w:val="24"/>
        </w:rPr>
      </w:pPr>
      <w:r>
        <w:rPr>
          <w:rStyle w:val="Siln"/>
          <w:rFonts w:ascii="Arial" w:hAnsi="Arial" w:cs="Arial"/>
          <w:sz w:val="22"/>
          <w:szCs w:val="24"/>
        </w:rPr>
        <w:t>23. 5.</w:t>
      </w:r>
      <w:r>
        <w:rPr>
          <w:rStyle w:val="Siln"/>
          <w:rFonts w:ascii="Arial" w:hAnsi="Arial" w:cs="Arial"/>
          <w:sz w:val="22"/>
          <w:szCs w:val="24"/>
        </w:rPr>
        <w:tab/>
        <w:t xml:space="preserve">9:00 – </w:t>
      </w:r>
      <w:r>
        <w:rPr>
          <w:rStyle w:val="Siln"/>
          <w:rFonts w:ascii="Arial" w:hAnsi="Arial" w:cs="Arial"/>
          <w:color w:val="FF0000"/>
          <w:sz w:val="22"/>
          <w:szCs w:val="24"/>
        </w:rPr>
        <w:t xml:space="preserve">14:40 </w:t>
      </w:r>
      <w:r>
        <w:rPr>
          <w:rStyle w:val="Siln"/>
          <w:rFonts w:ascii="Arial" w:hAnsi="Arial" w:cs="Arial"/>
          <w:color w:val="FF0000"/>
          <w:sz w:val="22"/>
          <w:szCs w:val="24"/>
        </w:rPr>
        <w:tab/>
      </w:r>
      <w:r w:rsidR="00C77880" w:rsidRPr="00C77880">
        <w:rPr>
          <w:rStyle w:val="Siln"/>
          <w:rFonts w:ascii="Arial" w:hAnsi="Arial" w:cs="Arial"/>
          <w:sz w:val="22"/>
          <w:szCs w:val="24"/>
        </w:rPr>
        <w:t xml:space="preserve">16:30 </w:t>
      </w:r>
      <w:r>
        <w:rPr>
          <w:rStyle w:val="Siln"/>
          <w:rFonts w:ascii="Arial" w:hAnsi="Arial" w:cs="Arial"/>
          <w:sz w:val="22"/>
          <w:szCs w:val="24"/>
        </w:rPr>
        <w:t>přijetí do katechumenátu</w:t>
      </w:r>
    </w:p>
    <w:p w14:paraId="2DE3858F" w14:textId="5E860D14" w:rsidR="00306070" w:rsidRDefault="00BE3616" w:rsidP="00306070">
      <w:pPr>
        <w:spacing w:before="0"/>
        <w:ind w:left="1202" w:right="1077"/>
        <w:jc w:val="both"/>
        <w:rPr>
          <w:rStyle w:val="Siln"/>
          <w:rFonts w:ascii="Arial" w:hAnsi="Arial" w:cs="Arial"/>
          <w:sz w:val="22"/>
          <w:szCs w:val="24"/>
        </w:rPr>
      </w:pPr>
      <w:proofErr w:type="gramStart"/>
      <w:r>
        <w:rPr>
          <w:rStyle w:val="Siln"/>
          <w:rFonts w:ascii="Arial" w:hAnsi="Arial" w:cs="Arial"/>
          <w:sz w:val="22"/>
          <w:szCs w:val="24"/>
        </w:rPr>
        <w:t xml:space="preserve">24. 5.    </w:t>
      </w:r>
      <w:r w:rsidRPr="00BE3616">
        <w:rPr>
          <w:rStyle w:val="Siln"/>
          <w:rFonts w:ascii="Arial" w:hAnsi="Arial" w:cs="Arial"/>
          <w:color w:val="FF0000"/>
          <w:sz w:val="22"/>
          <w:szCs w:val="24"/>
        </w:rPr>
        <w:t>13:00</w:t>
      </w:r>
      <w:proofErr w:type="gramEnd"/>
      <w:r>
        <w:rPr>
          <w:rStyle w:val="Siln"/>
          <w:rFonts w:ascii="Arial" w:hAnsi="Arial" w:cs="Arial"/>
          <w:sz w:val="22"/>
          <w:szCs w:val="24"/>
        </w:rPr>
        <w:t xml:space="preserve"> – 16:40   biřmování</w:t>
      </w:r>
    </w:p>
    <w:p w14:paraId="57B096E6" w14:textId="77777777" w:rsidR="00306070" w:rsidRPr="00306070" w:rsidRDefault="00306070" w:rsidP="00306070">
      <w:pPr>
        <w:spacing w:before="0"/>
        <w:ind w:left="1202" w:right="1077"/>
        <w:jc w:val="both"/>
        <w:rPr>
          <w:rStyle w:val="Siln"/>
          <w:rFonts w:ascii="Arial" w:hAnsi="Arial" w:cs="Arial"/>
          <w:sz w:val="10"/>
          <w:szCs w:val="10"/>
        </w:rPr>
      </w:pPr>
    </w:p>
    <w:p w14:paraId="16666B9E" w14:textId="77777777" w:rsidR="00306070" w:rsidRPr="00306070" w:rsidRDefault="00FB52AA" w:rsidP="00306070">
      <w:pPr>
        <w:numPr>
          <w:ilvl w:val="0"/>
          <w:numId w:val="21"/>
        </w:numPr>
        <w:suppressAutoHyphens/>
        <w:spacing w:before="0"/>
        <w:ind w:left="1200" w:right="1077"/>
        <w:rPr>
          <w:rFonts w:ascii="Arial" w:hAnsi="Arial" w:cs="Arial"/>
          <w:b/>
          <w:iCs/>
          <w:sz w:val="24"/>
          <w:szCs w:val="24"/>
        </w:rPr>
      </w:pPr>
      <w:hyperlink r:id="rId39" w:history="1">
        <w:r w:rsidR="00306070" w:rsidRPr="00306070">
          <w:rPr>
            <w:rStyle w:val="Hypertextovodkaz"/>
            <w:rFonts w:ascii="Arial" w:hAnsi="Arial" w:cs="Arial"/>
            <w:b/>
            <w:sz w:val="24"/>
            <w:szCs w:val="24"/>
          </w:rPr>
          <w:t>Botanická zahrada Praha</w:t>
        </w:r>
      </w:hyperlink>
    </w:p>
    <w:p w14:paraId="723B52FA" w14:textId="77777777" w:rsidR="00306070" w:rsidRDefault="00306070" w:rsidP="00306070">
      <w:pPr>
        <w:suppressAutoHyphens/>
        <w:spacing w:before="0"/>
        <w:ind w:left="1200" w:right="1077"/>
        <w:jc w:val="both"/>
        <w:rPr>
          <w:rFonts w:ascii="Arial" w:hAnsi="Arial" w:cs="Arial"/>
          <w:iCs/>
          <w:sz w:val="22"/>
          <w:szCs w:val="24"/>
        </w:rPr>
      </w:pPr>
      <w:r>
        <w:rPr>
          <w:rFonts w:ascii="Arial" w:hAnsi="Arial" w:cs="Arial"/>
          <w:iCs/>
          <w:sz w:val="22"/>
          <w:szCs w:val="24"/>
        </w:rPr>
        <w:t xml:space="preserve">Venkovní expozice a Fata Morgana jsou do 30. 9. 2015 otevřeny Út – Ne 9:00 – 19:00 hodin. </w:t>
      </w:r>
    </w:p>
    <w:p w14:paraId="68EB4511" w14:textId="77777777" w:rsidR="00306070" w:rsidRDefault="00FB52AA" w:rsidP="00306070">
      <w:pPr>
        <w:suppressAutoHyphens/>
        <w:spacing w:before="0"/>
        <w:ind w:left="1200" w:right="1077"/>
        <w:jc w:val="both"/>
        <w:rPr>
          <w:rFonts w:ascii="Arial" w:hAnsi="Arial" w:cs="Arial"/>
          <w:iCs/>
          <w:sz w:val="22"/>
          <w:szCs w:val="24"/>
        </w:rPr>
      </w:pPr>
      <w:hyperlink r:id="rId40" w:history="1">
        <w:r w:rsidR="00306070" w:rsidRPr="008D7836">
          <w:rPr>
            <w:rStyle w:val="Hypertextovodkaz"/>
            <w:rFonts w:ascii="Arial" w:hAnsi="Arial" w:cs="Arial"/>
            <w:iCs/>
            <w:sz w:val="22"/>
            <w:szCs w:val="24"/>
          </w:rPr>
          <w:t>Motýli</w:t>
        </w:r>
      </w:hyperlink>
      <w:r w:rsidR="00306070">
        <w:rPr>
          <w:rFonts w:ascii="Arial" w:hAnsi="Arial" w:cs="Arial"/>
          <w:iCs/>
          <w:sz w:val="22"/>
          <w:szCs w:val="24"/>
        </w:rPr>
        <w:t xml:space="preserve"> (akce do 10. 5. 2015)</w:t>
      </w:r>
    </w:p>
    <w:p w14:paraId="24C58DF2" w14:textId="77777777" w:rsidR="00306070" w:rsidRDefault="00FB52AA" w:rsidP="00306070">
      <w:pPr>
        <w:suppressAutoHyphens/>
        <w:spacing w:before="0"/>
        <w:ind w:left="1200" w:right="1077"/>
        <w:jc w:val="both"/>
        <w:rPr>
          <w:rFonts w:ascii="Arial" w:hAnsi="Arial" w:cs="Arial"/>
          <w:iCs/>
          <w:sz w:val="22"/>
          <w:szCs w:val="24"/>
        </w:rPr>
      </w:pPr>
      <w:hyperlink r:id="rId41" w:history="1">
        <w:r w:rsidR="00306070" w:rsidRPr="008D7836">
          <w:rPr>
            <w:rStyle w:val="Hypertextovodkaz"/>
            <w:rFonts w:ascii="Arial" w:hAnsi="Arial" w:cs="Arial"/>
            <w:iCs/>
            <w:sz w:val="22"/>
            <w:szCs w:val="24"/>
          </w:rPr>
          <w:t>Bonsaje</w:t>
        </w:r>
      </w:hyperlink>
      <w:r w:rsidR="00306070">
        <w:rPr>
          <w:rFonts w:ascii="Arial" w:hAnsi="Arial" w:cs="Arial"/>
          <w:iCs/>
          <w:sz w:val="22"/>
          <w:szCs w:val="24"/>
        </w:rPr>
        <w:t xml:space="preserve"> (15. - 24. 5. 2015)</w:t>
      </w:r>
    </w:p>
    <w:p w14:paraId="3039044B" w14:textId="472E83E0" w:rsidR="00306070" w:rsidRPr="00306070" w:rsidRDefault="00FB52AA" w:rsidP="00306070">
      <w:pPr>
        <w:suppressAutoHyphens/>
        <w:spacing w:before="0"/>
        <w:ind w:left="1200" w:right="1077"/>
        <w:jc w:val="both"/>
        <w:rPr>
          <w:rStyle w:val="Siln"/>
          <w:rFonts w:ascii="Arial" w:hAnsi="Arial" w:cs="Arial"/>
          <w:b w:val="0"/>
          <w:iCs/>
          <w:sz w:val="22"/>
          <w:szCs w:val="24"/>
        </w:rPr>
      </w:pPr>
      <w:hyperlink r:id="rId42" w:history="1">
        <w:r w:rsidR="00306070" w:rsidRPr="008D7836">
          <w:rPr>
            <w:rStyle w:val="Hypertextovodkaz"/>
            <w:rFonts w:ascii="Arial" w:hAnsi="Arial" w:cs="Arial"/>
            <w:iCs/>
            <w:sz w:val="22"/>
            <w:szCs w:val="24"/>
          </w:rPr>
          <w:t>Pozor, kaktus</w:t>
        </w:r>
      </w:hyperlink>
      <w:r w:rsidR="00306070">
        <w:rPr>
          <w:rFonts w:ascii="Arial" w:hAnsi="Arial" w:cs="Arial"/>
          <w:iCs/>
          <w:sz w:val="22"/>
          <w:szCs w:val="24"/>
        </w:rPr>
        <w:t xml:space="preserve"> (13. 6. – 12. 7. 2015)</w:t>
      </w:r>
    </w:p>
    <w:p w14:paraId="49D66BE6" w14:textId="77777777" w:rsidR="00BD7CE9" w:rsidRPr="00BD7CE9" w:rsidRDefault="00BD7CE9" w:rsidP="007B39C1">
      <w:pPr>
        <w:spacing w:before="0"/>
        <w:ind w:left="1202" w:right="1077"/>
        <w:jc w:val="both"/>
        <w:rPr>
          <w:rStyle w:val="Siln"/>
          <w:rFonts w:ascii="Arial" w:hAnsi="Arial" w:cs="Arial"/>
          <w:sz w:val="10"/>
          <w:szCs w:val="10"/>
        </w:rPr>
      </w:pPr>
    </w:p>
    <w:p w14:paraId="272D3845" w14:textId="79F2D11F" w:rsidR="00BD7CE9" w:rsidRPr="00FA196C" w:rsidRDefault="00FB52AA" w:rsidP="00BD7CE9">
      <w:pPr>
        <w:numPr>
          <w:ilvl w:val="0"/>
          <w:numId w:val="21"/>
        </w:numPr>
        <w:suppressAutoHyphens/>
        <w:spacing w:before="0"/>
        <w:ind w:left="1202" w:right="1077"/>
        <w:rPr>
          <w:rFonts w:ascii="Arial" w:hAnsi="Arial" w:cs="Arial"/>
          <w:b/>
          <w:iCs/>
          <w:sz w:val="24"/>
          <w:szCs w:val="24"/>
        </w:rPr>
      </w:pPr>
      <w:hyperlink r:id="rId43" w:history="1">
        <w:r w:rsidR="00BD7CE9" w:rsidRPr="00BD7CE9">
          <w:rPr>
            <w:rStyle w:val="Hypertextovodkaz"/>
            <w:rFonts w:ascii="Arial" w:hAnsi="Arial" w:cs="Arial"/>
            <w:b/>
            <w:iCs/>
            <w:sz w:val="24"/>
            <w:szCs w:val="24"/>
          </w:rPr>
          <w:t>Galerie hlavního města Prahy</w:t>
        </w:r>
      </w:hyperlink>
    </w:p>
    <w:p w14:paraId="24879576" w14:textId="77777777" w:rsidR="00BD7CE9" w:rsidRDefault="00BD7CE9" w:rsidP="00BD7CE9">
      <w:pPr>
        <w:spacing w:before="0"/>
        <w:ind w:left="1202" w:right="1077"/>
        <w:jc w:val="both"/>
        <w:rPr>
          <w:rFonts w:ascii="Arial" w:hAnsi="Arial" w:cs="Arial"/>
          <w:b/>
          <w:bCs/>
          <w:iCs/>
          <w:sz w:val="10"/>
          <w:szCs w:val="10"/>
        </w:rPr>
      </w:pPr>
    </w:p>
    <w:p w14:paraId="007D9003" w14:textId="00ED5D15" w:rsidR="00BD7CE9" w:rsidRDefault="00BD7CE9" w:rsidP="00BD7CE9">
      <w:pPr>
        <w:spacing w:before="0"/>
        <w:ind w:left="1202" w:right="1077"/>
        <w:jc w:val="both"/>
        <w:rPr>
          <w:rFonts w:ascii="Arial" w:hAnsi="Arial" w:cs="Arial"/>
          <w:b/>
          <w:bCs/>
          <w:iCs/>
          <w:sz w:val="22"/>
        </w:rPr>
      </w:pPr>
      <w:r>
        <w:rPr>
          <w:rFonts w:ascii="Arial" w:hAnsi="Arial" w:cs="Arial"/>
          <w:b/>
          <w:bCs/>
          <w:iCs/>
          <w:sz w:val="22"/>
        </w:rPr>
        <w:t>Bílkova vila:</w:t>
      </w:r>
    </w:p>
    <w:p w14:paraId="37679B55" w14:textId="3389D643"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14:paraId="49EDA720" w14:textId="1D45E6D3" w:rsidR="00BD7CE9" w:rsidRDefault="00FB52AA" w:rsidP="00BD7CE9">
      <w:pPr>
        <w:suppressAutoHyphens/>
        <w:spacing w:before="0"/>
        <w:ind w:left="1202" w:right="1077"/>
        <w:rPr>
          <w:rStyle w:val="Hypertextovodkaz"/>
          <w:rFonts w:ascii="Arial" w:hAnsi="Arial" w:cs="Arial"/>
          <w:iCs/>
          <w:color w:val="auto"/>
          <w:sz w:val="22"/>
          <w:szCs w:val="24"/>
          <w:u w:val="none"/>
        </w:rPr>
      </w:pPr>
      <w:hyperlink r:id="rId44" w:history="1">
        <w:r w:rsidR="005B3A0F" w:rsidRPr="005B3A0F">
          <w:rPr>
            <w:rStyle w:val="Hypertextovodkaz"/>
            <w:rFonts w:ascii="Arial" w:hAnsi="Arial" w:cs="Arial"/>
            <w:iCs/>
            <w:sz w:val="22"/>
            <w:szCs w:val="24"/>
          </w:rPr>
          <w:t>František Bílek: Rané skici</w:t>
        </w:r>
      </w:hyperlink>
      <w:r w:rsidR="005B3A0F">
        <w:rPr>
          <w:rFonts w:ascii="Arial" w:hAnsi="Arial" w:cs="Arial"/>
          <w:iCs/>
          <w:sz w:val="22"/>
          <w:szCs w:val="24"/>
        </w:rPr>
        <w:t xml:space="preserve"> (výstava od 1. 5. 2015)</w:t>
      </w:r>
    </w:p>
    <w:p w14:paraId="1FF69397" w14:textId="77777777" w:rsidR="005B3A0F" w:rsidRPr="00EE3691" w:rsidRDefault="005B3A0F" w:rsidP="00BD7CE9">
      <w:pPr>
        <w:suppressAutoHyphens/>
        <w:spacing w:before="0"/>
        <w:ind w:left="1202" w:right="1077"/>
        <w:rPr>
          <w:rStyle w:val="Hypertextovodkaz"/>
          <w:rFonts w:ascii="Arial" w:hAnsi="Arial" w:cs="Arial"/>
          <w:iCs/>
          <w:color w:val="auto"/>
          <w:sz w:val="10"/>
          <w:szCs w:val="10"/>
          <w:u w:val="none"/>
        </w:rPr>
      </w:pPr>
    </w:p>
    <w:p w14:paraId="3D3147D9" w14:textId="4487E4B0" w:rsidR="00BD7CE9" w:rsidRDefault="00BD7CE9" w:rsidP="00BD7CE9">
      <w:pPr>
        <w:suppressAutoHyphens/>
        <w:spacing w:before="0"/>
        <w:ind w:left="1202" w:right="1077"/>
        <w:rPr>
          <w:rFonts w:ascii="Arial" w:hAnsi="Arial" w:cs="Arial"/>
          <w:b/>
          <w:iCs/>
          <w:sz w:val="22"/>
          <w:szCs w:val="24"/>
        </w:rPr>
      </w:pPr>
      <w:proofErr w:type="spellStart"/>
      <w:r w:rsidRPr="00BD7CE9">
        <w:rPr>
          <w:rFonts w:ascii="Arial" w:hAnsi="Arial" w:cs="Arial"/>
          <w:b/>
          <w:iCs/>
          <w:sz w:val="22"/>
          <w:szCs w:val="24"/>
        </w:rPr>
        <w:t>Colloredo-Mansfeldský</w:t>
      </w:r>
      <w:proofErr w:type="spellEnd"/>
      <w:r w:rsidRPr="00BD7CE9">
        <w:rPr>
          <w:rFonts w:ascii="Arial" w:hAnsi="Arial" w:cs="Arial"/>
          <w:b/>
          <w:iCs/>
          <w:sz w:val="22"/>
          <w:szCs w:val="24"/>
        </w:rPr>
        <w:t xml:space="preserve"> palác</w:t>
      </w:r>
      <w:r>
        <w:rPr>
          <w:rFonts w:ascii="Arial" w:hAnsi="Arial" w:cs="Arial"/>
          <w:b/>
          <w:iCs/>
          <w:sz w:val="22"/>
          <w:szCs w:val="24"/>
        </w:rPr>
        <w:t>:</w:t>
      </w:r>
    </w:p>
    <w:p w14:paraId="03AAE422" w14:textId="77777777" w:rsidR="009E6F3B"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r w:rsidR="009E6F3B">
        <w:rPr>
          <w:rStyle w:val="Hypertextovodkaz"/>
          <w:rFonts w:ascii="Arial" w:hAnsi="Arial" w:cs="Arial"/>
          <w:iCs/>
          <w:color w:val="auto"/>
          <w:sz w:val="22"/>
          <w:szCs w:val="24"/>
          <w:u w:val="none"/>
        </w:rPr>
        <w:t xml:space="preserve"> </w:t>
      </w:r>
    </w:p>
    <w:p w14:paraId="1DB4FA81" w14:textId="42FAF623" w:rsidR="005B3A0F" w:rsidRDefault="009E6F3B" w:rsidP="005B3A0F">
      <w:pPr>
        <w:suppressAutoHyphens/>
        <w:spacing w:before="0"/>
        <w:ind w:left="1202" w:right="1077"/>
        <w:rPr>
          <w:rStyle w:val="Hypertextovodkaz"/>
          <w:rFonts w:ascii="Arial" w:hAnsi="Arial" w:cs="Arial"/>
          <w:b/>
          <w:iCs/>
          <w:color w:val="FF0000"/>
          <w:sz w:val="22"/>
          <w:szCs w:val="24"/>
          <w:u w:val="none"/>
        </w:rPr>
      </w:pPr>
      <w:r w:rsidRPr="009E6F3B">
        <w:rPr>
          <w:rStyle w:val="Hypertextovodkaz"/>
          <w:rFonts w:ascii="Arial" w:hAnsi="Arial" w:cs="Arial"/>
          <w:b/>
          <w:iCs/>
          <w:color w:val="FF0000"/>
          <w:sz w:val="22"/>
          <w:szCs w:val="24"/>
          <w:u w:val="none"/>
        </w:rPr>
        <w:t xml:space="preserve">Od 1. 6. 2015 z důvodu konání Pražského </w:t>
      </w:r>
      <w:proofErr w:type="spellStart"/>
      <w:r w:rsidRPr="009E6F3B">
        <w:rPr>
          <w:rStyle w:val="Hypertextovodkaz"/>
          <w:rFonts w:ascii="Arial" w:hAnsi="Arial" w:cs="Arial"/>
          <w:b/>
          <w:iCs/>
          <w:color w:val="FF0000"/>
          <w:sz w:val="22"/>
          <w:szCs w:val="24"/>
          <w:u w:val="none"/>
        </w:rPr>
        <w:t>Quadriennale</w:t>
      </w:r>
      <w:proofErr w:type="spellEnd"/>
      <w:r w:rsidRPr="009E6F3B">
        <w:rPr>
          <w:rStyle w:val="Hypertextovodkaz"/>
          <w:rFonts w:ascii="Arial" w:hAnsi="Arial" w:cs="Arial"/>
          <w:b/>
          <w:iCs/>
          <w:color w:val="FF0000"/>
          <w:sz w:val="22"/>
          <w:szCs w:val="24"/>
          <w:u w:val="none"/>
        </w:rPr>
        <w:t xml:space="preserve"> uzavřeno.</w:t>
      </w:r>
    </w:p>
    <w:p w14:paraId="30C17D4C" w14:textId="0B7B3B7A" w:rsidR="005B3A0F" w:rsidRPr="005B3A0F" w:rsidRDefault="00FB52AA" w:rsidP="005B3A0F">
      <w:pPr>
        <w:suppressAutoHyphens/>
        <w:spacing w:before="0"/>
        <w:ind w:left="1202" w:right="1077"/>
        <w:rPr>
          <w:rStyle w:val="Hypertextovodkaz"/>
          <w:rFonts w:ascii="Arial" w:hAnsi="Arial" w:cs="Arial"/>
          <w:iCs/>
          <w:color w:val="auto"/>
          <w:sz w:val="22"/>
          <w:szCs w:val="24"/>
          <w:u w:val="none"/>
        </w:rPr>
      </w:pPr>
      <w:hyperlink r:id="rId45" w:history="1">
        <w:r w:rsidR="005B3A0F" w:rsidRPr="005B3A0F">
          <w:rPr>
            <w:rStyle w:val="Hypertextovodkaz"/>
            <w:rFonts w:ascii="Arial" w:hAnsi="Arial" w:cs="Arial"/>
            <w:iCs/>
            <w:sz w:val="22"/>
            <w:szCs w:val="24"/>
          </w:rPr>
          <w:t>Prohlídková trasa – dlouhodobá expozice</w:t>
        </w:r>
      </w:hyperlink>
    </w:p>
    <w:p w14:paraId="294B63FD" w14:textId="5F327E80" w:rsidR="00DB06BA" w:rsidRDefault="00FB52AA" w:rsidP="00BD7CE9">
      <w:pPr>
        <w:suppressAutoHyphens/>
        <w:spacing w:before="0"/>
        <w:ind w:left="1202" w:right="1077"/>
        <w:rPr>
          <w:rStyle w:val="Hypertextovodkaz"/>
          <w:rFonts w:ascii="Arial" w:hAnsi="Arial" w:cs="Arial"/>
          <w:iCs/>
          <w:color w:val="auto"/>
          <w:sz w:val="22"/>
          <w:szCs w:val="24"/>
          <w:u w:val="none"/>
        </w:rPr>
      </w:pPr>
      <w:hyperlink r:id="rId46" w:history="1">
        <w:r w:rsidR="00DB06BA" w:rsidRPr="00DB06BA">
          <w:rPr>
            <w:rStyle w:val="Hypertextovodkaz"/>
            <w:rFonts w:ascii="Arial" w:hAnsi="Arial" w:cs="Arial"/>
            <w:iCs/>
            <w:sz w:val="22"/>
            <w:szCs w:val="24"/>
          </w:rPr>
          <w:t>Laureáti Ceny Vladimíra Boudníka 1994–2014</w:t>
        </w:r>
      </w:hyperlink>
      <w:r w:rsidR="00DB06BA">
        <w:rPr>
          <w:rFonts w:ascii="Arial" w:hAnsi="Arial" w:cs="Arial"/>
          <w:iCs/>
          <w:sz w:val="22"/>
          <w:szCs w:val="24"/>
        </w:rPr>
        <w:t xml:space="preserve"> (výstava do 24. 5. 2015)</w:t>
      </w:r>
    </w:p>
    <w:p w14:paraId="76268A1F" w14:textId="77777777" w:rsidR="00BD7CE9" w:rsidRPr="008D6C0E" w:rsidRDefault="00BD7CE9" w:rsidP="00BD7CE9">
      <w:pPr>
        <w:spacing w:before="0"/>
        <w:ind w:right="1077"/>
        <w:jc w:val="both"/>
        <w:rPr>
          <w:rFonts w:ascii="Arial" w:hAnsi="Arial" w:cs="Arial"/>
          <w:bCs/>
          <w:iCs/>
          <w:sz w:val="10"/>
          <w:szCs w:val="10"/>
        </w:rPr>
      </w:pPr>
    </w:p>
    <w:p w14:paraId="3F8DCAFC" w14:textId="1716E7B6" w:rsidR="00BD7CE9" w:rsidRDefault="00BD7CE9" w:rsidP="00BD7CE9">
      <w:pPr>
        <w:spacing w:before="0"/>
        <w:ind w:left="1202" w:right="1077"/>
        <w:jc w:val="both"/>
        <w:rPr>
          <w:rFonts w:ascii="Arial" w:hAnsi="Arial" w:cs="Arial"/>
          <w:b/>
          <w:iCs/>
          <w:sz w:val="22"/>
        </w:rPr>
      </w:pPr>
      <w:r>
        <w:rPr>
          <w:rFonts w:ascii="Arial" w:hAnsi="Arial" w:cs="Arial"/>
          <w:b/>
          <w:iCs/>
          <w:sz w:val="22"/>
        </w:rPr>
        <w:t>Dům fotografie:</w:t>
      </w:r>
    </w:p>
    <w:p w14:paraId="1AF45E7F" w14:textId="35896807" w:rsidR="00BD7CE9" w:rsidRDefault="00BD7CE9"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lastRenderedPageBreak/>
        <w:t>Běžná otevírací doba Út, St, Pá, So, Ne 10:00 – 18:00, Čt 10:00 – 20:00.</w:t>
      </w:r>
    </w:p>
    <w:p w14:paraId="2F2BDDDA" w14:textId="72C7EDE2" w:rsidR="00DB06BA" w:rsidRDefault="00DB06BA" w:rsidP="00BD7CE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Osvětimské album (výstava, 19. 5. – 24. 5. 2015)</w:t>
      </w:r>
    </w:p>
    <w:p w14:paraId="4C2534E9" w14:textId="77777777" w:rsidR="00BD7CE9" w:rsidRPr="008D6C0E" w:rsidRDefault="00BD7CE9" w:rsidP="00BD7CE9">
      <w:pPr>
        <w:spacing w:before="0"/>
        <w:ind w:right="1077"/>
        <w:jc w:val="both"/>
        <w:rPr>
          <w:rFonts w:ascii="Arial" w:hAnsi="Arial" w:cs="Arial"/>
          <w:iCs/>
          <w:sz w:val="10"/>
          <w:szCs w:val="10"/>
        </w:rPr>
      </w:pPr>
    </w:p>
    <w:p w14:paraId="4A6BA63C" w14:textId="0E1CC3A3" w:rsidR="00BD7CE9" w:rsidRDefault="00BD7CE9" w:rsidP="00BD7CE9">
      <w:pPr>
        <w:spacing w:before="0"/>
        <w:ind w:left="1202" w:right="1077"/>
        <w:jc w:val="both"/>
        <w:rPr>
          <w:rFonts w:ascii="Arial" w:hAnsi="Arial" w:cs="Arial"/>
          <w:b/>
          <w:iCs/>
          <w:sz w:val="22"/>
        </w:rPr>
      </w:pPr>
      <w:r>
        <w:rPr>
          <w:rFonts w:ascii="Arial" w:hAnsi="Arial" w:cs="Arial"/>
          <w:b/>
          <w:iCs/>
          <w:sz w:val="22"/>
        </w:rPr>
        <w:t>Dům U Kamenného zvonu</w:t>
      </w:r>
      <w:r w:rsidRPr="00692F6E">
        <w:rPr>
          <w:rFonts w:ascii="Arial" w:hAnsi="Arial" w:cs="Arial"/>
          <w:b/>
          <w:iCs/>
          <w:sz w:val="22"/>
        </w:rPr>
        <w:t>:</w:t>
      </w:r>
    </w:p>
    <w:p w14:paraId="46FE9DD6" w14:textId="55A1C592" w:rsidR="00BD7CE9" w:rsidRDefault="00BD7CE9"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20:00.</w:t>
      </w:r>
    </w:p>
    <w:p w14:paraId="0961C6A1" w14:textId="57027F2E" w:rsidR="00DB06BA" w:rsidRPr="006B1B95" w:rsidRDefault="00FB52AA" w:rsidP="006B1B95">
      <w:pPr>
        <w:suppressAutoHyphens/>
        <w:spacing w:before="0"/>
        <w:ind w:left="1202" w:right="1077"/>
        <w:rPr>
          <w:rFonts w:ascii="Arial" w:hAnsi="Arial" w:cs="Arial"/>
          <w:iCs/>
          <w:sz w:val="22"/>
          <w:szCs w:val="24"/>
        </w:rPr>
      </w:pPr>
      <w:hyperlink r:id="rId47" w:history="1">
        <w:r w:rsidR="00DB06BA" w:rsidRPr="00DB06BA">
          <w:rPr>
            <w:rStyle w:val="Hypertextovodkaz"/>
            <w:rFonts w:ascii="Arial" w:hAnsi="Arial" w:cs="Arial"/>
            <w:iCs/>
            <w:sz w:val="22"/>
            <w:szCs w:val="24"/>
          </w:rPr>
          <w:t xml:space="preserve">Jean </w:t>
        </w:r>
        <w:proofErr w:type="spellStart"/>
        <w:r w:rsidR="00DB06BA" w:rsidRPr="00DB06BA">
          <w:rPr>
            <w:rStyle w:val="Hypertextovodkaz"/>
            <w:rFonts w:ascii="Arial" w:hAnsi="Arial" w:cs="Arial"/>
            <w:iCs/>
            <w:sz w:val="22"/>
            <w:szCs w:val="24"/>
          </w:rPr>
          <w:t>Delville</w:t>
        </w:r>
        <w:proofErr w:type="spellEnd"/>
        <w:r w:rsidR="00DB06BA" w:rsidRPr="00DB06BA">
          <w:rPr>
            <w:rStyle w:val="Hypertextovodkaz"/>
            <w:rFonts w:ascii="Arial" w:hAnsi="Arial" w:cs="Arial"/>
            <w:iCs/>
            <w:sz w:val="22"/>
            <w:szCs w:val="24"/>
          </w:rPr>
          <w:t xml:space="preserve"> / Poutník k absolutnu</w:t>
        </w:r>
      </w:hyperlink>
      <w:r w:rsidR="00DB06BA">
        <w:rPr>
          <w:rFonts w:ascii="Arial" w:hAnsi="Arial" w:cs="Arial"/>
          <w:iCs/>
          <w:sz w:val="22"/>
          <w:szCs w:val="24"/>
        </w:rPr>
        <w:t xml:space="preserve"> (výstava, 15. 5. – 30. 8. 2015) </w:t>
      </w:r>
    </w:p>
    <w:p w14:paraId="1ED5329A" w14:textId="77777777" w:rsidR="00BD7CE9" w:rsidRPr="00692F6E" w:rsidRDefault="00BD7CE9" w:rsidP="00BD7CE9">
      <w:pPr>
        <w:spacing w:before="0"/>
        <w:ind w:left="1202" w:right="1077"/>
        <w:jc w:val="both"/>
        <w:rPr>
          <w:rFonts w:ascii="Arial" w:hAnsi="Arial" w:cs="Arial"/>
          <w:iCs/>
          <w:sz w:val="10"/>
          <w:szCs w:val="10"/>
        </w:rPr>
      </w:pPr>
    </w:p>
    <w:p w14:paraId="7402F983" w14:textId="471B8309" w:rsidR="00BD7CE9" w:rsidRDefault="006B1B95" w:rsidP="00BD7CE9">
      <w:pPr>
        <w:spacing w:before="0"/>
        <w:ind w:left="1202" w:right="1077"/>
        <w:jc w:val="both"/>
        <w:rPr>
          <w:rFonts w:ascii="Arial" w:hAnsi="Arial" w:cs="Arial"/>
          <w:b/>
          <w:iCs/>
          <w:sz w:val="22"/>
        </w:rPr>
      </w:pPr>
      <w:r>
        <w:rPr>
          <w:rFonts w:ascii="Arial" w:hAnsi="Arial" w:cs="Arial"/>
          <w:b/>
          <w:iCs/>
          <w:sz w:val="22"/>
        </w:rPr>
        <w:t>Dům U Zlatého prstenu</w:t>
      </w:r>
      <w:r w:rsidR="00BD7CE9">
        <w:rPr>
          <w:rFonts w:ascii="Arial" w:hAnsi="Arial" w:cs="Arial"/>
          <w:b/>
          <w:iCs/>
          <w:sz w:val="22"/>
        </w:rPr>
        <w:t>:</w:t>
      </w:r>
    </w:p>
    <w:p w14:paraId="6BC90998" w14:textId="77777777" w:rsidR="006B1B95"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 Ne 10:00 – 18:00.</w:t>
      </w:r>
    </w:p>
    <w:p w14:paraId="691C4CFD" w14:textId="66874A5A" w:rsidR="009E6F3B" w:rsidRDefault="00FB52AA" w:rsidP="006B1B95">
      <w:pPr>
        <w:suppressAutoHyphens/>
        <w:spacing w:before="0"/>
        <w:ind w:left="1202" w:right="1077"/>
        <w:rPr>
          <w:rStyle w:val="Hypertextovodkaz"/>
          <w:rFonts w:ascii="Arial" w:hAnsi="Arial" w:cs="Arial"/>
          <w:iCs/>
          <w:color w:val="auto"/>
          <w:sz w:val="22"/>
          <w:szCs w:val="24"/>
          <w:u w:val="none"/>
        </w:rPr>
      </w:pPr>
      <w:hyperlink r:id="rId48" w:history="1">
        <w:r w:rsidR="009E6F3B" w:rsidRPr="0019402C">
          <w:rPr>
            <w:rStyle w:val="Hypertextovodkaz"/>
            <w:rFonts w:ascii="Arial" w:hAnsi="Arial" w:cs="Arial"/>
            <w:iCs/>
            <w:sz w:val="22"/>
            <w:szCs w:val="24"/>
          </w:rPr>
          <w:t>Start up: Tereza Fišerová – Paralelní vesmír</w:t>
        </w:r>
      </w:hyperlink>
      <w:r w:rsidR="009E6F3B">
        <w:rPr>
          <w:rFonts w:ascii="Arial" w:hAnsi="Arial" w:cs="Arial"/>
          <w:iCs/>
          <w:sz w:val="22"/>
          <w:szCs w:val="24"/>
        </w:rPr>
        <w:t xml:space="preserve"> (výstava</w:t>
      </w:r>
      <w:r w:rsidR="0019402C">
        <w:rPr>
          <w:rFonts w:ascii="Arial" w:hAnsi="Arial" w:cs="Arial"/>
          <w:iCs/>
          <w:sz w:val="22"/>
          <w:szCs w:val="24"/>
        </w:rPr>
        <w:t>, 7. 5. – 5. 7. 2015)</w:t>
      </w:r>
    </w:p>
    <w:p w14:paraId="5713E859" w14:textId="77777777" w:rsidR="00BD7CE9" w:rsidRPr="00E73C0E" w:rsidRDefault="00BD7CE9" w:rsidP="00BD7CE9">
      <w:pPr>
        <w:spacing w:before="0"/>
        <w:ind w:right="1077"/>
        <w:jc w:val="both"/>
        <w:rPr>
          <w:rFonts w:ascii="Arial" w:hAnsi="Arial" w:cs="Arial"/>
          <w:iCs/>
          <w:sz w:val="10"/>
          <w:szCs w:val="10"/>
        </w:rPr>
      </w:pPr>
    </w:p>
    <w:p w14:paraId="31C58B81" w14:textId="579C0CA3" w:rsidR="00BD7CE9" w:rsidRDefault="006B1B95" w:rsidP="00BD7CE9">
      <w:pPr>
        <w:spacing w:before="0"/>
        <w:ind w:left="1202" w:right="1077"/>
        <w:jc w:val="both"/>
        <w:rPr>
          <w:rFonts w:ascii="Arial" w:hAnsi="Arial" w:cs="Arial"/>
          <w:b/>
          <w:iCs/>
          <w:sz w:val="22"/>
        </w:rPr>
      </w:pPr>
      <w:r>
        <w:rPr>
          <w:rFonts w:ascii="Arial" w:hAnsi="Arial" w:cs="Arial"/>
          <w:b/>
          <w:iCs/>
          <w:sz w:val="22"/>
        </w:rPr>
        <w:t>Městská knihovna, 2. patro</w:t>
      </w:r>
      <w:r w:rsidR="00BD7CE9" w:rsidRPr="00692F6E">
        <w:rPr>
          <w:rFonts w:ascii="Arial" w:hAnsi="Arial" w:cs="Arial"/>
          <w:b/>
          <w:iCs/>
          <w:sz w:val="22"/>
        </w:rPr>
        <w:t>:</w:t>
      </w:r>
    </w:p>
    <w:p w14:paraId="1F12BFDD" w14:textId="77777777" w:rsidR="006B1B95" w:rsidRDefault="006B1B95" w:rsidP="006B1B95">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Út, St, Pá, So, Ne 10:00 – 18:00, Čt 10:00 – 20:00.</w:t>
      </w:r>
    </w:p>
    <w:p w14:paraId="48EE385D" w14:textId="55D3615F" w:rsidR="00DB06BA" w:rsidRDefault="00FB52AA" w:rsidP="006B1B95">
      <w:pPr>
        <w:suppressAutoHyphens/>
        <w:spacing w:before="0"/>
        <w:ind w:left="1202" w:right="1077"/>
        <w:rPr>
          <w:rFonts w:ascii="Arial" w:hAnsi="Arial" w:cs="Arial"/>
          <w:iCs/>
          <w:sz w:val="22"/>
          <w:szCs w:val="24"/>
        </w:rPr>
      </w:pPr>
      <w:hyperlink r:id="rId49" w:history="1">
        <w:r w:rsidR="00DB06BA" w:rsidRPr="00DB06BA">
          <w:rPr>
            <w:rStyle w:val="Hypertextovodkaz"/>
            <w:rFonts w:ascii="Arial" w:hAnsi="Arial" w:cs="Arial"/>
            <w:iCs/>
            <w:sz w:val="22"/>
            <w:szCs w:val="24"/>
          </w:rPr>
          <w:t>Milan Grygar: Vizuální a akustické</w:t>
        </w:r>
      </w:hyperlink>
      <w:r w:rsidR="00DB06BA">
        <w:rPr>
          <w:rFonts w:ascii="Arial" w:hAnsi="Arial" w:cs="Arial"/>
          <w:iCs/>
          <w:sz w:val="22"/>
          <w:szCs w:val="24"/>
        </w:rPr>
        <w:t xml:space="preserve"> (výstava do 10. 5. 2015)</w:t>
      </w:r>
    </w:p>
    <w:p w14:paraId="29E80863" w14:textId="03B4AFBF" w:rsidR="00EE3691" w:rsidRDefault="00FB52AA" w:rsidP="006B1B95">
      <w:pPr>
        <w:suppressAutoHyphens/>
        <w:spacing w:before="0"/>
        <w:ind w:left="1202" w:right="1077"/>
        <w:rPr>
          <w:rStyle w:val="Hypertextovodkaz"/>
          <w:rFonts w:ascii="Arial" w:hAnsi="Arial" w:cs="Arial"/>
          <w:iCs/>
          <w:color w:val="auto"/>
          <w:sz w:val="22"/>
          <w:szCs w:val="24"/>
          <w:u w:val="none"/>
        </w:rPr>
      </w:pPr>
      <w:hyperlink r:id="rId50" w:history="1">
        <w:r w:rsidR="00EE3691" w:rsidRPr="00EE3691">
          <w:rPr>
            <w:rStyle w:val="Hypertextovodkaz"/>
            <w:rFonts w:ascii="Arial" w:hAnsi="Arial" w:cs="Arial"/>
            <w:iCs/>
            <w:sz w:val="22"/>
            <w:szCs w:val="24"/>
          </w:rPr>
          <w:t xml:space="preserve">Ján </w:t>
        </w:r>
        <w:proofErr w:type="spellStart"/>
        <w:r w:rsidR="00EE3691" w:rsidRPr="00EE3691">
          <w:rPr>
            <w:rStyle w:val="Hypertextovodkaz"/>
            <w:rFonts w:ascii="Arial" w:hAnsi="Arial" w:cs="Arial"/>
            <w:iCs/>
            <w:sz w:val="22"/>
            <w:szCs w:val="24"/>
          </w:rPr>
          <w:t>Mančuška</w:t>
        </w:r>
        <w:proofErr w:type="spellEnd"/>
        <w:r w:rsidR="00EE3691" w:rsidRPr="00EE3691">
          <w:rPr>
            <w:rStyle w:val="Hypertextovodkaz"/>
            <w:rFonts w:ascii="Arial" w:hAnsi="Arial" w:cs="Arial"/>
            <w:iCs/>
            <w:sz w:val="22"/>
            <w:szCs w:val="24"/>
          </w:rPr>
          <w:t>: První retrospektiva</w:t>
        </w:r>
      </w:hyperlink>
      <w:r w:rsidR="00EE3691">
        <w:rPr>
          <w:rFonts w:ascii="Arial" w:hAnsi="Arial" w:cs="Arial"/>
          <w:iCs/>
          <w:sz w:val="22"/>
          <w:szCs w:val="24"/>
        </w:rPr>
        <w:t xml:space="preserve"> (výstava, 17. 6. – 11. 10. 2015)</w:t>
      </w:r>
    </w:p>
    <w:p w14:paraId="0417C8C8" w14:textId="77777777" w:rsidR="00BD7CE9" w:rsidRPr="00692F6E" w:rsidRDefault="00BD7CE9" w:rsidP="00BD7CE9">
      <w:pPr>
        <w:spacing w:before="0"/>
        <w:ind w:left="1202" w:right="1077"/>
        <w:jc w:val="both"/>
        <w:rPr>
          <w:rFonts w:ascii="Arial" w:hAnsi="Arial" w:cs="Arial"/>
          <w:iCs/>
          <w:sz w:val="10"/>
          <w:szCs w:val="10"/>
        </w:rPr>
      </w:pPr>
    </w:p>
    <w:p w14:paraId="1F7E42D3" w14:textId="0505F4B9" w:rsidR="00BD7CE9" w:rsidRDefault="006B1B95" w:rsidP="00BD7CE9">
      <w:pPr>
        <w:spacing w:before="0"/>
        <w:ind w:left="1202" w:right="1077"/>
        <w:jc w:val="both"/>
        <w:rPr>
          <w:rFonts w:ascii="Arial" w:hAnsi="Arial" w:cs="Arial"/>
          <w:b/>
          <w:iCs/>
          <w:sz w:val="22"/>
        </w:rPr>
      </w:pPr>
      <w:r>
        <w:rPr>
          <w:rFonts w:ascii="Arial" w:hAnsi="Arial" w:cs="Arial"/>
          <w:b/>
          <w:iCs/>
          <w:sz w:val="22"/>
        </w:rPr>
        <w:t>Trojský zámek</w:t>
      </w:r>
      <w:r w:rsidR="00BD7CE9" w:rsidRPr="00692F6E">
        <w:rPr>
          <w:rFonts w:ascii="Arial" w:hAnsi="Arial" w:cs="Arial"/>
          <w:b/>
          <w:iCs/>
          <w:sz w:val="22"/>
        </w:rPr>
        <w:t>:</w:t>
      </w:r>
    </w:p>
    <w:p w14:paraId="508A163A" w14:textId="18459B40" w:rsidR="006B1B95" w:rsidRDefault="006B1B95" w:rsidP="001B0EA9">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Út, St, Čt, So, Ne 10:00 – 18:00, Pá 13:00 – 18:00. Zahrady denně do 19:00. </w:t>
      </w:r>
    </w:p>
    <w:p w14:paraId="5153361F" w14:textId="0D2DC475" w:rsidR="0049348A" w:rsidRDefault="00FB52AA" w:rsidP="001B0EA9">
      <w:pPr>
        <w:suppressAutoHyphens/>
        <w:spacing w:before="0"/>
        <w:ind w:left="1202" w:right="1077"/>
        <w:rPr>
          <w:rStyle w:val="Hypertextovodkaz"/>
          <w:rFonts w:ascii="Arial" w:hAnsi="Arial" w:cs="Arial"/>
          <w:iCs/>
          <w:color w:val="auto"/>
          <w:sz w:val="22"/>
          <w:szCs w:val="24"/>
          <w:u w:val="none"/>
        </w:rPr>
      </w:pPr>
      <w:hyperlink r:id="rId51" w:history="1">
        <w:r w:rsidR="0049348A" w:rsidRPr="0049348A">
          <w:rPr>
            <w:rStyle w:val="Hypertextovodkaz"/>
            <w:rFonts w:ascii="Arial" w:hAnsi="Arial" w:cs="Arial"/>
            <w:iCs/>
            <w:sz w:val="22"/>
            <w:szCs w:val="24"/>
          </w:rPr>
          <w:t>Z nouze ctnost a móda</w:t>
        </w:r>
      </w:hyperlink>
      <w:r w:rsidR="0049348A">
        <w:rPr>
          <w:rStyle w:val="Hypertextovodkaz"/>
          <w:rFonts w:ascii="Arial" w:hAnsi="Arial" w:cs="Arial"/>
          <w:iCs/>
          <w:color w:val="auto"/>
          <w:sz w:val="22"/>
          <w:szCs w:val="24"/>
          <w:u w:val="none"/>
        </w:rPr>
        <w:t xml:space="preserve"> (výstava, 5. 5. – 1. 11. 2015)</w:t>
      </w:r>
    </w:p>
    <w:p w14:paraId="4701E456" w14:textId="4EE17D97" w:rsidR="00E0299B" w:rsidRPr="001B0EA9" w:rsidRDefault="00FB52AA" w:rsidP="001B0EA9">
      <w:pPr>
        <w:suppressAutoHyphens/>
        <w:spacing w:before="0"/>
        <w:ind w:left="1202" w:right="1077"/>
        <w:rPr>
          <w:rFonts w:ascii="Arial" w:hAnsi="Arial" w:cs="Arial"/>
          <w:iCs/>
          <w:sz w:val="22"/>
          <w:szCs w:val="24"/>
        </w:rPr>
      </w:pPr>
      <w:hyperlink r:id="rId52" w:history="1">
        <w:r w:rsidR="00E0299B" w:rsidRPr="00E0299B">
          <w:rPr>
            <w:rStyle w:val="Hypertextovodkaz"/>
            <w:rFonts w:ascii="Arial" w:hAnsi="Arial" w:cs="Arial"/>
            <w:iCs/>
            <w:sz w:val="22"/>
            <w:szCs w:val="24"/>
          </w:rPr>
          <w:t>Václav Cigler: Tady a teď</w:t>
        </w:r>
      </w:hyperlink>
      <w:r w:rsidR="00E0299B">
        <w:rPr>
          <w:rFonts w:ascii="Arial" w:hAnsi="Arial" w:cs="Arial"/>
          <w:iCs/>
          <w:sz w:val="22"/>
          <w:szCs w:val="24"/>
        </w:rPr>
        <w:t xml:space="preserve"> (výstava, 6. 5. – 1. 11. 2015)</w:t>
      </w:r>
    </w:p>
    <w:p w14:paraId="6316DBAB" w14:textId="77777777" w:rsidR="00122B49" w:rsidRPr="00122B49" w:rsidRDefault="00122B49" w:rsidP="00122B49">
      <w:pPr>
        <w:spacing w:before="0"/>
        <w:ind w:left="1202" w:right="1077"/>
        <w:jc w:val="both"/>
        <w:rPr>
          <w:rFonts w:ascii="Arial" w:hAnsi="Arial" w:cs="Arial"/>
          <w:b/>
          <w:sz w:val="10"/>
          <w:szCs w:val="10"/>
        </w:rPr>
      </w:pPr>
    </w:p>
    <w:p w14:paraId="0B8B49A2" w14:textId="77777777" w:rsidR="00041ECA" w:rsidRPr="00FA196C" w:rsidRDefault="00FB52AA" w:rsidP="00041ECA">
      <w:pPr>
        <w:numPr>
          <w:ilvl w:val="0"/>
          <w:numId w:val="21"/>
        </w:numPr>
        <w:suppressAutoHyphens/>
        <w:spacing w:before="0"/>
        <w:ind w:left="1202" w:right="1077"/>
        <w:rPr>
          <w:rFonts w:ascii="Arial" w:hAnsi="Arial" w:cs="Arial"/>
          <w:b/>
          <w:iCs/>
          <w:sz w:val="24"/>
          <w:szCs w:val="24"/>
        </w:rPr>
      </w:pPr>
      <w:hyperlink r:id="rId53" w:history="1">
        <w:r w:rsidR="00041ECA" w:rsidRPr="00FA196C">
          <w:rPr>
            <w:rStyle w:val="Hypertextovodkaz"/>
            <w:rFonts w:ascii="Arial" w:hAnsi="Arial" w:cs="Arial"/>
            <w:b/>
            <w:iCs/>
            <w:sz w:val="24"/>
            <w:szCs w:val="24"/>
          </w:rPr>
          <w:t>Loreta</w:t>
        </w:r>
      </w:hyperlink>
    </w:p>
    <w:p w14:paraId="79948F23" w14:textId="768E6EE4" w:rsidR="005F340D" w:rsidRPr="002F091A" w:rsidRDefault="00041ECA" w:rsidP="00DC33FF">
      <w:pPr>
        <w:spacing w:before="0"/>
        <w:ind w:left="1202" w:right="1077"/>
        <w:jc w:val="both"/>
        <w:rPr>
          <w:rFonts w:ascii="Arial" w:hAnsi="Arial" w:cs="Arial"/>
          <w:b/>
          <w:iCs/>
          <w:color w:val="FF0000"/>
          <w:sz w:val="22"/>
        </w:rPr>
      </w:pPr>
      <w:r w:rsidRPr="008D6C0E">
        <w:rPr>
          <w:rFonts w:ascii="Arial" w:hAnsi="Arial" w:cs="Arial"/>
          <w:iCs/>
          <w:sz w:val="22"/>
        </w:rPr>
        <w:lastRenderedPageBreak/>
        <w:t>Běžná otevírací doba</w:t>
      </w:r>
      <w:r w:rsidR="00B436FD">
        <w:rPr>
          <w:rFonts w:ascii="Arial" w:hAnsi="Arial" w:cs="Arial"/>
          <w:iCs/>
          <w:sz w:val="22"/>
        </w:rPr>
        <w:t xml:space="preserve"> do 31. </w:t>
      </w:r>
      <w:r w:rsidR="005C5159">
        <w:rPr>
          <w:rFonts w:ascii="Arial" w:hAnsi="Arial" w:cs="Arial"/>
          <w:iCs/>
          <w:sz w:val="22"/>
        </w:rPr>
        <w:t>10</w:t>
      </w:r>
      <w:r w:rsidR="00B436FD">
        <w:rPr>
          <w:rFonts w:ascii="Arial" w:hAnsi="Arial" w:cs="Arial"/>
          <w:iCs/>
          <w:sz w:val="22"/>
        </w:rPr>
        <w:t>. 2015</w:t>
      </w:r>
      <w:r w:rsidR="00692F6E" w:rsidRPr="008D6C0E">
        <w:rPr>
          <w:rFonts w:ascii="Arial" w:hAnsi="Arial" w:cs="Arial"/>
          <w:iCs/>
          <w:sz w:val="22"/>
        </w:rPr>
        <w:t>:</w:t>
      </w:r>
      <w:r w:rsidRPr="008D6C0E">
        <w:rPr>
          <w:rFonts w:ascii="Arial" w:hAnsi="Arial" w:cs="Arial"/>
          <w:iCs/>
          <w:sz w:val="22"/>
        </w:rPr>
        <w:t xml:space="preserve"> Po - Ne  9:</w:t>
      </w:r>
      <w:r w:rsidR="005C5159">
        <w:rPr>
          <w:rFonts w:ascii="Arial" w:hAnsi="Arial" w:cs="Arial"/>
          <w:iCs/>
          <w:sz w:val="22"/>
        </w:rPr>
        <w:t>0</w:t>
      </w:r>
      <w:r w:rsidRPr="008D6C0E">
        <w:rPr>
          <w:rFonts w:ascii="Arial" w:hAnsi="Arial" w:cs="Arial"/>
          <w:iCs/>
          <w:sz w:val="22"/>
        </w:rPr>
        <w:t>0 - 1</w:t>
      </w:r>
      <w:r w:rsidR="005C5159">
        <w:rPr>
          <w:rFonts w:ascii="Arial" w:hAnsi="Arial" w:cs="Arial"/>
          <w:iCs/>
          <w:sz w:val="22"/>
        </w:rPr>
        <w:t>7</w:t>
      </w:r>
      <w:r w:rsidRPr="008D6C0E">
        <w:rPr>
          <w:rFonts w:ascii="Arial" w:hAnsi="Arial" w:cs="Arial"/>
          <w:iCs/>
          <w:sz w:val="22"/>
        </w:rPr>
        <w:t>:00</w:t>
      </w:r>
      <w:r w:rsidR="005B5769" w:rsidRPr="008D6C0E">
        <w:rPr>
          <w:rFonts w:ascii="Arial" w:hAnsi="Arial" w:cs="Arial"/>
          <w:iCs/>
          <w:sz w:val="22"/>
        </w:rPr>
        <w:t>.</w:t>
      </w:r>
      <w:r w:rsidR="002F091A">
        <w:rPr>
          <w:rFonts w:ascii="Arial" w:hAnsi="Arial" w:cs="Arial"/>
          <w:iCs/>
          <w:sz w:val="22"/>
        </w:rPr>
        <w:t xml:space="preserve"> </w:t>
      </w:r>
      <w:r w:rsidR="002F091A">
        <w:rPr>
          <w:rFonts w:ascii="Arial" w:hAnsi="Arial" w:cs="Arial"/>
          <w:b/>
          <w:iCs/>
          <w:color w:val="FF0000"/>
          <w:sz w:val="22"/>
        </w:rPr>
        <w:t>Nově bez polední pauzy.</w:t>
      </w:r>
    </w:p>
    <w:p w14:paraId="5D6B987B" w14:textId="7DF1482C" w:rsidR="00FF597A" w:rsidRPr="008D6C0E" w:rsidRDefault="00FB52AA" w:rsidP="00F04F0B">
      <w:pPr>
        <w:spacing w:before="0"/>
        <w:ind w:left="1202" w:right="1077"/>
        <w:jc w:val="both"/>
        <w:rPr>
          <w:rFonts w:ascii="Arial" w:hAnsi="Arial" w:cs="Arial"/>
          <w:iCs/>
          <w:sz w:val="22"/>
        </w:rPr>
      </w:pPr>
      <w:hyperlink r:id="rId54" w:history="1">
        <w:r w:rsidR="00FF597A" w:rsidRPr="00FF597A">
          <w:rPr>
            <w:rStyle w:val="Hypertextovodkaz"/>
            <w:rFonts w:ascii="Arial" w:hAnsi="Arial" w:cs="Arial"/>
            <w:iCs/>
            <w:sz w:val="22"/>
          </w:rPr>
          <w:t>Skrytá tvář Loretánského pokladu</w:t>
        </w:r>
      </w:hyperlink>
      <w:r w:rsidR="00FF597A">
        <w:rPr>
          <w:rFonts w:ascii="Arial" w:hAnsi="Arial" w:cs="Arial"/>
          <w:iCs/>
          <w:sz w:val="22"/>
        </w:rPr>
        <w:t xml:space="preserve"> (do 31. 12. 2015)</w:t>
      </w:r>
    </w:p>
    <w:p w14:paraId="0A7DE05A" w14:textId="77777777" w:rsidR="008F4FA5" w:rsidRPr="00170DB0" w:rsidRDefault="008F4FA5" w:rsidP="00F04F0B">
      <w:pPr>
        <w:spacing w:before="0"/>
        <w:ind w:left="1202" w:right="1077"/>
        <w:jc w:val="both"/>
        <w:rPr>
          <w:rFonts w:ascii="Arial" w:hAnsi="Arial" w:cs="Arial"/>
          <w:iCs/>
          <w:sz w:val="10"/>
          <w:szCs w:val="10"/>
        </w:rPr>
      </w:pPr>
    </w:p>
    <w:p w14:paraId="7D39646B" w14:textId="1530D0D1" w:rsidR="00423E45" w:rsidRPr="00FA196C" w:rsidRDefault="00FB52AA" w:rsidP="00423E45">
      <w:pPr>
        <w:numPr>
          <w:ilvl w:val="0"/>
          <w:numId w:val="21"/>
        </w:numPr>
        <w:suppressAutoHyphens/>
        <w:spacing w:before="0"/>
        <w:ind w:left="1202" w:right="1077"/>
        <w:rPr>
          <w:rStyle w:val="Hypertextovodkaz"/>
          <w:rFonts w:ascii="Arial" w:hAnsi="Arial" w:cs="Arial"/>
          <w:b/>
          <w:iCs/>
          <w:color w:val="auto"/>
          <w:sz w:val="24"/>
          <w:szCs w:val="24"/>
          <w:u w:val="none"/>
        </w:rPr>
      </w:pPr>
      <w:hyperlink r:id="rId55" w:history="1">
        <w:r w:rsidR="005D7D0E" w:rsidRPr="00FA196C">
          <w:rPr>
            <w:rStyle w:val="Hypertextovodkaz"/>
            <w:rFonts w:ascii="Arial" w:hAnsi="Arial" w:cs="Arial"/>
            <w:b/>
            <w:iCs/>
            <w:sz w:val="24"/>
            <w:szCs w:val="24"/>
          </w:rPr>
          <w:t>Muzeum hlavního města Prahy</w:t>
        </w:r>
      </w:hyperlink>
      <w:r w:rsidR="00423E45" w:rsidRPr="00FA196C">
        <w:rPr>
          <w:rStyle w:val="Hypertextovodkaz"/>
          <w:rFonts w:ascii="Arial" w:hAnsi="Arial" w:cs="Arial"/>
          <w:iCs/>
          <w:color w:val="auto"/>
          <w:sz w:val="24"/>
          <w:szCs w:val="24"/>
          <w:u w:val="none"/>
        </w:rPr>
        <w:tab/>
      </w:r>
    </w:p>
    <w:p w14:paraId="1DCE6338" w14:textId="671603D5" w:rsidR="00423E45" w:rsidRPr="00A51370" w:rsidRDefault="00FB52AA" w:rsidP="00423E45">
      <w:pPr>
        <w:suppressAutoHyphens/>
        <w:spacing w:before="0"/>
        <w:ind w:left="1202" w:right="1077"/>
        <w:rPr>
          <w:rStyle w:val="Hypertextovodkaz"/>
          <w:rFonts w:ascii="Arial" w:hAnsi="Arial" w:cs="Arial"/>
          <w:iCs/>
          <w:color w:val="auto"/>
          <w:sz w:val="22"/>
          <w:szCs w:val="24"/>
          <w:u w:val="none"/>
        </w:rPr>
      </w:pPr>
      <w:hyperlink r:id="rId56" w:history="1">
        <w:proofErr w:type="spellStart"/>
        <w:r w:rsidR="00423E45" w:rsidRPr="00FA2548">
          <w:rPr>
            <w:rStyle w:val="Hypertextovodkaz"/>
            <w:rFonts w:ascii="Arial" w:hAnsi="Arial" w:cs="Arial"/>
            <w:iCs/>
            <w:sz w:val="22"/>
            <w:szCs w:val="24"/>
          </w:rPr>
          <w:t>Rothmayerova</w:t>
        </w:r>
        <w:proofErr w:type="spellEnd"/>
        <w:r w:rsidR="00423E45" w:rsidRPr="00FA2548">
          <w:rPr>
            <w:rStyle w:val="Hypertextovodkaz"/>
            <w:rFonts w:ascii="Arial" w:hAnsi="Arial" w:cs="Arial"/>
            <w:iCs/>
            <w:sz w:val="22"/>
            <w:szCs w:val="24"/>
          </w:rPr>
          <w:t xml:space="preserve"> vila</w:t>
        </w:r>
      </w:hyperlink>
      <w:r w:rsidR="00423E45">
        <w:rPr>
          <w:rStyle w:val="Hypertextovodkaz"/>
          <w:rFonts w:ascii="Arial" w:hAnsi="Arial" w:cs="Arial"/>
          <w:iCs/>
          <w:color w:val="auto"/>
          <w:sz w:val="22"/>
          <w:szCs w:val="24"/>
          <w:u w:val="none"/>
        </w:rPr>
        <w:t xml:space="preserve"> </w:t>
      </w:r>
      <w:r w:rsidR="00423E45" w:rsidRPr="006E53A3">
        <w:rPr>
          <w:rStyle w:val="Hypertextovodkaz"/>
          <w:rFonts w:ascii="Arial" w:hAnsi="Arial" w:cs="Arial"/>
          <w:b/>
          <w:iCs/>
          <w:color w:val="auto"/>
          <w:sz w:val="22"/>
          <w:szCs w:val="24"/>
          <w:u w:val="none"/>
        </w:rPr>
        <w:t xml:space="preserve">bude zpřístupněna </w:t>
      </w:r>
      <w:r w:rsidR="00C9797A">
        <w:rPr>
          <w:rStyle w:val="Hypertextovodkaz"/>
          <w:rFonts w:ascii="Arial" w:hAnsi="Arial" w:cs="Arial"/>
          <w:b/>
          <w:iCs/>
          <w:color w:val="auto"/>
          <w:sz w:val="22"/>
          <w:szCs w:val="24"/>
          <w:u w:val="none"/>
        </w:rPr>
        <w:t>během roku</w:t>
      </w:r>
      <w:r w:rsidR="00423E45" w:rsidRPr="006E53A3">
        <w:rPr>
          <w:rStyle w:val="Hypertextovodkaz"/>
          <w:rFonts w:ascii="Arial" w:hAnsi="Arial" w:cs="Arial"/>
          <w:b/>
          <w:iCs/>
          <w:color w:val="auto"/>
          <w:sz w:val="22"/>
          <w:szCs w:val="24"/>
          <w:u w:val="none"/>
        </w:rPr>
        <w:t xml:space="preserve"> 2015</w:t>
      </w:r>
      <w:r w:rsidR="00423E45">
        <w:rPr>
          <w:rStyle w:val="Hypertextovodkaz"/>
          <w:rFonts w:ascii="Arial" w:hAnsi="Arial" w:cs="Arial"/>
          <w:b/>
          <w:iCs/>
          <w:color w:val="auto"/>
          <w:sz w:val="22"/>
          <w:szCs w:val="24"/>
          <w:u w:val="none"/>
        </w:rPr>
        <w:t>.</w:t>
      </w:r>
    </w:p>
    <w:p w14:paraId="0783169E" w14:textId="77777777" w:rsidR="00423E45" w:rsidRPr="008D6C0E" w:rsidRDefault="00423E45" w:rsidP="00423E45">
      <w:pPr>
        <w:suppressAutoHyphens/>
        <w:spacing w:before="0"/>
        <w:ind w:left="1202" w:right="1077"/>
        <w:rPr>
          <w:rFonts w:ascii="Arial" w:hAnsi="Arial" w:cs="Arial"/>
          <w:b/>
          <w:iCs/>
          <w:sz w:val="10"/>
          <w:szCs w:val="10"/>
        </w:rPr>
      </w:pPr>
    </w:p>
    <w:p w14:paraId="6C13B552"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Pražské v</w:t>
      </w:r>
      <w:r w:rsidRPr="006E53A3">
        <w:rPr>
          <w:rStyle w:val="Hypertextovodkaz"/>
          <w:rFonts w:ascii="Arial" w:hAnsi="Arial" w:cs="Arial" w:hint="eastAsia"/>
          <w:b/>
          <w:iCs/>
          <w:color w:val="auto"/>
          <w:sz w:val="22"/>
          <w:szCs w:val="24"/>
          <w:u w:val="none"/>
        </w:rPr>
        <w:t>ěž</w:t>
      </w:r>
      <w:r w:rsidRPr="006E53A3">
        <w:rPr>
          <w:rStyle w:val="Hypertextovodkaz"/>
          <w:rFonts w:ascii="Arial" w:hAnsi="Arial" w:cs="Arial"/>
          <w:b/>
          <w:iCs/>
          <w:color w:val="auto"/>
          <w:sz w:val="22"/>
          <w:szCs w:val="24"/>
          <w:u w:val="none"/>
        </w:rPr>
        <w:t>e</w:t>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2F555937" w14:textId="6565454E" w:rsidR="00FA2548" w:rsidRDefault="00423E45" w:rsidP="00FA2548">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4027BA">
        <w:rPr>
          <w:rStyle w:val="Hypertextovodkaz"/>
          <w:rFonts w:ascii="Arial" w:hAnsi="Arial" w:cs="Arial"/>
          <w:iCs/>
          <w:color w:val="auto"/>
          <w:sz w:val="22"/>
          <w:szCs w:val="24"/>
          <w:u w:val="none"/>
        </w:rPr>
        <w:t>denně 10:00 – 22</w:t>
      </w:r>
      <w:r w:rsidR="00FA2548">
        <w:rPr>
          <w:rStyle w:val="Hypertextovodkaz"/>
          <w:rFonts w:ascii="Arial" w:hAnsi="Arial" w:cs="Arial"/>
          <w:iCs/>
          <w:color w:val="auto"/>
          <w:sz w:val="22"/>
          <w:szCs w:val="24"/>
          <w:u w:val="none"/>
        </w:rPr>
        <w:t>:00</w:t>
      </w:r>
    </w:p>
    <w:p w14:paraId="4AEB0BF7" w14:textId="2DD64702" w:rsidR="00CB321D" w:rsidRDefault="00CB321D" w:rsidP="00CB321D">
      <w:pPr>
        <w:suppressAutoHyphens/>
        <w:spacing w:before="0"/>
        <w:ind w:left="1202" w:right="1077"/>
        <w:jc w:val="both"/>
        <w:rPr>
          <w:rStyle w:val="Hypertextovodkaz"/>
          <w:rFonts w:ascii="Arial" w:hAnsi="Arial" w:cs="Arial"/>
          <w:iCs/>
          <w:color w:val="auto"/>
          <w:sz w:val="22"/>
          <w:szCs w:val="24"/>
          <w:u w:val="none"/>
        </w:rPr>
      </w:pPr>
      <w:r w:rsidRPr="00CB321D">
        <w:rPr>
          <w:rStyle w:val="Hypertextovodkaz"/>
          <w:rFonts w:ascii="Arial" w:hAnsi="Arial" w:cs="Arial"/>
          <w:iCs/>
          <w:color w:val="auto"/>
          <w:sz w:val="22"/>
          <w:szCs w:val="24"/>
          <w:u w:val="none"/>
        </w:rPr>
        <w:t>Prašná brána, Staroměstská mostecká věž, Malostranská mostecká věž, Svatomikulášská městská zvonice, Petřínská rozhledna a Zrcadlové bludiště na Petříně</w:t>
      </w:r>
    </w:p>
    <w:p w14:paraId="7A33A8D0" w14:textId="19BAC96D" w:rsidR="00BD67FF" w:rsidRDefault="00BD67FF" w:rsidP="00CB321D">
      <w:pPr>
        <w:suppressAutoHyphens/>
        <w:spacing w:before="0"/>
        <w:ind w:left="1202" w:right="1077"/>
        <w:jc w:val="both"/>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Petřín, místo vycházek, rozhledu i dolování (stálá expozice v Petřínské rozhledně)</w:t>
      </w:r>
    </w:p>
    <w:p w14:paraId="2C97D088" w14:textId="77777777" w:rsidR="00423E45" w:rsidRPr="008D6C0E" w:rsidRDefault="00423E45" w:rsidP="00CB321D">
      <w:pPr>
        <w:suppressAutoHyphens/>
        <w:spacing w:before="0"/>
        <w:ind w:left="1202" w:right="1077"/>
        <w:jc w:val="both"/>
        <w:rPr>
          <w:rStyle w:val="Hypertextovodkaz"/>
          <w:rFonts w:ascii="Arial" w:hAnsi="Arial" w:cs="Arial"/>
          <w:iCs/>
          <w:color w:val="auto"/>
          <w:sz w:val="10"/>
          <w:szCs w:val="10"/>
          <w:u w:val="none"/>
        </w:rPr>
      </w:pPr>
    </w:p>
    <w:p w14:paraId="7974757B" w14:textId="77777777" w:rsidR="00CB321D" w:rsidRDefault="005D7D0E" w:rsidP="005D7D0E">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Hlavní budova</w:t>
      </w:r>
      <w:r w:rsidRPr="00A51370">
        <w:rPr>
          <w:rStyle w:val="Hypertextovodkaz"/>
          <w:rFonts w:ascii="Arial" w:hAnsi="Arial" w:cs="Arial"/>
          <w:iCs/>
          <w:color w:val="auto"/>
          <w:sz w:val="22"/>
          <w:szCs w:val="24"/>
          <w:u w:val="none"/>
        </w:rPr>
        <w:t xml:space="preserve"> </w:t>
      </w:r>
      <w:r w:rsidRPr="00A51370">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Pr>
          <w:rStyle w:val="Hypertextovodkaz"/>
          <w:rFonts w:ascii="Arial" w:hAnsi="Arial" w:cs="Arial"/>
          <w:iCs/>
          <w:color w:val="auto"/>
          <w:sz w:val="22"/>
          <w:szCs w:val="24"/>
          <w:u w:val="none"/>
        </w:rPr>
        <w:tab/>
      </w:r>
      <w:r w:rsidR="006E53A3">
        <w:rPr>
          <w:rStyle w:val="Hypertextovodkaz"/>
          <w:rFonts w:ascii="Arial" w:hAnsi="Arial" w:cs="Arial"/>
          <w:iCs/>
          <w:color w:val="auto"/>
          <w:sz w:val="22"/>
          <w:szCs w:val="24"/>
          <w:u w:val="none"/>
        </w:rPr>
        <w:tab/>
      </w:r>
    </w:p>
    <w:p w14:paraId="784C6566" w14:textId="53371EBE" w:rsidR="00BF0884" w:rsidRDefault="00CB321D" w:rsidP="005D7D0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Pr>
          <w:rStyle w:val="Hypertextovodkaz"/>
          <w:rFonts w:ascii="Arial" w:hAnsi="Arial" w:cs="Arial"/>
          <w:iCs/>
          <w:color w:val="auto"/>
          <w:sz w:val="22"/>
          <w:szCs w:val="24"/>
          <w:u w:val="none"/>
        </w:rPr>
        <w:t>N</w:t>
      </w:r>
      <w:r w:rsidR="00BF0884">
        <w:rPr>
          <w:rStyle w:val="Hypertextovodkaz"/>
          <w:rFonts w:ascii="Arial" w:hAnsi="Arial" w:cs="Arial"/>
          <w:iCs/>
          <w:color w:val="auto"/>
          <w:sz w:val="22"/>
          <w:szCs w:val="24"/>
          <w:u w:val="none"/>
        </w:rPr>
        <w:t>e</w:t>
      </w:r>
      <w:r w:rsidR="00636844">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9:00 – 18:00</w:t>
      </w:r>
      <w:r w:rsidR="00F93FFE">
        <w:rPr>
          <w:rStyle w:val="Hypertextovodkaz"/>
          <w:rFonts w:ascii="Arial" w:hAnsi="Arial" w:cs="Arial"/>
          <w:iCs/>
          <w:color w:val="auto"/>
          <w:sz w:val="22"/>
          <w:szCs w:val="24"/>
          <w:u w:val="none"/>
        </w:rPr>
        <w:t>, poslední středa v měsíci 9:00 – 20:00.</w:t>
      </w:r>
    </w:p>
    <w:p w14:paraId="36649242" w14:textId="1DB57BF9" w:rsidR="00F93FFE" w:rsidRPr="00F93FFE" w:rsidRDefault="00F93FFE" w:rsidP="005D7D0E">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 xml:space="preserve">Na Mezinárodní den muzeí 17. 5. </w:t>
      </w:r>
      <w:r w:rsidR="00FE094E">
        <w:rPr>
          <w:rStyle w:val="Hypertextovodkaz"/>
          <w:rFonts w:ascii="Arial" w:hAnsi="Arial" w:cs="Arial"/>
          <w:b/>
          <w:iCs/>
          <w:color w:val="FF0000"/>
          <w:sz w:val="22"/>
          <w:szCs w:val="24"/>
          <w:u w:val="none"/>
        </w:rPr>
        <w:t>2015 je vstup do hlavní budovy zdarma.</w:t>
      </w:r>
    </w:p>
    <w:p w14:paraId="2C12F393" w14:textId="0D0AFC0F" w:rsidR="00CB321D" w:rsidRDefault="00FB52AA" w:rsidP="005D7D0E">
      <w:pPr>
        <w:suppressAutoHyphens/>
        <w:spacing w:before="0"/>
        <w:ind w:left="1202" w:right="1077"/>
        <w:rPr>
          <w:rStyle w:val="Hypertextovodkaz"/>
          <w:rFonts w:ascii="Arial" w:hAnsi="Arial" w:cs="Arial"/>
          <w:iCs/>
          <w:color w:val="auto"/>
          <w:sz w:val="22"/>
          <w:szCs w:val="24"/>
          <w:u w:val="none"/>
        </w:rPr>
      </w:pPr>
      <w:hyperlink r:id="rId57" w:history="1">
        <w:proofErr w:type="spellStart"/>
        <w:r w:rsidR="00CB321D" w:rsidRPr="00CB321D">
          <w:rPr>
            <w:rStyle w:val="Hypertextovodkaz"/>
            <w:rFonts w:ascii="Arial" w:hAnsi="Arial" w:cs="Arial"/>
            <w:iCs/>
            <w:sz w:val="22"/>
            <w:szCs w:val="24"/>
          </w:rPr>
          <w:t>Langweilův</w:t>
        </w:r>
        <w:proofErr w:type="spellEnd"/>
        <w:r w:rsidR="00CB321D" w:rsidRPr="00CB321D">
          <w:rPr>
            <w:rStyle w:val="Hypertextovodkaz"/>
            <w:rFonts w:ascii="Arial" w:hAnsi="Arial" w:cs="Arial"/>
            <w:iCs/>
            <w:sz w:val="22"/>
            <w:szCs w:val="24"/>
          </w:rPr>
          <w:t xml:space="preserve"> model Prahy</w:t>
        </w:r>
      </w:hyperlink>
      <w:r w:rsidR="00CB321D" w:rsidRPr="00CB321D">
        <w:rPr>
          <w:rStyle w:val="Hypertextovodkaz"/>
          <w:rFonts w:ascii="Arial" w:hAnsi="Arial" w:cs="Arial"/>
          <w:iCs/>
          <w:color w:val="auto"/>
          <w:sz w:val="22"/>
          <w:szCs w:val="24"/>
          <w:u w:val="none"/>
        </w:rPr>
        <w:t xml:space="preserve"> (stálá expozice)</w:t>
      </w:r>
    </w:p>
    <w:p w14:paraId="7349938A" w14:textId="5A8A20C6" w:rsidR="00CB321D" w:rsidRDefault="00FB52AA" w:rsidP="005D7D0E">
      <w:pPr>
        <w:suppressAutoHyphens/>
        <w:spacing w:before="0"/>
        <w:ind w:left="1202" w:right="1077"/>
        <w:rPr>
          <w:rStyle w:val="Hypertextovodkaz"/>
          <w:rFonts w:ascii="Arial" w:hAnsi="Arial" w:cs="Arial"/>
          <w:iCs/>
          <w:color w:val="auto"/>
          <w:sz w:val="22"/>
          <w:szCs w:val="24"/>
          <w:u w:val="none"/>
        </w:rPr>
      </w:pPr>
      <w:hyperlink r:id="rId58" w:history="1">
        <w:r w:rsidR="00CB321D" w:rsidRPr="00CB321D">
          <w:rPr>
            <w:rStyle w:val="Hypertextovodkaz"/>
            <w:rFonts w:ascii="Arial" w:hAnsi="Arial" w:cs="Arial"/>
            <w:iCs/>
            <w:sz w:val="22"/>
            <w:szCs w:val="24"/>
          </w:rPr>
          <w:t>Praha v pravěku</w:t>
        </w:r>
      </w:hyperlink>
      <w:r w:rsidR="00CB321D">
        <w:rPr>
          <w:rStyle w:val="Hypertextovodkaz"/>
          <w:rFonts w:ascii="Arial" w:hAnsi="Arial" w:cs="Arial"/>
          <w:iCs/>
          <w:color w:val="auto"/>
          <w:sz w:val="22"/>
          <w:szCs w:val="24"/>
          <w:u w:val="none"/>
        </w:rPr>
        <w:t xml:space="preserve"> (stálá expozice)</w:t>
      </w:r>
    </w:p>
    <w:p w14:paraId="5EEF56EB" w14:textId="77777777" w:rsidR="00CB321D" w:rsidRDefault="00FB52AA" w:rsidP="00CB321D">
      <w:pPr>
        <w:suppressAutoHyphens/>
        <w:spacing w:before="0"/>
        <w:ind w:left="1202" w:right="1077"/>
        <w:rPr>
          <w:rStyle w:val="Hypertextovodkaz"/>
          <w:rFonts w:ascii="Arial" w:hAnsi="Arial" w:cs="Arial"/>
          <w:iCs/>
          <w:color w:val="auto"/>
          <w:sz w:val="22"/>
          <w:szCs w:val="24"/>
          <w:u w:val="none"/>
        </w:rPr>
      </w:pPr>
      <w:hyperlink r:id="rId59" w:history="1">
        <w:r w:rsidR="00CB321D" w:rsidRPr="00CB321D">
          <w:rPr>
            <w:rStyle w:val="Hypertextovodkaz"/>
            <w:rFonts w:ascii="Arial" w:hAnsi="Arial" w:cs="Arial"/>
            <w:iCs/>
            <w:sz w:val="22"/>
            <w:szCs w:val="24"/>
          </w:rPr>
          <w:t>Středověká Praha</w:t>
        </w:r>
      </w:hyperlink>
      <w:r w:rsidR="00CB321D">
        <w:rPr>
          <w:rStyle w:val="Hypertextovodkaz"/>
          <w:rFonts w:ascii="Arial" w:hAnsi="Arial" w:cs="Arial"/>
          <w:iCs/>
          <w:color w:val="auto"/>
          <w:sz w:val="22"/>
          <w:szCs w:val="24"/>
          <w:u w:val="none"/>
        </w:rPr>
        <w:t xml:space="preserve"> (stálá expozice)</w:t>
      </w:r>
    </w:p>
    <w:p w14:paraId="00182DF1" w14:textId="1C1CE63A" w:rsidR="00CB321D" w:rsidRDefault="00FB52AA" w:rsidP="005D7D0E">
      <w:pPr>
        <w:suppressAutoHyphens/>
        <w:spacing w:before="0"/>
        <w:ind w:left="1202" w:right="1077"/>
        <w:rPr>
          <w:rStyle w:val="Hypertextovodkaz"/>
          <w:rFonts w:ascii="Arial" w:hAnsi="Arial" w:cs="Arial"/>
          <w:iCs/>
          <w:color w:val="auto"/>
          <w:sz w:val="22"/>
          <w:szCs w:val="24"/>
          <w:u w:val="none"/>
        </w:rPr>
      </w:pPr>
      <w:hyperlink r:id="rId60" w:history="1">
        <w:r w:rsidR="00CB321D" w:rsidRPr="00CB321D">
          <w:rPr>
            <w:rStyle w:val="Hypertextovodkaz"/>
            <w:rFonts w:ascii="Arial" w:hAnsi="Arial" w:cs="Arial"/>
            <w:iCs/>
            <w:sz w:val="22"/>
            <w:szCs w:val="24"/>
          </w:rPr>
          <w:t>Praha na přelomu středověku a novověku</w:t>
        </w:r>
      </w:hyperlink>
      <w:r w:rsidR="00CB321D">
        <w:rPr>
          <w:rStyle w:val="Hypertextovodkaz"/>
          <w:rFonts w:ascii="Arial" w:hAnsi="Arial" w:cs="Arial"/>
          <w:iCs/>
          <w:color w:val="auto"/>
          <w:sz w:val="22"/>
          <w:szCs w:val="24"/>
          <w:u w:val="none"/>
        </w:rPr>
        <w:t xml:space="preserve"> (stálá expozice)</w:t>
      </w:r>
    </w:p>
    <w:p w14:paraId="1BB9079A" w14:textId="6EA5ABA9" w:rsidR="00CB321D" w:rsidRDefault="00FB52AA" w:rsidP="005D7D0E">
      <w:pPr>
        <w:suppressAutoHyphens/>
        <w:spacing w:before="0"/>
        <w:ind w:left="1202" w:right="1077"/>
        <w:rPr>
          <w:rStyle w:val="Hypertextovodkaz"/>
          <w:rFonts w:ascii="Arial" w:hAnsi="Arial" w:cs="Arial"/>
          <w:iCs/>
          <w:color w:val="auto"/>
          <w:sz w:val="22"/>
          <w:szCs w:val="24"/>
          <w:u w:val="none"/>
        </w:rPr>
      </w:pPr>
      <w:hyperlink r:id="rId61" w:history="1">
        <w:r w:rsidR="00CB321D" w:rsidRPr="00CB321D">
          <w:rPr>
            <w:rStyle w:val="Hypertextovodkaz"/>
            <w:rFonts w:ascii="Arial" w:hAnsi="Arial" w:cs="Arial"/>
            <w:iCs/>
            <w:sz w:val="22"/>
            <w:szCs w:val="24"/>
          </w:rPr>
          <w:t>Barokní Praha</w:t>
        </w:r>
      </w:hyperlink>
      <w:r w:rsidR="00CB321D">
        <w:rPr>
          <w:rStyle w:val="Hypertextovodkaz"/>
          <w:rFonts w:ascii="Arial" w:hAnsi="Arial" w:cs="Arial"/>
          <w:iCs/>
          <w:color w:val="auto"/>
          <w:sz w:val="22"/>
          <w:szCs w:val="24"/>
          <w:u w:val="none"/>
        </w:rPr>
        <w:t xml:space="preserve"> (stálá expozice)</w:t>
      </w:r>
    </w:p>
    <w:p w14:paraId="64B754A0" w14:textId="258C3CAC" w:rsidR="00CB321D" w:rsidRDefault="00FB52AA" w:rsidP="005D7D0E">
      <w:pPr>
        <w:suppressAutoHyphens/>
        <w:spacing w:before="0"/>
        <w:ind w:left="1202" w:right="1077"/>
        <w:rPr>
          <w:rStyle w:val="Hypertextovodkaz"/>
          <w:rFonts w:ascii="Arial" w:hAnsi="Arial" w:cs="Arial"/>
          <w:iCs/>
          <w:color w:val="auto"/>
          <w:sz w:val="22"/>
          <w:szCs w:val="24"/>
          <w:u w:val="none"/>
        </w:rPr>
      </w:pPr>
      <w:hyperlink r:id="rId62" w:history="1">
        <w:r w:rsidR="00CB321D" w:rsidRPr="00CB321D">
          <w:rPr>
            <w:rStyle w:val="Hypertextovodkaz"/>
            <w:rFonts w:ascii="Arial" w:hAnsi="Arial" w:cs="Arial"/>
            <w:iCs/>
            <w:sz w:val="22"/>
            <w:szCs w:val="24"/>
          </w:rPr>
          <w:t>Slabikář návštěvníků památek</w:t>
        </w:r>
      </w:hyperlink>
      <w:r w:rsidR="00CB321D">
        <w:rPr>
          <w:rStyle w:val="Hypertextovodkaz"/>
          <w:rFonts w:ascii="Arial" w:hAnsi="Arial" w:cs="Arial"/>
          <w:iCs/>
          <w:color w:val="auto"/>
          <w:sz w:val="22"/>
          <w:szCs w:val="24"/>
          <w:u w:val="none"/>
        </w:rPr>
        <w:t xml:space="preserve"> (stálá expozice)</w:t>
      </w:r>
    </w:p>
    <w:p w14:paraId="29BAF2CE" w14:textId="4C26346D" w:rsidR="00514EFB" w:rsidRDefault="00FB52AA" w:rsidP="00423E45">
      <w:pPr>
        <w:suppressAutoHyphens/>
        <w:spacing w:before="0"/>
        <w:ind w:left="1202" w:right="1077"/>
        <w:rPr>
          <w:rFonts w:ascii="Arial" w:hAnsi="Arial" w:cs="Arial"/>
          <w:iCs/>
          <w:sz w:val="22"/>
          <w:szCs w:val="24"/>
        </w:rPr>
      </w:pPr>
      <w:hyperlink r:id="rId63" w:history="1">
        <w:r w:rsidR="00514EFB" w:rsidRPr="00B26C65">
          <w:rPr>
            <w:rStyle w:val="Hypertextovodkaz"/>
            <w:rFonts w:ascii="Arial" w:hAnsi="Arial" w:cs="Arial"/>
            <w:iCs/>
            <w:sz w:val="22"/>
            <w:szCs w:val="24"/>
          </w:rPr>
          <w:t>Těšnovské nádraží / 30 let od demolice, 140 let od otevření</w:t>
        </w:r>
      </w:hyperlink>
      <w:r w:rsidR="00514EFB">
        <w:rPr>
          <w:rFonts w:ascii="Arial" w:hAnsi="Arial" w:cs="Arial"/>
          <w:iCs/>
          <w:sz w:val="22"/>
          <w:szCs w:val="24"/>
        </w:rPr>
        <w:t xml:space="preserve"> (před budovou, do </w:t>
      </w:r>
      <w:r w:rsidR="00E07354">
        <w:rPr>
          <w:rFonts w:ascii="Arial" w:hAnsi="Arial" w:cs="Arial"/>
          <w:iCs/>
          <w:sz w:val="22"/>
          <w:szCs w:val="24"/>
        </w:rPr>
        <w:t>4</w:t>
      </w:r>
      <w:r w:rsidR="00514EFB">
        <w:rPr>
          <w:rFonts w:ascii="Arial" w:hAnsi="Arial" w:cs="Arial"/>
          <w:iCs/>
          <w:sz w:val="22"/>
          <w:szCs w:val="24"/>
        </w:rPr>
        <w:t>.5.</w:t>
      </w:r>
      <w:r w:rsidR="00E07354">
        <w:rPr>
          <w:rFonts w:ascii="Arial" w:hAnsi="Arial" w:cs="Arial"/>
          <w:iCs/>
          <w:sz w:val="22"/>
          <w:szCs w:val="24"/>
        </w:rPr>
        <w:t xml:space="preserve"> a 1.7.-</w:t>
      </w:r>
      <w:r w:rsidR="00060723">
        <w:rPr>
          <w:rFonts w:ascii="Arial" w:hAnsi="Arial" w:cs="Arial"/>
          <w:iCs/>
          <w:sz w:val="22"/>
          <w:szCs w:val="24"/>
        </w:rPr>
        <w:t xml:space="preserve"> </w:t>
      </w:r>
      <w:r w:rsidR="00E07354">
        <w:rPr>
          <w:rFonts w:ascii="Arial" w:hAnsi="Arial" w:cs="Arial"/>
          <w:iCs/>
          <w:sz w:val="22"/>
          <w:szCs w:val="24"/>
        </w:rPr>
        <w:t>31.8.</w:t>
      </w:r>
      <w:r w:rsidR="00514EFB">
        <w:rPr>
          <w:rFonts w:ascii="Arial" w:hAnsi="Arial" w:cs="Arial"/>
          <w:iCs/>
          <w:sz w:val="22"/>
          <w:szCs w:val="24"/>
        </w:rPr>
        <w:t>15)</w:t>
      </w:r>
    </w:p>
    <w:p w14:paraId="7A02BD6B" w14:textId="1AB07815" w:rsidR="00060723" w:rsidRDefault="00FB52AA" w:rsidP="00423E45">
      <w:pPr>
        <w:suppressAutoHyphens/>
        <w:spacing w:before="0"/>
        <w:ind w:left="1202" w:right="1077"/>
        <w:rPr>
          <w:rFonts w:ascii="Arial" w:hAnsi="Arial" w:cs="Arial"/>
          <w:iCs/>
          <w:sz w:val="22"/>
          <w:szCs w:val="24"/>
        </w:rPr>
      </w:pPr>
      <w:hyperlink r:id="rId64" w:history="1">
        <w:r w:rsidR="00060723" w:rsidRPr="007251A6">
          <w:rPr>
            <w:rStyle w:val="Hypertextovodkaz"/>
            <w:rFonts w:ascii="Arial" w:hAnsi="Arial" w:cs="Arial"/>
            <w:iCs/>
            <w:sz w:val="22"/>
            <w:szCs w:val="24"/>
          </w:rPr>
          <w:t>Stavte barikády! / Výstava k 70. výročí Pražského povstání</w:t>
        </w:r>
      </w:hyperlink>
      <w:r w:rsidR="00060723">
        <w:rPr>
          <w:rFonts w:ascii="Arial" w:hAnsi="Arial" w:cs="Arial"/>
          <w:iCs/>
          <w:sz w:val="22"/>
          <w:szCs w:val="24"/>
        </w:rPr>
        <w:t xml:space="preserve"> (před budovou 5. 5. – 30. 6. 2015)</w:t>
      </w:r>
    </w:p>
    <w:p w14:paraId="54DC345F" w14:textId="16BF3118" w:rsidR="00E07354" w:rsidRDefault="00FB52AA" w:rsidP="00423E45">
      <w:pPr>
        <w:suppressAutoHyphens/>
        <w:spacing w:before="0"/>
        <w:ind w:left="1202" w:right="1077"/>
        <w:rPr>
          <w:rFonts w:ascii="Arial" w:hAnsi="Arial" w:cs="Arial"/>
          <w:iCs/>
          <w:sz w:val="22"/>
          <w:szCs w:val="24"/>
        </w:rPr>
      </w:pPr>
      <w:hyperlink r:id="rId65" w:history="1">
        <w:r w:rsidR="00E07354" w:rsidRPr="00E07354">
          <w:rPr>
            <w:rStyle w:val="Hypertextovodkaz"/>
            <w:rFonts w:ascii="Arial" w:hAnsi="Arial" w:cs="Arial"/>
            <w:iCs/>
            <w:sz w:val="22"/>
            <w:szCs w:val="24"/>
          </w:rPr>
          <w:t>Souboj psaný střelným prachem</w:t>
        </w:r>
      </w:hyperlink>
      <w:r w:rsidR="00E07354">
        <w:rPr>
          <w:rFonts w:ascii="Arial" w:hAnsi="Arial" w:cs="Arial"/>
          <w:iCs/>
          <w:sz w:val="22"/>
          <w:szCs w:val="24"/>
        </w:rPr>
        <w:t xml:space="preserve"> (výstava do 28. 6. 2015)</w:t>
      </w:r>
    </w:p>
    <w:p w14:paraId="2A381267" w14:textId="27765117" w:rsidR="00082A41" w:rsidRDefault="00FB52AA" w:rsidP="00423E45">
      <w:pPr>
        <w:suppressAutoHyphens/>
        <w:spacing w:before="0"/>
        <w:ind w:left="1202" w:right="1077"/>
        <w:rPr>
          <w:rFonts w:ascii="Arial" w:hAnsi="Arial" w:cs="Arial"/>
          <w:iCs/>
          <w:sz w:val="22"/>
          <w:szCs w:val="24"/>
        </w:rPr>
      </w:pPr>
      <w:hyperlink r:id="rId66" w:history="1">
        <w:r w:rsidR="00082A41" w:rsidRPr="00082A41">
          <w:rPr>
            <w:rStyle w:val="Hypertextovodkaz"/>
            <w:rFonts w:ascii="Arial" w:hAnsi="Arial" w:cs="Arial"/>
            <w:iCs/>
            <w:sz w:val="22"/>
            <w:szCs w:val="24"/>
          </w:rPr>
          <w:t>Hroby barbarů v Praze-Zličíně/Svět živých a mrtvých doby stěhování národů</w:t>
        </w:r>
      </w:hyperlink>
      <w:r w:rsidR="00B26C65">
        <w:rPr>
          <w:rFonts w:ascii="Arial" w:hAnsi="Arial" w:cs="Arial"/>
          <w:iCs/>
          <w:sz w:val="22"/>
          <w:szCs w:val="24"/>
        </w:rPr>
        <w:t xml:space="preserve"> (27</w:t>
      </w:r>
      <w:r w:rsidR="00082A41">
        <w:rPr>
          <w:rFonts w:ascii="Arial" w:hAnsi="Arial" w:cs="Arial"/>
          <w:iCs/>
          <w:sz w:val="22"/>
          <w:szCs w:val="24"/>
        </w:rPr>
        <w:t>.</w:t>
      </w:r>
      <w:r w:rsidR="00B26C65">
        <w:rPr>
          <w:rFonts w:ascii="Arial" w:hAnsi="Arial" w:cs="Arial"/>
          <w:iCs/>
          <w:sz w:val="22"/>
          <w:szCs w:val="24"/>
        </w:rPr>
        <w:t xml:space="preserve"> </w:t>
      </w:r>
      <w:r w:rsidR="00082A41">
        <w:rPr>
          <w:rFonts w:ascii="Arial" w:hAnsi="Arial" w:cs="Arial"/>
          <w:iCs/>
          <w:sz w:val="22"/>
          <w:szCs w:val="24"/>
        </w:rPr>
        <w:t>5.</w:t>
      </w:r>
      <w:r w:rsidR="00B26C65">
        <w:rPr>
          <w:rFonts w:ascii="Arial" w:hAnsi="Arial" w:cs="Arial"/>
          <w:iCs/>
          <w:sz w:val="22"/>
          <w:szCs w:val="24"/>
        </w:rPr>
        <w:t xml:space="preserve"> </w:t>
      </w:r>
      <w:r w:rsidR="00082A41">
        <w:rPr>
          <w:rFonts w:ascii="Arial" w:hAnsi="Arial" w:cs="Arial"/>
          <w:iCs/>
          <w:sz w:val="22"/>
          <w:szCs w:val="24"/>
        </w:rPr>
        <w:t>15</w:t>
      </w:r>
      <w:r w:rsidR="00F614DD">
        <w:rPr>
          <w:rFonts w:ascii="Arial" w:hAnsi="Arial" w:cs="Arial"/>
          <w:iCs/>
          <w:sz w:val="22"/>
          <w:szCs w:val="24"/>
        </w:rPr>
        <w:t xml:space="preserve"> - </w:t>
      </w:r>
      <w:r w:rsidR="00B26C65">
        <w:rPr>
          <w:rFonts w:ascii="Arial" w:hAnsi="Arial" w:cs="Arial"/>
          <w:iCs/>
          <w:sz w:val="22"/>
          <w:szCs w:val="24"/>
        </w:rPr>
        <w:t>14</w:t>
      </w:r>
      <w:r w:rsidR="00082A41">
        <w:rPr>
          <w:rFonts w:ascii="Arial" w:hAnsi="Arial" w:cs="Arial"/>
          <w:iCs/>
          <w:sz w:val="22"/>
          <w:szCs w:val="24"/>
        </w:rPr>
        <w:t>.</w:t>
      </w:r>
      <w:r w:rsidR="00B26C65">
        <w:rPr>
          <w:rFonts w:ascii="Arial" w:hAnsi="Arial" w:cs="Arial"/>
          <w:iCs/>
          <w:sz w:val="22"/>
          <w:szCs w:val="24"/>
        </w:rPr>
        <w:t xml:space="preserve"> </w:t>
      </w:r>
      <w:r w:rsidR="00082A41">
        <w:rPr>
          <w:rFonts w:ascii="Arial" w:hAnsi="Arial" w:cs="Arial"/>
          <w:iCs/>
          <w:sz w:val="22"/>
          <w:szCs w:val="24"/>
        </w:rPr>
        <w:t>2.</w:t>
      </w:r>
      <w:r w:rsidR="00B26C65">
        <w:rPr>
          <w:rFonts w:ascii="Arial" w:hAnsi="Arial" w:cs="Arial"/>
          <w:iCs/>
          <w:sz w:val="22"/>
          <w:szCs w:val="24"/>
        </w:rPr>
        <w:t xml:space="preserve"> </w:t>
      </w:r>
      <w:r w:rsidR="00082A41">
        <w:rPr>
          <w:rFonts w:ascii="Arial" w:hAnsi="Arial" w:cs="Arial"/>
          <w:iCs/>
          <w:sz w:val="22"/>
          <w:szCs w:val="24"/>
        </w:rPr>
        <w:t>16)</w:t>
      </w:r>
    </w:p>
    <w:p w14:paraId="4CE7043E" w14:textId="4BDCCE45" w:rsidR="00082A41" w:rsidRPr="00692F6E" w:rsidRDefault="00FB52AA" w:rsidP="00082A41">
      <w:pPr>
        <w:suppressAutoHyphens/>
        <w:spacing w:before="0"/>
        <w:ind w:left="1202" w:right="1077"/>
        <w:rPr>
          <w:rFonts w:ascii="Arial" w:hAnsi="Arial" w:cs="Arial"/>
          <w:iCs/>
          <w:sz w:val="22"/>
          <w:szCs w:val="24"/>
        </w:rPr>
      </w:pPr>
      <w:hyperlink r:id="rId67" w:history="1">
        <w:r w:rsidR="00ED4032" w:rsidRPr="00ED4032">
          <w:rPr>
            <w:rStyle w:val="Hypertextovodkaz"/>
            <w:rFonts w:ascii="Arial" w:hAnsi="Arial" w:cs="Arial"/>
            <w:iCs/>
            <w:sz w:val="22"/>
            <w:szCs w:val="24"/>
          </w:rPr>
          <w:t>Co čas už nevrátí/Praha 60. let na fotografiích Borise Baromykina</w:t>
        </w:r>
      </w:hyperlink>
      <w:r w:rsidR="00B26C65">
        <w:rPr>
          <w:rFonts w:ascii="Arial" w:hAnsi="Arial" w:cs="Arial"/>
          <w:iCs/>
          <w:sz w:val="22"/>
          <w:szCs w:val="24"/>
        </w:rPr>
        <w:t xml:space="preserve"> (</w:t>
      </w:r>
      <w:r w:rsidR="0046293C">
        <w:rPr>
          <w:rFonts w:ascii="Arial" w:hAnsi="Arial" w:cs="Arial"/>
          <w:iCs/>
          <w:sz w:val="22"/>
          <w:szCs w:val="24"/>
        </w:rPr>
        <w:t xml:space="preserve">výstava, </w:t>
      </w:r>
      <w:r w:rsidR="00B26C65">
        <w:rPr>
          <w:rFonts w:ascii="Arial" w:hAnsi="Arial" w:cs="Arial"/>
          <w:iCs/>
          <w:sz w:val="22"/>
          <w:szCs w:val="24"/>
        </w:rPr>
        <w:t>13</w:t>
      </w:r>
      <w:r w:rsidR="00ED4032">
        <w:rPr>
          <w:rFonts w:ascii="Arial" w:hAnsi="Arial" w:cs="Arial"/>
          <w:iCs/>
          <w:sz w:val="22"/>
          <w:szCs w:val="24"/>
        </w:rPr>
        <w:t>. 5.</w:t>
      </w:r>
      <w:r w:rsidR="00F614DD">
        <w:rPr>
          <w:rFonts w:ascii="Arial" w:hAnsi="Arial" w:cs="Arial"/>
          <w:iCs/>
          <w:sz w:val="22"/>
          <w:szCs w:val="24"/>
        </w:rPr>
        <w:t xml:space="preserve">- </w:t>
      </w:r>
      <w:r w:rsidR="00ED4032">
        <w:rPr>
          <w:rFonts w:ascii="Arial" w:hAnsi="Arial" w:cs="Arial"/>
          <w:iCs/>
          <w:sz w:val="22"/>
          <w:szCs w:val="24"/>
        </w:rPr>
        <w:t>11. 10. 2015)</w:t>
      </w:r>
    </w:p>
    <w:p w14:paraId="5727B4D7" w14:textId="77777777" w:rsidR="00423E45" w:rsidRPr="008D6C0E" w:rsidRDefault="00423E45" w:rsidP="005D7D0E">
      <w:pPr>
        <w:suppressAutoHyphens/>
        <w:spacing w:before="0"/>
        <w:ind w:left="1202" w:right="1077"/>
        <w:rPr>
          <w:rStyle w:val="Hypertextovodkaz"/>
          <w:rFonts w:ascii="Arial" w:hAnsi="Arial" w:cs="Arial"/>
          <w:iCs/>
          <w:color w:val="auto"/>
          <w:sz w:val="10"/>
          <w:szCs w:val="10"/>
          <w:u w:val="none"/>
        </w:rPr>
      </w:pPr>
    </w:p>
    <w:p w14:paraId="4BEDCCC2" w14:textId="77777777" w:rsidR="00636844" w:rsidRDefault="005D7D0E" w:rsidP="00BF0884">
      <w:pPr>
        <w:suppressAutoHyphens/>
        <w:spacing w:before="0"/>
        <w:ind w:left="1202" w:right="1077"/>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Podskalská celnice na Výtoni</w:t>
      </w:r>
      <w:r>
        <w:rPr>
          <w:rStyle w:val="Hypertextovodkaz"/>
          <w:rFonts w:ascii="Arial" w:hAnsi="Arial" w:cs="Arial"/>
          <w:iCs/>
          <w:color w:val="auto"/>
          <w:sz w:val="22"/>
          <w:szCs w:val="24"/>
          <w:u w:val="none"/>
        </w:rPr>
        <w:tab/>
      </w:r>
    </w:p>
    <w:p w14:paraId="25DAF2C4" w14:textId="722966D2" w:rsidR="005D7D0E" w:rsidRDefault="00636844" w:rsidP="00BF0884">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Běžná otevírací doba Ú</w:t>
      </w:r>
      <w:r w:rsidR="00BF0884">
        <w:rPr>
          <w:rStyle w:val="Hypertextovodkaz"/>
          <w:rFonts w:ascii="Arial" w:hAnsi="Arial" w:cs="Arial"/>
          <w:iCs/>
          <w:color w:val="auto"/>
          <w:sz w:val="22"/>
          <w:szCs w:val="24"/>
          <w:u w:val="none"/>
        </w:rPr>
        <w:t xml:space="preserve">t – </w:t>
      </w:r>
      <w:r w:rsidR="00150428">
        <w:rPr>
          <w:rStyle w:val="Hypertextovodkaz"/>
          <w:rFonts w:ascii="Arial" w:hAnsi="Arial" w:cs="Arial"/>
          <w:iCs/>
          <w:color w:val="auto"/>
          <w:sz w:val="22"/>
          <w:szCs w:val="24"/>
          <w:u w:val="none"/>
        </w:rPr>
        <w:t>Ne</w:t>
      </w:r>
      <w:r w:rsidR="00BF0884">
        <w:rPr>
          <w:rStyle w:val="Hypertextovodkaz"/>
          <w:rFonts w:ascii="Arial" w:hAnsi="Arial" w:cs="Arial"/>
          <w:iCs/>
          <w:color w:val="auto"/>
          <w:sz w:val="22"/>
          <w:szCs w:val="24"/>
          <w:u w:val="none"/>
        </w:rPr>
        <w:t xml:space="preserve"> </w:t>
      </w:r>
      <w:r w:rsidR="00505451">
        <w:rPr>
          <w:rStyle w:val="Hypertextovodkaz"/>
          <w:rFonts w:ascii="Arial" w:hAnsi="Arial" w:cs="Arial"/>
          <w:iCs/>
          <w:color w:val="auto"/>
          <w:sz w:val="22"/>
          <w:szCs w:val="24"/>
          <w:u w:val="none"/>
        </w:rPr>
        <w:t>10</w:t>
      </w:r>
      <w:r w:rsidR="00BF0884">
        <w:rPr>
          <w:rStyle w:val="Hypertextovodkaz"/>
          <w:rFonts w:ascii="Arial" w:hAnsi="Arial" w:cs="Arial"/>
          <w:iCs/>
          <w:color w:val="auto"/>
          <w:sz w:val="22"/>
          <w:szCs w:val="24"/>
          <w:u w:val="none"/>
        </w:rPr>
        <w:t>:00 – 18:00</w:t>
      </w:r>
    </w:p>
    <w:p w14:paraId="65ACFBAB" w14:textId="4E6EBD62" w:rsidR="00E07354" w:rsidRPr="00E07354" w:rsidRDefault="00E07354" w:rsidP="00E07354">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Na Mezinárodní den muzeí 17. 5. 2015 je vstup do Podskalské celnice zdarma.</w:t>
      </w:r>
    </w:p>
    <w:p w14:paraId="5C651307" w14:textId="46469CBE" w:rsidR="00423E45" w:rsidRPr="00692F6E" w:rsidRDefault="00FB52AA" w:rsidP="00423E45">
      <w:pPr>
        <w:suppressAutoHyphens/>
        <w:spacing w:before="0"/>
        <w:ind w:left="1202" w:right="1077"/>
        <w:rPr>
          <w:rFonts w:ascii="Arial" w:hAnsi="Arial" w:cs="Arial"/>
          <w:iCs/>
          <w:sz w:val="22"/>
          <w:szCs w:val="24"/>
        </w:rPr>
      </w:pPr>
      <w:hyperlink r:id="rId68" w:history="1">
        <w:r w:rsidR="00423E45" w:rsidRPr="00692F6E">
          <w:rPr>
            <w:rStyle w:val="Hypertextovodkaz"/>
            <w:rFonts w:ascii="Arial" w:hAnsi="Arial" w:cs="Arial"/>
            <w:iCs/>
            <w:sz w:val="22"/>
            <w:szCs w:val="24"/>
          </w:rPr>
          <w:t>Vltava a Podskalí z archivu spolku Vltavan</w:t>
        </w:r>
      </w:hyperlink>
      <w:r w:rsidR="00423E45" w:rsidRPr="00692F6E">
        <w:rPr>
          <w:rFonts w:ascii="Arial" w:hAnsi="Arial" w:cs="Arial"/>
          <w:iCs/>
          <w:sz w:val="22"/>
          <w:szCs w:val="24"/>
        </w:rPr>
        <w:t xml:space="preserve"> (</w:t>
      </w:r>
      <w:r w:rsidR="0046293C">
        <w:rPr>
          <w:rFonts w:ascii="Arial" w:hAnsi="Arial" w:cs="Arial"/>
          <w:iCs/>
          <w:sz w:val="22"/>
          <w:szCs w:val="24"/>
        </w:rPr>
        <w:t xml:space="preserve">výstava </w:t>
      </w:r>
      <w:r w:rsidR="00423E45" w:rsidRPr="00692F6E">
        <w:rPr>
          <w:rFonts w:ascii="Arial" w:hAnsi="Arial" w:cs="Arial"/>
          <w:iCs/>
          <w:sz w:val="22"/>
          <w:szCs w:val="24"/>
        </w:rPr>
        <w:t xml:space="preserve">do </w:t>
      </w:r>
      <w:r w:rsidR="00B300B6">
        <w:rPr>
          <w:rFonts w:ascii="Arial" w:hAnsi="Arial" w:cs="Arial"/>
          <w:iCs/>
          <w:sz w:val="22"/>
          <w:szCs w:val="24"/>
        </w:rPr>
        <w:t>3</w:t>
      </w:r>
      <w:r w:rsidR="00423E45" w:rsidRPr="00692F6E">
        <w:rPr>
          <w:rFonts w:ascii="Arial" w:hAnsi="Arial" w:cs="Arial"/>
          <w:iCs/>
          <w:sz w:val="22"/>
          <w:szCs w:val="24"/>
        </w:rPr>
        <w:t xml:space="preserve">. </w:t>
      </w:r>
      <w:r w:rsidR="00B300B6">
        <w:rPr>
          <w:rFonts w:ascii="Arial" w:hAnsi="Arial" w:cs="Arial"/>
          <w:iCs/>
          <w:sz w:val="22"/>
          <w:szCs w:val="24"/>
        </w:rPr>
        <w:t>1</w:t>
      </w:r>
      <w:r w:rsidR="00423E45" w:rsidRPr="00692F6E">
        <w:rPr>
          <w:rFonts w:ascii="Arial" w:hAnsi="Arial" w:cs="Arial"/>
          <w:iCs/>
          <w:sz w:val="22"/>
          <w:szCs w:val="24"/>
        </w:rPr>
        <w:t>. 201</w:t>
      </w:r>
      <w:r w:rsidR="00B300B6">
        <w:rPr>
          <w:rFonts w:ascii="Arial" w:hAnsi="Arial" w:cs="Arial"/>
          <w:iCs/>
          <w:sz w:val="22"/>
          <w:szCs w:val="24"/>
        </w:rPr>
        <w:t>6</w:t>
      </w:r>
      <w:r w:rsidR="00423E45" w:rsidRPr="00692F6E">
        <w:rPr>
          <w:rFonts w:ascii="Arial" w:hAnsi="Arial" w:cs="Arial"/>
          <w:iCs/>
          <w:sz w:val="22"/>
          <w:szCs w:val="24"/>
        </w:rPr>
        <w:t>)</w:t>
      </w:r>
    </w:p>
    <w:p w14:paraId="0B8D386C" w14:textId="77777777" w:rsidR="00423E45" w:rsidRPr="008D6C0E" w:rsidRDefault="00423E45" w:rsidP="00BF0884">
      <w:pPr>
        <w:suppressAutoHyphens/>
        <w:spacing w:before="0"/>
        <w:ind w:left="1202" w:right="1077"/>
        <w:rPr>
          <w:rStyle w:val="Hypertextovodkaz"/>
          <w:rFonts w:ascii="Arial" w:hAnsi="Arial" w:cs="Arial"/>
          <w:iCs/>
          <w:color w:val="auto"/>
          <w:sz w:val="10"/>
          <w:szCs w:val="10"/>
          <w:u w:val="none"/>
        </w:rPr>
      </w:pPr>
    </w:p>
    <w:p w14:paraId="37E3F708" w14:textId="77777777" w:rsidR="00423E45" w:rsidRDefault="00BF0884" w:rsidP="00BF0884">
      <w:pPr>
        <w:suppressAutoHyphens/>
        <w:spacing w:before="0"/>
        <w:ind w:left="493" w:right="1077" w:firstLine="709"/>
        <w:rPr>
          <w:rStyle w:val="Hypertextovodkaz"/>
          <w:rFonts w:ascii="Arial" w:hAnsi="Arial" w:cs="Arial"/>
          <w:iCs/>
          <w:color w:val="auto"/>
          <w:sz w:val="22"/>
          <w:szCs w:val="24"/>
          <w:u w:val="none"/>
        </w:rPr>
      </w:pPr>
      <w:r w:rsidRPr="006E53A3">
        <w:rPr>
          <w:rStyle w:val="Hypertextovodkaz"/>
          <w:rFonts w:ascii="Arial" w:hAnsi="Arial" w:cs="Arial"/>
          <w:b/>
          <w:iCs/>
          <w:color w:val="auto"/>
          <w:sz w:val="22"/>
          <w:szCs w:val="24"/>
          <w:u w:val="none"/>
        </w:rPr>
        <w:t>Müllerova vila – prohlídky</w:t>
      </w:r>
      <w:r w:rsidR="00FA2548">
        <w:rPr>
          <w:rStyle w:val="Hypertextovodkaz"/>
          <w:rFonts w:ascii="Arial" w:hAnsi="Arial" w:cs="Arial"/>
          <w:iCs/>
          <w:color w:val="auto"/>
          <w:sz w:val="22"/>
          <w:szCs w:val="24"/>
          <w:u w:val="none"/>
        </w:rPr>
        <w:tab/>
      </w:r>
    </w:p>
    <w:p w14:paraId="5BA014A8" w14:textId="01FBDD47" w:rsidR="00BF0884" w:rsidRDefault="00423E45" w:rsidP="00BF0884">
      <w:pPr>
        <w:suppressAutoHyphens/>
        <w:spacing w:before="0"/>
        <w:ind w:left="493" w:right="1077" w:firstLine="709"/>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úterý, čtvrtek, sobota a neděle vždy v</w:t>
      </w:r>
      <w:r w:rsidR="00BF0884">
        <w:rPr>
          <w:rStyle w:val="Hypertextovodkaz"/>
          <w:rFonts w:ascii="Arial" w:hAnsi="Arial" w:cs="Arial"/>
          <w:iCs/>
          <w:color w:val="auto"/>
          <w:sz w:val="22"/>
          <w:szCs w:val="24"/>
          <w:u w:val="none"/>
        </w:rPr>
        <w:t> </w:t>
      </w:r>
      <w:r w:rsidR="00F93FFE">
        <w:rPr>
          <w:rStyle w:val="Hypertextovodkaz"/>
          <w:rFonts w:ascii="Arial" w:hAnsi="Arial" w:cs="Arial"/>
          <w:iCs/>
          <w:color w:val="auto"/>
          <w:sz w:val="22"/>
          <w:szCs w:val="24"/>
          <w:u w:val="none"/>
        </w:rPr>
        <w:t>9</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xml:space="preserve">, </w:t>
      </w:r>
      <w:r w:rsidR="00BF0884">
        <w:rPr>
          <w:rStyle w:val="Hypertextovodkaz"/>
          <w:rFonts w:ascii="Arial" w:hAnsi="Arial" w:cs="Arial"/>
          <w:iCs/>
          <w:color w:val="auto"/>
          <w:sz w:val="22"/>
          <w:szCs w:val="24"/>
          <w:u w:val="none"/>
        </w:rPr>
        <w:t>1</w:t>
      </w:r>
      <w:r w:rsidR="00F93FFE">
        <w:rPr>
          <w:rStyle w:val="Hypertextovodkaz"/>
          <w:rFonts w:ascii="Arial" w:hAnsi="Arial" w:cs="Arial"/>
          <w:iCs/>
          <w:color w:val="auto"/>
          <w:sz w:val="22"/>
          <w:szCs w:val="24"/>
          <w:u w:val="none"/>
        </w:rPr>
        <w:t>1</w:t>
      </w:r>
      <w:r w:rsidR="00BF0884">
        <w:rPr>
          <w:rStyle w:val="Hypertextovodkaz"/>
          <w:rFonts w:ascii="Arial" w:hAnsi="Arial" w:cs="Arial"/>
          <w:iCs/>
          <w:color w:val="auto"/>
          <w:sz w:val="22"/>
          <w:szCs w:val="24"/>
          <w:u w:val="none"/>
        </w:rPr>
        <w:t>:00</w:t>
      </w:r>
      <w:r w:rsidR="00FA2548">
        <w:rPr>
          <w:rStyle w:val="Hypertextovodkaz"/>
          <w:rFonts w:ascii="Arial" w:hAnsi="Arial" w:cs="Arial"/>
          <w:iCs/>
          <w:color w:val="auto"/>
          <w:sz w:val="22"/>
          <w:szCs w:val="24"/>
          <w:u w:val="none"/>
        </w:rPr>
        <w:t>, 1</w:t>
      </w:r>
      <w:r w:rsidR="00F93FFE">
        <w:rPr>
          <w:rStyle w:val="Hypertextovodkaz"/>
          <w:rFonts w:ascii="Arial" w:hAnsi="Arial" w:cs="Arial"/>
          <w:iCs/>
          <w:color w:val="auto"/>
          <w:sz w:val="22"/>
          <w:szCs w:val="24"/>
          <w:u w:val="none"/>
        </w:rPr>
        <w:t>3</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 15:00</w:t>
      </w:r>
      <w:r w:rsidR="00FA2548">
        <w:rPr>
          <w:rStyle w:val="Hypertextovodkaz"/>
          <w:rFonts w:ascii="Arial" w:hAnsi="Arial" w:cs="Arial"/>
          <w:iCs/>
          <w:color w:val="auto"/>
          <w:sz w:val="22"/>
          <w:szCs w:val="24"/>
          <w:u w:val="none"/>
        </w:rPr>
        <w:t xml:space="preserve"> a 1</w:t>
      </w:r>
      <w:r w:rsidR="00F93FFE">
        <w:rPr>
          <w:rStyle w:val="Hypertextovodkaz"/>
          <w:rFonts w:ascii="Arial" w:hAnsi="Arial" w:cs="Arial"/>
          <w:iCs/>
          <w:color w:val="auto"/>
          <w:sz w:val="22"/>
          <w:szCs w:val="24"/>
          <w:u w:val="none"/>
        </w:rPr>
        <w:t>7</w:t>
      </w:r>
      <w:r w:rsidR="00FA2548">
        <w:rPr>
          <w:rStyle w:val="Hypertextovodkaz"/>
          <w:rFonts w:ascii="Arial" w:hAnsi="Arial" w:cs="Arial"/>
          <w:iCs/>
          <w:color w:val="auto"/>
          <w:sz w:val="22"/>
          <w:szCs w:val="24"/>
          <w:u w:val="none"/>
        </w:rPr>
        <w:t>:00</w:t>
      </w:r>
      <w:r w:rsidR="00F93FFE">
        <w:rPr>
          <w:rStyle w:val="Hypertextovodkaz"/>
          <w:rFonts w:ascii="Arial" w:hAnsi="Arial" w:cs="Arial"/>
          <w:iCs/>
          <w:color w:val="auto"/>
          <w:sz w:val="22"/>
          <w:szCs w:val="24"/>
          <w:u w:val="none"/>
        </w:rPr>
        <w:t>.</w:t>
      </w:r>
    </w:p>
    <w:p w14:paraId="2951883B" w14:textId="77777777" w:rsidR="00423E45" w:rsidRPr="008D6C0E" w:rsidRDefault="00423E45" w:rsidP="00BF0884">
      <w:pPr>
        <w:suppressAutoHyphens/>
        <w:spacing w:before="0"/>
        <w:ind w:left="493" w:right="1077" w:firstLine="709"/>
        <w:rPr>
          <w:rStyle w:val="Hypertextovodkaz"/>
          <w:rFonts w:ascii="Arial" w:hAnsi="Arial" w:cs="Arial"/>
          <w:iCs/>
          <w:color w:val="auto"/>
          <w:sz w:val="10"/>
          <w:szCs w:val="10"/>
          <w:u w:val="none"/>
        </w:rPr>
      </w:pPr>
    </w:p>
    <w:p w14:paraId="4D087980" w14:textId="77777777" w:rsidR="00423E45" w:rsidRDefault="00FA2548" w:rsidP="00FA2548">
      <w:pPr>
        <w:suppressAutoHyphens/>
        <w:spacing w:before="0"/>
        <w:ind w:left="1202" w:right="1077"/>
        <w:rPr>
          <w:rStyle w:val="Hypertextovodkaz"/>
          <w:rFonts w:ascii="Arial" w:hAnsi="Arial" w:cs="Arial"/>
          <w:iCs/>
          <w:color w:val="auto"/>
          <w:sz w:val="22"/>
          <w:szCs w:val="24"/>
          <w:u w:val="none"/>
        </w:rPr>
      </w:pPr>
      <w:r w:rsidRPr="001066F8">
        <w:rPr>
          <w:rStyle w:val="Hypertextovodkaz"/>
          <w:rFonts w:ascii="Arial" w:hAnsi="Arial" w:cs="Arial"/>
          <w:b/>
          <w:iCs/>
          <w:color w:val="auto"/>
          <w:sz w:val="22"/>
          <w:szCs w:val="24"/>
          <w:u w:val="none"/>
        </w:rPr>
        <w:t>Zámecký areál Ct</w:t>
      </w:r>
      <w:r w:rsidRPr="001066F8">
        <w:rPr>
          <w:rStyle w:val="Hypertextovodkaz"/>
          <w:rFonts w:ascii="Arial" w:hAnsi="Arial" w:cs="Arial" w:hint="eastAsia"/>
          <w:b/>
          <w:iCs/>
          <w:color w:val="auto"/>
          <w:sz w:val="22"/>
          <w:szCs w:val="24"/>
          <w:u w:val="none"/>
        </w:rPr>
        <w:t>ě</w:t>
      </w:r>
      <w:r w:rsidRPr="001066F8">
        <w:rPr>
          <w:rStyle w:val="Hypertextovodkaz"/>
          <w:rFonts w:ascii="Arial" w:hAnsi="Arial" w:cs="Arial"/>
          <w:b/>
          <w:iCs/>
          <w:color w:val="auto"/>
          <w:sz w:val="22"/>
          <w:szCs w:val="24"/>
          <w:u w:val="none"/>
        </w:rPr>
        <w:t>nice</w:t>
      </w:r>
      <w:r>
        <w:rPr>
          <w:rStyle w:val="Hypertextovodkaz"/>
          <w:rFonts w:ascii="Arial" w:hAnsi="Arial" w:cs="Arial"/>
          <w:iCs/>
          <w:color w:val="auto"/>
          <w:sz w:val="22"/>
          <w:szCs w:val="24"/>
          <w:u w:val="none"/>
        </w:rPr>
        <w:t xml:space="preserve"> </w:t>
      </w:r>
    </w:p>
    <w:p w14:paraId="27454780" w14:textId="5EFEBDA1" w:rsidR="00FA2548" w:rsidRDefault="00F93FFE" w:rsidP="00F93FFE">
      <w:pPr>
        <w:suppressAutoHyphens/>
        <w:spacing w:before="0"/>
        <w:ind w:left="1202" w:right="1077"/>
        <w:rPr>
          <w:rStyle w:val="Hypertextovodkaz"/>
          <w:rFonts w:ascii="Arial" w:hAnsi="Arial" w:cs="Arial"/>
          <w:iCs/>
          <w:color w:val="auto"/>
          <w:sz w:val="22"/>
          <w:szCs w:val="24"/>
          <w:u w:val="none"/>
        </w:rPr>
      </w:pPr>
      <w:r>
        <w:rPr>
          <w:rStyle w:val="Hypertextovodkaz"/>
          <w:rFonts w:ascii="Arial" w:hAnsi="Arial" w:cs="Arial"/>
          <w:iCs/>
          <w:color w:val="auto"/>
          <w:sz w:val="22"/>
          <w:szCs w:val="24"/>
          <w:u w:val="none"/>
        </w:rPr>
        <w:t xml:space="preserve">Běžná otevírací doba </w:t>
      </w:r>
      <w:r w:rsidR="00FA2548">
        <w:rPr>
          <w:rStyle w:val="Hypertextovodkaz"/>
          <w:rFonts w:ascii="Arial" w:hAnsi="Arial" w:cs="Arial"/>
          <w:iCs/>
          <w:color w:val="auto"/>
          <w:sz w:val="22"/>
          <w:szCs w:val="24"/>
          <w:u w:val="none"/>
        </w:rPr>
        <w:t>areál</w:t>
      </w:r>
      <w:r>
        <w:rPr>
          <w:rStyle w:val="Hypertextovodkaz"/>
          <w:rFonts w:ascii="Arial" w:hAnsi="Arial" w:cs="Arial"/>
          <w:iCs/>
          <w:color w:val="auto"/>
          <w:sz w:val="22"/>
          <w:szCs w:val="24"/>
          <w:u w:val="none"/>
        </w:rPr>
        <w:t xml:space="preserve">u a výstav: </w:t>
      </w:r>
      <w:r w:rsidR="00423E45">
        <w:rPr>
          <w:rStyle w:val="Hypertextovodkaz"/>
          <w:rFonts w:ascii="Arial" w:hAnsi="Arial" w:cs="Arial"/>
          <w:iCs/>
          <w:color w:val="auto"/>
          <w:sz w:val="22"/>
          <w:szCs w:val="24"/>
          <w:u w:val="none"/>
        </w:rPr>
        <w:t>Út</w:t>
      </w:r>
      <w:r w:rsidR="00FA2548">
        <w:rPr>
          <w:rStyle w:val="Hypertextovodkaz"/>
          <w:rFonts w:ascii="Arial" w:hAnsi="Arial" w:cs="Arial"/>
          <w:iCs/>
          <w:color w:val="auto"/>
          <w:sz w:val="22"/>
          <w:szCs w:val="24"/>
          <w:u w:val="none"/>
        </w:rPr>
        <w:t xml:space="preserve"> – </w:t>
      </w:r>
      <w:r w:rsidR="00423E45">
        <w:rPr>
          <w:rStyle w:val="Hypertextovodkaz"/>
          <w:rFonts w:ascii="Arial" w:hAnsi="Arial" w:cs="Arial"/>
          <w:iCs/>
          <w:color w:val="auto"/>
          <w:sz w:val="22"/>
          <w:szCs w:val="24"/>
          <w:u w:val="none"/>
        </w:rPr>
        <w:t>N</w:t>
      </w:r>
      <w:r w:rsidR="00FA2548">
        <w:rPr>
          <w:rStyle w:val="Hypertextovodkaz"/>
          <w:rFonts w:ascii="Arial" w:hAnsi="Arial" w:cs="Arial"/>
          <w:iCs/>
          <w:color w:val="auto"/>
          <w:sz w:val="22"/>
          <w:szCs w:val="24"/>
          <w:u w:val="none"/>
        </w:rPr>
        <w:t>e 10:00 – 18:00</w:t>
      </w:r>
      <w:r w:rsidR="00423E45">
        <w:rPr>
          <w:rStyle w:val="Hypertextovodkaz"/>
          <w:rFonts w:ascii="Arial" w:hAnsi="Arial" w:cs="Arial"/>
          <w:iCs/>
          <w:color w:val="auto"/>
          <w:sz w:val="22"/>
          <w:szCs w:val="24"/>
          <w:u w:val="none"/>
        </w:rPr>
        <w:t xml:space="preserve">; </w:t>
      </w:r>
      <w:r>
        <w:rPr>
          <w:rStyle w:val="Hypertextovodkaz"/>
          <w:rFonts w:ascii="Arial" w:hAnsi="Arial" w:cs="Arial"/>
          <w:iCs/>
          <w:color w:val="auto"/>
          <w:sz w:val="22"/>
          <w:szCs w:val="24"/>
          <w:u w:val="none"/>
        </w:rPr>
        <w:t>parku: 8:00 – 22:00.</w:t>
      </w:r>
      <w:r w:rsidR="00423E45">
        <w:rPr>
          <w:rStyle w:val="Hypertextovodkaz"/>
          <w:rFonts w:ascii="Arial" w:hAnsi="Arial" w:cs="Arial"/>
          <w:iCs/>
          <w:color w:val="auto"/>
          <w:sz w:val="22"/>
          <w:szCs w:val="24"/>
          <w:u w:val="none"/>
        </w:rPr>
        <w:t xml:space="preserve"> </w:t>
      </w:r>
      <w:r w:rsidR="00FA2548">
        <w:rPr>
          <w:rStyle w:val="Hypertextovodkaz"/>
          <w:rFonts w:ascii="Arial" w:hAnsi="Arial" w:cs="Arial"/>
          <w:iCs/>
          <w:color w:val="auto"/>
          <w:sz w:val="22"/>
          <w:szCs w:val="24"/>
          <w:u w:val="none"/>
        </w:rPr>
        <w:t xml:space="preserve"> </w:t>
      </w:r>
    </w:p>
    <w:p w14:paraId="27C1C8BF" w14:textId="77777777" w:rsidR="00423E45" w:rsidRDefault="00FB52AA" w:rsidP="00FA2548">
      <w:pPr>
        <w:suppressAutoHyphens/>
        <w:spacing w:before="0"/>
        <w:ind w:left="1202" w:right="1077"/>
        <w:rPr>
          <w:rFonts w:ascii="Arial" w:hAnsi="Arial" w:cs="Arial"/>
          <w:iCs/>
          <w:sz w:val="22"/>
          <w:szCs w:val="24"/>
        </w:rPr>
      </w:pPr>
      <w:hyperlink r:id="rId69" w:history="1">
        <w:r w:rsidR="00423E45" w:rsidRPr="00423E45">
          <w:rPr>
            <w:rStyle w:val="Hypertextovodkaz"/>
            <w:rFonts w:ascii="Arial" w:hAnsi="Arial" w:cs="Arial"/>
            <w:iCs/>
            <w:sz w:val="22"/>
            <w:szCs w:val="24"/>
          </w:rPr>
          <w:t>Řemesla v pořádku / Historie profesního sdružování řemeslníků od středověku po současnost</w:t>
        </w:r>
      </w:hyperlink>
    </w:p>
    <w:p w14:paraId="49A2BD02" w14:textId="18CF0E04" w:rsidR="00423E45" w:rsidRDefault="00FB52AA" w:rsidP="00FA2548">
      <w:pPr>
        <w:suppressAutoHyphens/>
        <w:spacing w:before="0"/>
        <w:ind w:left="1202" w:right="1077"/>
        <w:rPr>
          <w:rFonts w:ascii="Arial" w:hAnsi="Arial" w:cs="Arial"/>
          <w:iCs/>
          <w:sz w:val="22"/>
          <w:szCs w:val="24"/>
        </w:rPr>
      </w:pPr>
      <w:hyperlink r:id="rId70" w:history="1">
        <w:r w:rsidR="00423E45" w:rsidRPr="00423E45">
          <w:rPr>
            <w:rStyle w:val="Hypertextovodkaz"/>
            <w:rFonts w:ascii="Arial" w:hAnsi="Arial" w:cs="Arial"/>
            <w:iCs/>
            <w:sz w:val="22"/>
            <w:szCs w:val="24"/>
          </w:rPr>
          <w:t>Zámek Ctěnice / Dějiny, stavební vývoj a obnova</w:t>
        </w:r>
      </w:hyperlink>
      <w:r w:rsidR="00423E45">
        <w:rPr>
          <w:rFonts w:ascii="Arial" w:hAnsi="Arial" w:cs="Arial"/>
          <w:iCs/>
          <w:sz w:val="22"/>
          <w:szCs w:val="24"/>
        </w:rPr>
        <w:t xml:space="preserve"> (stálá expozice)</w:t>
      </w:r>
    </w:p>
    <w:p w14:paraId="5E66621E" w14:textId="504E23F9" w:rsidR="00423E45" w:rsidRDefault="00FB52AA" w:rsidP="00FA2548">
      <w:pPr>
        <w:suppressAutoHyphens/>
        <w:spacing w:before="0"/>
        <w:ind w:left="1202" w:right="1077"/>
        <w:rPr>
          <w:rFonts w:ascii="Arial" w:hAnsi="Arial" w:cs="Arial"/>
          <w:iCs/>
          <w:sz w:val="22"/>
          <w:szCs w:val="24"/>
        </w:rPr>
      </w:pPr>
      <w:hyperlink r:id="rId71" w:history="1">
        <w:r w:rsidR="00423E45" w:rsidRPr="00423E45">
          <w:rPr>
            <w:rStyle w:val="Hypertextovodkaz"/>
            <w:rFonts w:ascii="Arial" w:hAnsi="Arial" w:cs="Arial"/>
            <w:iCs/>
            <w:sz w:val="22"/>
            <w:szCs w:val="24"/>
          </w:rPr>
          <w:t>Dějiny obce Vinoře / Od pravěku do 20. století</w:t>
        </w:r>
      </w:hyperlink>
      <w:r w:rsidR="00423E45">
        <w:rPr>
          <w:rFonts w:ascii="Arial" w:hAnsi="Arial" w:cs="Arial"/>
          <w:iCs/>
          <w:sz w:val="22"/>
          <w:szCs w:val="24"/>
        </w:rPr>
        <w:t xml:space="preserve"> (stálá expozice)</w:t>
      </w:r>
    </w:p>
    <w:p w14:paraId="1D99FD14" w14:textId="74812B40" w:rsidR="00C21790" w:rsidRDefault="00FB52AA" w:rsidP="00F30188">
      <w:pPr>
        <w:suppressAutoHyphens/>
        <w:spacing w:before="0"/>
        <w:ind w:left="1202" w:right="1077"/>
        <w:rPr>
          <w:rFonts w:ascii="Arial" w:hAnsi="Arial" w:cs="Arial"/>
          <w:iCs/>
          <w:sz w:val="22"/>
          <w:szCs w:val="24"/>
        </w:rPr>
      </w:pPr>
      <w:hyperlink r:id="rId72" w:history="1">
        <w:r w:rsidR="00C21790" w:rsidRPr="00C21790">
          <w:rPr>
            <w:rStyle w:val="Hypertextovodkaz"/>
            <w:rFonts w:ascii="Arial" w:hAnsi="Arial" w:cs="Arial"/>
            <w:iCs/>
            <w:sz w:val="22"/>
            <w:szCs w:val="24"/>
          </w:rPr>
          <w:t>Kámen v pravěku</w:t>
        </w:r>
      </w:hyperlink>
      <w:r w:rsidR="00C21790">
        <w:rPr>
          <w:rFonts w:ascii="Arial" w:hAnsi="Arial" w:cs="Arial"/>
          <w:iCs/>
          <w:sz w:val="22"/>
          <w:szCs w:val="24"/>
        </w:rPr>
        <w:t xml:space="preserve"> (</w:t>
      </w:r>
      <w:r w:rsidR="0046293C">
        <w:rPr>
          <w:rFonts w:ascii="Arial" w:hAnsi="Arial" w:cs="Arial"/>
          <w:iCs/>
          <w:sz w:val="22"/>
          <w:szCs w:val="24"/>
        </w:rPr>
        <w:t xml:space="preserve">výstava </w:t>
      </w:r>
      <w:r w:rsidR="00C21790">
        <w:rPr>
          <w:rFonts w:ascii="Arial" w:hAnsi="Arial" w:cs="Arial"/>
          <w:iCs/>
          <w:sz w:val="22"/>
          <w:szCs w:val="24"/>
        </w:rPr>
        <w:t>12. 4.</w:t>
      </w:r>
      <w:r w:rsidR="00B92408">
        <w:rPr>
          <w:rFonts w:ascii="Arial" w:hAnsi="Arial" w:cs="Arial"/>
          <w:iCs/>
          <w:sz w:val="22"/>
          <w:szCs w:val="24"/>
        </w:rPr>
        <w:t xml:space="preserve"> </w:t>
      </w:r>
      <w:r w:rsidR="00C21790">
        <w:rPr>
          <w:rFonts w:ascii="Arial" w:hAnsi="Arial" w:cs="Arial"/>
          <w:iCs/>
          <w:sz w:val="22"/>
          <w:szCs w:val="24"/>
        </w:rPr>
        <w:t>- 4. 10. 2015)</w:t>
      </w:r>
    </w:p>
    <w:p w14:paraId="5268D0D5" w14:textId="0F9515A5" w:rsidR="005D7D0E" w:rsidRPr="002E1C03" w:rsidRDefault="005D7D0E" w:rsidP="00F30188">
      <w:pPr>
        <w:suppressAutoHyphens/>
        <w:spacing w:before="0"/>
        <w:ind w:left="1202" w:right="1077"/>
        <w:rPr>
          <w:rStyle w:val="Hypertextovodkaz"/>
          <w:rFonts w:ascii="Arial" w:hAnsi="Arial" w:cs="Arial"/>
          <w:iCs/>
          <w:color w:val="auto"/>
          <w:sz w:val="10"/>
          <w:szCs w:val="10"/>
          <w:u w:val="none"/>
        </w:rPr>
      </w:pPr>
      <w:r w:rsidRPr="00692F6E">
        <w:rPr>
          <w:rStyle w:val="Hypertextovodkaz"/>
          <w:rFonts w:ascii="Arial" w:hAnsi="Arial" w:cs="Arial"/>
          <w:iCs/>
          <w:color w:val="auto"/>
          <w:sz w:val="22"/>
          <w:szCs w:val="24"/>
          <w:u w:val="none"/>
        </w:rPr>
        <w:tab/>
      </w:r>
    </w:p>
    <w:p w14:paraId="127AB74F" w14:textId="77777777" w:rsidR="002170C4" w:rsidRPr="00FA196C" w:rsidRDefault="00FB52AA" w:rsidP="002170C4">
      <w:pPr>
        <w:numPr>
          <w:ilvl w:val="0"/>
          <w:numId w:val="21"/>
        </w:numPr>
        <w:suppressAutoHyphens/>
        <w:spacing w:before="0"/>
        <w:ind w:left="1202" w:right="1077"/>
        <w:rPr>
          <w:rFonts w:ascii="Arial" w:hAnsi="Arial" w:cs="Arial"/>
          <w:b/>
          <w:iCs/>
          <w:sz w:val="24"/>
          <w:szCs w:val="24"/>
        </w:rPr>
      </w:pPr>
      <w:hyperlink r:id="rId73" w:history="1">
        <w:r w:rsidR="005D7D0E" w:rsidRPr="00FA196C">
          <w:rPr>
            <w:rStyle w:val="Hypertextovodkaz"/>
            <w:rFonts w:ascii="Arial" w:hAnsi="Arial" w:cs="Arial"/>
            <w:b/>
            <w:iCs/>
            <w:sz w:val="24"/>
            <w:szCs w:val="24"/>
          </w:rPr>
          <w:t>Národní galerie</w:t>
        </w:r>
      </w:hyperlink>
    </w:p>
    <w:p w14:paraId="08D6FF1C" w14:textId="5792C7BE" w:rsidR="005D7D0E" w:rsidRDefault="00F4687D" w:rsidP="005D7D0E">
      <w:pPr>
        <w:spacing w:before="0"/>
        <w:ind w:left="1202" w:right="1077"/>
        <w:jc w:val="both"/>
        <w:rPr>
          <w:rStyle w:val="Hypertextovodkaz"/>
          <w:rFonts w:ascii="Arial" w:hAnsi="Arial" w:cs="Arial"/>
          <w:iCs/>
          <w:color w:val="auto"/>
          <w:sz w:val="22"/>
          <w:szCs w:val="24"/>
          <w:u w:val="none"/>
        </w:rPr>
      </w:pPr>
      <w:r w:rsidRPr="002170C4">
        <w:rPr>
          <w:rFonts w:ascii="Arial" w:hAnsi="Arial" w:cs="Arial"/>
          <w:bCs/>
          <w:iCs/>
          <w:sz w:val="22"/>
        </w:rPr>
        <w:t>Běžná o</w:t>
      </w:r>
      <w:r w:rsidR="005D7D0E" w:rsidRPr="002170C4">
        <w:rPr>
          <w:rFonts w:ascii="Arial" w:hAnsi="Arial" w:cs="Arial"/>
          <w:bCs/>
          <w:iCs/>
          <w:sz w:val="22"/>
        </w:rPr>
        <w:t>tevírací doba:</w:t>
      </w:r>
      <w:r w:rsidR="00B269D5" w:rsidRPr="002170C4">
        <w:rPr>
          <w:rFonts w:ascii="Arial" w:hAnsi="Arial" w:cs="Arial"/>
          <w:bCs/>
          <w:iCs/>
          <w:sz w:val="22"/>
        </w:rPr>
        <w:t xml:space="preserve"> </w:t>
      </w:r>
      <w:r w:rsidR="00A342AD">
        <w:rPr>
          <w:rStyle w:val="Hypertextovodkaz"/>
          <w:rFonts w:ascii="Arial" w:hAnsi="Arial" w:cs="Arial"/>
          <w:iCs/>
          <w:color w:val="auto"/>
          <w:sz w:val="22"/>
          <w:szCs w:val="24"/>
          <w:u w:val="none"/>
        </w:rPr>
        <w:t xml:space="preserve">Út – Ne </w:t>
      </w:r>
      <w:r w:rsidR="00B269D5" w:rsidRPr="002170C4">
        <w:rPr>
          <w:rStyle w:val="Hypertextovodkaz"/>
          <w:rFonts w:ascii="Arial" w:hAnsi="Arial" w:cs="Arial"/>
          <w:iCs/>
          <w:color w:val="auto"/>
          <w:sz w:val="22"/>
          <w:szCs w:val="24"/>
          <w:u w:val="none"/>
        </w:rPr>
        <w:t>10:00 – 18:00</w:t>
      </w:r>
    </w:p>
    <w:p w14:paraId="1FB1AB7D" w14:textId="77777777" w:rsidR="00FB52AA" w:rsidRDefault="00E62F98" w:rsidP="00E62F98">
      <w:pPr>
        <w:suppressAutoHyphens/>
        <w:spacing w:before="0"/>
        <w:ind w:left="1202" w:right="1077"/>
        <w:rPr>
          <w:rStyle w:val="Hypertextovodkaz"/>
          <w:rFonts w:ascii="Arial" w:hAnsi="Arial" w:cs="Arial"/>
          <w:b/>
          <w:iCs/>
          <w:color w:val="FF0000"/>
          <w:sz w:val="22"/>
          <w:szCs w:val="24"/>
          <w:u w:val="none"/>
        </w:rPr>
      </w:pPr>
      <w:r>
        <w:rPr>
          <w:rStyle w:val="Hypertextovodkaz"/>
          <w:rFonts w:ascii="Arial" w:hAnsi="Arial" w:cs="Arial"/>
          <w:b/>
          <w:iCs/>
          <w:color w:val="FF0000"/>
          <w:sz w:val="22"/>
          <w:szCs w:val="24"/>
          <w:u w:val="none"/>
        </w:rPr>
        <w:t>Na Mezinárodní den muzeí 17. 5. 2015 je vstup zdarma</w:t>
      </w:r>
      <w:r w:rsidR="00426C97">
        <w:rPr>
          <w:rStyle w:val="Hypertextovodkaz"/>
          <w:rFonts w:ascii="Arial" w:hAnsi="Arial" w:cs="Arial"/>
          <w:b/>
          <w:iCs/>
          <w:color w:val="FF0000"/>
          <w:sz w:val="22"/>
          <w:szCs w:val="24"/>
          <w:u w:val="none"/>
        </w:rPr>
        <w:t xml:space="preserve"> (nevztahuje se na Slovanskou e</w:t>
      </w:r>
      <w:r w:rsidR="005126FE">
        <w:rPr>
          <w:rStyle w:val="Hypertextovodkaz"/>
          <w:rFonts w:ascii="Arial" w:hAnsi="Arial" w:cs="Arial"/>
          <w:b/>
          <w:iCs/>
          <w:color w:val="FF0000"/>
          <w:sz w:val="22"/>
          <w:szCs w:val="24"/>
          <w:u w:val="none"/>
        </w:rPr>
        <w:t>popej, kterou zaštiťuje Galerie HMP</w:t>
      </w:r>
      <w:r w:rsidR="00426C97">
        <w:rPr>
          <w:rStyle w:val="Hypertextovodkaz"/>
          <w:rFonts w:ascii="Arial" w:hAnsi="Arial" w:cs="Arial"/>
          <w:b/>
          <w:iCs/>
          <w:color w:val="FF0000"/>
          <w:sz w:val="22"/>
          <w:szCs w:val="24"/>
          <w:u w:val="none"/>
        </w:rPr>
        <w:t>)</w:t>
      </w:r>
      <w:r>
        <w:rPr>
          <w:rStyle w:val="Hypertextovodkaz"/>
          <w:rFonts w:ascii="Arial" w:hAnsi="Arial" w:cs="Arial"/>
          <w:b/>
          <w:iCs/>
          <w:color w:val="FF0000"/>
          <w:sz w:val="22"/>
          <w:szCs w:val="24"/>
          <w:u w:val="none"/>
        </w:rPr>
        <w:t>.</w:t>
      </w:r>
    </w:p>
    <w:p w14:paraId="097790D2" w14:textId="7E0C9620" w:rsidR="006144C2" w:rsidRPr="00E62F98" w:rsidRDefault="006144C2" w:rsidP="00E62F98">
      <w:pPr>
        <w:suppressAutoHyphens/>
        <w:spacing w:before="0"/>
        <w:ind w:left="1202" w:right="1077"/>
        <w:rPr>
          <w:rStyle w:val="Hypertextovodkaz"/>
          <w:rFonts w:ascii="Arial" w:hAnsi="Arial" w:cs="Arial"/>
          <w:b/>
          <w:iCs/>
          <w:color w:val="FF0000"/>
          <w:sz w:val="22"/>
          <w:szCs w:val="24"/>
          <w:u w:val="none"/>
        </w:rPr>
      </w:pPr>
      <w:r>
        <w:rPr>
          <w:rFonts w:ascii="Arial" w:hAnsi="Arial" w:cs="Arial"/>
          <w:b/>
          <w:iCs/>
          <w:color w:val="FF0000"/>
          <w:sz w:val="22"/>
          <w:szCs w:val="24"/>
        </w:rPr>
        <w:t>S</w:t>
      </w:r>
      <w:r w:rsidRPr="006144C2">
        <w:rPr>
          <w:rFonts w:ascii="Arial" w:hAnsi="Arial" w:cs="Arial"/>
          <w:b/>
          <w:iCs/>
          <w:color w:val="FF0000"/>
          <w:sz w:val="22"/>
          <w:szCs w:val="24"/>
        </w:rPr>
        <w:t>tálé expozice pro děti a mládež do 18 let a studenty do 26 let</w:t>
      </w:r>
      <w:r>
        <w:rPr>
          <w:rFonts w:ascii="Arial" w:hAnsi="Arial" w:cs="Arial"/>
          <w:b/>
          <w:iCs/>
          <w:color w:val="FF0000"/>
          <w:sz w:val="22"/>
          <w:szCs w:val="24"/>
        </w:rPr>
        <w:t xml:space="preserve"> </w:t>
      </w:r>
      <w:hyperlink r:id="rId74" w:history="1">
        <w:r w:rsidRPr="0018040A">
          <w:rPr>
            <w:rStyle w:val="Hypertextovodkaz"/>
            <w:rFonts w:ascii="Arial" w:hAnsi="Arial" w:cs="Arial"/>
            <w:b/>
            <w:iCs/>
            <w:sz w:val="22"/>
            <w:szCs w:val="24"/>
          </w:rPr>
          <w:t>zdarma</w:t>
        </w:r>
      </w:hyperlink>
      <w:r>
        <w:rPr>
          <w:rFonts w:ascii="Arial" w:hAnsi="Arial" w:cs="Arial"/>
          <w:b/>
          <w:iCs/>
          <w:color w:val="FF0000"/>
          <w:sz w:val="22"/>
          <w:szCs w:val="24"/>
        </w:rPr>
        <w:t>.</w:t>
      </w:r>
    </w:p>
    <w:p w14:paraId="5EC55510" w14:textId="77777777" w:rsidR="002170C4" w:rsidRDefault="002170C4" w:rsidP="005D7D0E">
      <w:pPr>
        <w:spacing w:before="0"/>
        <w:ind w:left="1202" w:right="1077"/>
        <w:jc w:val="both"/>
        <w:rPr>
          <w:rFonts w:ascii="Arial" w:hAnsi="Arial" w:cs="Arial"/>
          <w:b/>
          <w:bCs/>
          <w:iCs/>
          <w:sz w:val="10"/>
          <w:szCs w:val="10"/>
        </w:rPr>
      </w:pPr>
    </w:p>
    <w:p w14:paraId="535D1D0E" w14:textId="77777777" w:rsidR="002170C4" w:rsidRDefault="002170C4" w:rsidP="005D7D0E">
      <w:pPr>
        <w:spacing w:before="0"/>
        <w:ind w:left="1202" w:right="1077"/>
        <w:jc w:val="both"/>
        <w:rPr>
          <w:rFonts w:ascii="Arial" w:hAnsi="Arial" w:cs="Arial"/>
          <w:b/>
          <w:bCs/>
          <w:iCs/>
          <w:sz w:val="22"/>
        </w:rPr>
      </w:pPr>
      <w:r>
        <w:rPr>
          <w:rFonts w:ascii="Arial" w:hAnsi="Arial" w:cs="Arial"/>
          <w:b/>
          <w:bCs/>
          <w:iCs/>
          <w:sz w:val="22"/>
        </w:rPr>
        <w:t>Klášter sv. Anežky české:</w:t>
      </w:r>
    </w:p>
    <w:p w14:paraId="36307E8C" w14:textId="77777777" w:rsidR="002170C4" w:rsidRDefault="00FB52AA" w:rsidP="005D7D0E">
      <w:pPr>
        <w:spacing w:before="0"/>
        <w:ind w:left="1202" w:right="1077"/>
        <w:jc w:val="both"/>
        <w:rPr>
          <w:rFonts w:ascii="Arial" w:hAnsi="Arial" w:cs="Arial"/>
          <w:bCs/>
          <w:iCs/>
          <w:sz w:val="22"/>
        </w:rPr>
      </w:pPr>
      <w:hyperlink r:id="rId75" w:history="1">
        <w:r w:rsidR="002170C4" w:rsidRPr="002170C4">
          <w:rPr>
            <w:rStyle w:val="Hypertextovodkaz"/>
            <w:rFonts w:ascii="Arial" w:hAnsi="Arial" w:cs="Arial"/>
            <w:bCs/>
            <w:iCs/>
            <w:sz w:val="22"/>
          </w:rPr>
          <w:t>Středověké umění v Čechách a střední Evropě</w:t>
        </w:r>
      </w:hyperlink>
      <w:r w:rsidR="002170C4">
        <w:rPr>
          <w:rFonts w:ascii="Arial" w:hAnsi="Arial" w:cs="Arial"/>
          <w:bCs/>
          <w:iCs/>
          <w:sz w:val="22"/>
        </w:rPr>
        <w:t xml:space="preserve"> (stálá expozice)</w:t>
      </w:r>
    </w:p>
    <w:p w14:paraId="6D4E527B" w14:textId="52410E20" w:rsidR="00E73C0E" w:rsidRDefault="00FB52AA" w:rsidP="005D7D0E">
      <w:pPr>
        <w:spacing w:before="0"/>
        <w:ind w:left="1202" w:right="1077"/>
        <w:jc w:val="both"/>
        <w:rPr>
          <w:rFonts w:ascii="Arial" w:hAnsi="Arial" w:cs="Arial"/>
          <w:bCs/>
          <w:iCs/>
          <w:sz w:val="22"/>
        </w:rPr>
      </w:pPr>
      <w:hyperlink r:id="rId76" w:history="1">
        <w:r w:rsidR="00E73C0E" w:rsidRPr="00E73C0E">
          <w:rPr>
            <w:rStyle w:val="Hypertextovodkaz"/>
            <w:rFonts w:ascii="Arial" w:hAnsi="Arial" w:cs="Arial"/>
            <w:bCs/>
            <w:iCs/>
            <w:sz w:val="22"/>
          </w:rPr>
          <w:t>Tajemné dálky, symbolismus v českých zemích, 1880 – 1914</w:t>
        </w:r>
      </w:hyperlink>
      <w:r w:rsidR="00E73C0E">
        <w:rPr>
          <w:rFonts w:ascii="Arial" w:hAnsi="Arial" w:cs="Arial"/>
          <w:bCs/>
          <w:iCs/>
          <w:sz w:val="22"/>
        </w:rPr>
        <w:t xml:space="preserve"> (</w:t>
      </w:r>
      <w:r w:rsidR="0046293C">
        <w:rPr>
          <w:rFonts w:ascii="Arial" w:hAnsi="Arial" w:cs="Arial"/>
          <w:bCs/>
          <w:iCs/>
          <w:sz w:val="22"/>
        </w:rPr>
        <w:t xml:space="preserve">výstava, </w:t>
      </w:r>
      <w:r w:rsidR="001E004D">
        <w:rPr>
          <w:rFonts w:ascii="Arial" w:hAnsi="Arial" w:cs="Arial"/>
          <w:bCs/>
          <w:iCs/>
          <w:sz w:val="22"/>
        </w:rPr>
        <w:t>do</w:t>
      </w:r>
      <w:r w:rsidR="00E73C0E">
        <w:rPr>
          <w:rFonts w:ascii="Arial" w:hAnsi="Arial" w:cs="Arial"/>
          <w:bCs/>
          <w:iCs/>
          <w:sz w:val="22"/>
        </w:rPr>
        <w:t xml:space="preserve"> 27. 9. 2015)</w:t>
      </w:r>
    </w:p>
    <w:p w14:paraId="331AEC22" w14:textId="77777777" w:rsidR="008D6C0E" w:rsidRPr="008D6C0E" w:rsidRDefault="008D6C0E" w:rsidP="005D7D0E">
      <w:pPr>
        <w:spacing w:before="0"/>
        <w:ind w:left="1202" w:right="1077"/>
        <w:jc w:val="both"/>
        <w:rPr>
          <w:rFonts w:ascii="Arial" w:hAnsi="Arial" w:cs="Arial"/>
          <w:bCs/>
          <w:iCs/>
          <w:sz w:val="10"/>
          <w:szCs w:val="10"/>
        </w:rPr>
      </w:pPr>
    </w:p>
    <w:p w14:paraId="7D73A03D" w14:textId="77777777" w:rsidR="002170C4" w:rsidRDefault="002170C4" w:rsidP="002170C4">
      <w:pPr>
        <w:spacing w:before="0"/>
        <w:ind w:left="1202" w:right="1077"/>
        <w:jc w:val="both"/>
        <w:rPr>
          <w:rFonts w:ascii="Arial" w:hAnsi="Arial" w:cs="Arial"/>
          <w:b/>
          <w:iCs/>
          <w:sz w:val="22"/>
        </w:rPr>
      </w:pPr>
      <w:r>
        <w:rPr>
          <w:rFonts w:ascii="Arial" w:hAnsi="Arial" w:cs="Arial"/>
          <w:b/>
          <w:iCs/>
          <w:sz w:val="22"/>
        </w:rPr>
        <w:t>Palác Kinských:</w:t>
      </w:r>
    </w:p>
    <w:p w14:paraId="57D74D21" w14:textId="4C15BCE9" w:rsidR="002170C4" w:rsidRDefault="005B7DF1" w:rsidP="005B7DF1">
      <w:pPr>
        <w:spacing w:before="0"/>
        <w:ind w:left="1202" w:right="1077"/>
        <w:jc w:val="both"/>
        <w:rPr>
          <w:rFonts w:ascii="Arial" w:hAnsi="Arial" w:cs="Arial"/>
          <w:iCs/>
          <w:sz w:val="22"/>
        </w:rPr>
      </w:pPr>
      <w:r w:rsidRPr="005B7DF1">
        <w:rPr>
          <w:rFonts w:ascii="Arial" w:hAnsi="Arial" w:cs="Arial"/>
          <w:b/>
          <w:iCs/>
          <w:color w:val="FF0000"/>
          <w:sz w:val="22"/>
        </w:rPr>
        <w:t>K 26. dubnu došlo k dočasnému uzavření výstavních prostor pro veřejnost.</w:t>
      </w:r>
      <w:r w:rsidRPr="005B7DF1">
        <w:rPr>
          <w:rFonts w:ascii="Arial" w:hAnsi="Arial" w:cs="Arial"/>
          <w:b/>
          <w:iCs/>
          <w:sz w:val="22"/>
        </w:rPr>
        <w:t xml:space="preserve"> </w:t>
      </w:r>
      <w:r w:rsidRPr="005B7DF1">
        <w:rPr>
          <w:rFonts w:ascii="Arial" w:hAnsi="Arial" w:cs="Arial"/>
          <w:iCs/>
          <w:sz w:val="22"/>
        </w:rPr>
        <w:t xml:space="preserve">Stálá expozice Umění Asie bude po několikatýdenní rekonstrukci znovu otevřena s novým tematickým programem, Umění starověku naopak vystřídají krátkodobé výstavy s vysokým návštěvnickým potenciálem. </w:t>
      </w:r>
    </w:p>
    <w:p w14:paraId="2AE1A3ED" w14:textId="77777777" w:rsidR="008D6C0E" w:rsidRPr="008D6C0E" w:rsidRDefault="008D6C0E" w:rsidP="002170C4">
      <w:pPr>
        <w:spacing w:before="0"/>
        <w:ind w:left="1202" w:right="1077"/>
        <w:jc w:val="both"/>
        <w:rPr>
          <w:rFonts w:ascii="Arial" w:hAnsi="Arial" w:cs="Arial"/>
          <w:iCs/>
          <w:sz w:val="10"/>
          <w:szCs w:val="10"/>
        </w:rPr>
      </w:pPr>
    </w:p>
    <w:p w14:paraId="79B6C653" w14:textId="77777777" w:rsidR="002170C4" w:rsidRPr="00692F6E" w:rsidRDefault="005D7D0E" w:rsidP="002170C4">
      <w:pPr>
        <w:spacing w:before="0"/>
        <w:ind w:left="1202" w:right="1077"/>
        <w:jc w:val="both"/>
        <w:rPr>
          <w:rFonts w:ascii="Arial" w:hAnsi="Arial" w:cs="Arial"/>
          <w:b/>
          <w:iCs/>
          <w:sz w:val="22"/>
        </w:rPr>
      </w:pPr>
      <w:r w:rsidRPr="00692F6E">
        <w:rPr>
          <w:rFonts w:ascii="Arial" w:hAnsi="Arial" w:cs="Arial"/>
          <w:b/>
          <w:iCs/>
          <w:sz w:val="22"/>
        </w:rPr>
        <w:t>Konírna paláce Kinských:</w:t>
      </w:r>
    </w:p>
    <w:p w14:paraId="7151E14A" w14:textId="77777777" w:rsidR="005D7D0E" w:rsidRPr="00692F6E" w:rsidRDefault="005D7D0E" w:rsidP="005D7D0E">
      <w:pPr>
        <w:spacing w:before="0"/>
        <w:ind w:left="1202" w:right="1077"/>
        <w:jc w:val="both"/>
        <w:rPr>
          <w:rFonts w:ascii="Arial" w:hAnsi="Arial" w:cs="Arial"/>
          <w:iCs/>
          <w:sz w:val="10"/>
          <w:szCs w:val="10"/>
        </w:rPr>
      </w:pPr>
    </w:p>
    <w:p w14:paraId="6D3CB79C" w14:textId="77777777" w:rsidR="002170C4" w:rsidRDefault="002170C4" w:rsidP="005D7D0E">
      <w:pPr>
        <w:spacing w:before="0"/>
        <w:ind w:left="1202" w:right="1077"/>
        <w:jc w:val="both"/>
        <w:rPr>
          <w:rFonts w:ascii="Arial" w:hAnsi="Arial" w:cs="Arial"/>
          <w:b/>
          <w:iCs/>
          <w:sz w:val="22"/>
        </w:rPr>
      </w:pPr>
      <w:r>
        <w:rPr>
          <w:rFonts w:ascii="Arial" w:hAnsi="Arial" w:cs="Arial"/>
          <w:b/>
          <w:iCs/>
          <w:sz w:val="22"/>
        </w:rPr>
        <w:t>Salmovský palác:</w:t>
      </w:r>
    </w:p>
    <w:p w14:paraId="656C0E7D" w14:textId="6F2273FA" w:rsidR="00F30188" w:rsidRDefault="00FB52AA" w:rsidP="000050F3">
      <w:pPr>
        <w:spacing w:before="0"/>
        <w:ind w:left="1202" w:right="1077"/>
        <w:jc w:val="both"/>
        <w:rPr>
          <w:rFonts w:ascii="Arial" w:hAnsi="Arial" w:cs="Arial"/>
          <w:iCs/>
          <w:sz w:val="22"/>
        </w:rPr>
      </w:pPr>
      <w:hyperlink r:id="rId77" w:history="1">
        <w:r w:rsidR="002170C4" w:rsidRPr="002170C4">
          <w:rPr>
            <w:rStyle w:val="Hypertextovodkaz"/>
            <w:rFonts w:ascii="Arial" w:hAnsi="Arial" w:cs="Arial"/>
            <w:iCs/>
            <w:sz w:val="22"/>
          </w:rPr>
          <w:t>Umění 19. století od klasicismu k romantismu</w:t>
        </w:r>
      </w:hyperlink>
      <w:r w:rsidR="002170C4">
        <w:rPr>
          <w:rFonts w:ascii="Arial" w:hAnsi="Arial" w:cs="Arial"/>
          <w:iCs/>
          <w:sz w:val="22"/>
        </w:rPr>
        <w:t xml:space="preserve"> (stálá expozice)</w:t>
      </w:r>
    </w:p>
    <w:p w14:paraId="04681846" w14:textId="24C7C342" w:rsidR="0096734B" w:rsidRDefault="00FB52AA" w:rsidP="0094499F">
      <w:pPr>
        <w:spacing w:before="0"/>
        <w:ind w:left="1202" w:right="1077"/>
        <w:jc w:val="both"/>
        <w:rPr>
          <w:rFonts w:ascii="Arial" w:hAnsi="Arial" w:cs="Arial"/>
          <w:iCs/>
          <w:sz w:val="22"/>
        </w:rPr>
      </w:pPr>
      <w:hyperlink r:id="rId78" w:history="1">
        <w:r w:rsidR="00932746" w:rsidRPr="00451B85">
          <w:rPr>
            <w:rStyle w:val="Hypertextovodkaz"/>
            <w:rFonts w:ascii="Arial" w:hAnsi="Arial" w:cs="Arial"/>
            <w:iCs/>
            <w:sz w:val="22"/>
          </w:rPr>
          <w:t xml:space="preserve">Po stopách inspektora. Josef Karel </w:t>
        </w:r>
        <w:proofErr w:type="spellStart"/>
        <w:r w:rsidR="00932746" w:rsidRPr="00451B85">
          <w:rPr>
            <w:rStyle w:val="Hypertextovodkaz"/>
            <w:rFonts w:ascii="Arial" w:hAnsi="Arial" w:cs="Arial"/>
            <w:iCs/>
            <w:sz w:val="22"/>
          </w:rPr>
          <w:t>Burde</w:t>
        </w:r>
        <w:proofErr w:type="spellEnd"/>
        <w:r w:rsidR="00932746" w:rsidRPr="00451B85">
          <w:rPr>
            <w:rStyle w:val="Hypertextovodkaz"/>
            <w:rFonts w:ascii="Arial" w:hAnsi="Arial" w:cs="Arial"/>
            <w:iCs/>
            <w:sz w:val="22"/>
          </w:rPr>
          <w:t xml:space="preserve"> 1779 – 1848</w:t>
        </w:r>
      </w:hyperlink>
      <w:r w:rsidR="00932746">
        <w:rPr>
          <w:rFonts w:ascii="Arial" w:hAnsi="Arial" w:cs="Arial"/>
          <w:iCs/>
          <w:sz w:val="22"/>
        </w:rPr>
        <w:t xml:space="preserve"> (</w:t>
      </w:r>
      <w:r w:rsidR="0046293C">
        <w:rPr>
          <w:rFonts w:ascii="Arial" w:hAnsi="Arial" w:cs="Arial"/>
          <w:iCs/>
          <w:sz w:val="22"/>
        </w:rPr>
        <w:t xml:space="preserve">výstava, </w:t>
      </w:r>
      <w:r w:rsidR="001E004D">
        <w:rPr>
          <w:rFonts w:ascii="Arial" w:hAnsi="Arial" w:cs="Arial"/>
          <w:iCs/>
          <w:sz w:val="22"/>
        </w:rPr>
        <w:t>do</w:t>
      </w:r>
      <w:r w:rsidR="00932746">
        <w:rPr>
          <w:rFonts w:ascii="Arial" w:hAnsi="Arial" w:cs="Arial"/>
          <w:iCs/>
          <w:sz w:val="22"/>
        </w:rPr>
        <w:t xml:space="preserve"> 5. 7. 2015)</w:t>
      </w:r>
    </w:p>
    <w:p w14:paraId="206D6ADC" w14:textId="77777777" w:rsidR="008F4FA5" w:rsidRPr="00E73C0E" w:rsidRDefault="008F4FA5" w:rsidP="00C27D7A">
      <w:pPr>
        <w:spacing w:before="0"/>
        <w:ind w:right="1077"/>
        <w:jc w:val="both"/>
        <w:rPr>
          <w:rFonts w:ascii="Arial" w:hAnsi="Arial" w:cs="Arial"/>
          <w:iCs/>
          <w:sz w:val="10"/>
          <w:szCs w:val="10"/>
        </w:rPr>
      </w:pPr>
    </w:p>
    <w:p w14:paraId="5D32CCBD"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Schwarzenberský palác:</w:t>
      </w:r>
    </w:p>
    <w:p w14:paraId="79880C3C" w14:textId="77777777" w:rsidR="002170C4" w:rsidRDefault="00FB52AA" w:rsidP="00A25D2C">
      <w:pPr>
        <w:spacing w:before="0"/>
        <w:ind w:left="1202" w:right="1077"/>
        <w:jc w:val="both"/>
        <w:rPr>
          <w:rFonts w:ascii="Arial" w:hAnsi="Arial" w:cs="Arial"/>
          <w:iCs/>
          <w:sz w:val="22"/>
        </w:rPr>
      </w:pPr>
      <w:hyperlink r:id="rId79" w:history="1">
        <w:r w:rsidR="002170C4" w:rsidRPr="002170C4">
          <w:rPr>
            <w:rStyle w:val="Hypertextovodkaz"/>
            <w:rFonts w:ascii="Arial" w:hAnsi="Arial" w:cs="Arial"/>
            <w:iCs/>
            <w:sz w:val="22"/>
          </w:rPr>
          <w:t>Baroko v Čechách</w:t>
        </w:r>
      </w:hyperlink>
      <w:r w:rsidR="002170C4">
        <w:rPr>
          <w:rFonts w:ascii="Arial" w:hAnsi="Arial" w:cs="Arial"/>
          <w:iCs/>
          <w:sz w:val="22"/>
        </w:rPr>
        <w:t xml:space="preserve"> (stálá expozice)</w:t>
      </w:r>
    </w:p>
    <w:p w14:paraId="6BE7AAE0" w14:textId="57ACB0E7" w:rsidR="001E004D" w:rsidRDefault="00FB52AA" w:rsidP="00A25D2C">
      <w:pPr>
        <w:spacing w:before="0"/>
        <w:ind w:left="1202" w:right="1077"/>
        <w:jc w:val="both"/>
        <w:rPr>
          <w:rFonts w:ascii="Arial" w:hAnsi="Arial" w:cs="Arial"/>
          <w:iCs/>
          <w:sz w:val="22"/>
        </w:rPr>
      </w:pPr>
      <w:hyperlink r:id="rId80" w:history="1">
        <w:r w:rsidR="001E004D" w:rsidRPr="001E004D">
          <w:rPr>
            <w:rStyle w:val="Hypertextovodkaz"/>
            <w:rFonts w:ascii="Arial" w:hAnsi="Arial" w:cs="Arial"/>
            <w:iCs/>
            <w:sz w:val="22"/>
          </w:rPr>
          <w:t xml:space="preserve">Agostino </w:t>
        </w:r>
        <w:proofErr w:type="spellStart"/>
        <w:r w:rsidR="001E004D" w:rsidRPr="001E004D">
          <w:rPr>
            <w:rStyle w:val="Hypertextovodkaz"/>
            <w:rFonts w:ascii="Arial" w:hAnsi="Arial" w:cs="Arial"/>
            <w:iCs/>
            <w:sz w:val="22"/>
          </w:rPr>
          <w:t>Carracci</w:t>
        </w:r>
        <w:proofErr w:type="spellEnd"/>
        <w:r w:rsidR="001E004D" w:rsidRPr="001E004D">
          <w:rPr>
            <w:rStyle w:val="Hypertextovodkaz"/>
            <w:rFonts w:ascii="Arial" w:hAnsi="Arial" w:cs="Arial"/>
            <w:iCs/>
            <w:sz w:val="22"/>
          </w:rPr>
          <w:t xml:space="preserve"> – Umění grafiky</w:t>
        </w:r>
      </w:hyperlink>
      <w:r w:rsidR="001E004D">
        <w:rPr>
          <w:rFonts w:ascii="Arial" w:hAnsi="Arial" w:cs="Arial"/>
          <w:iCs/>
          <w:sz w:val="22"/>
        </w:rPr>
        <w:t xml:space="preserve"> (výstava do 26. 7. 2015)</w:t>
      </w:r>
    </w:p>
    <w:p w14:paraId="734A51C1" w14:textId="77777777" w:rsidR="005D7D0E" w:rsidRPr="00692F6E" w:rsidRDefault="005D7D0E" w:rsidP="005D7D0E">
      <w:pPr>
        <w:spacing w:before="0"/>
        <w:ind w:left="1202" w:right="1077"/>
        <w:jc w:val="both"/>
        <w:rPr>
          <w:rFonts w:ascii="Arial" w:hAnsi="Arial" w:cs="Arial"/>
          <w:iCs/>
          <w:sz w:val="10"/>
          <w:szCs w:val="10"/>
        </w:rPr>
      </w:pPr>
    </w:p>
    <w:p w14:paraId="052F5D84"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Šternberský palác:</w:t>
      </w:r>
    </w:p>
    <w:p w14:paraId="3CEA602A" w14:textId="2E9A0125" w:rsidR="0018040A" w:rsidRPr="0018040A" w:rsidRDefault="00FB52AA" w:rsidP="005D7D0E">
      <w:pPr>
        <w:spacing w:before="0"/>
        <w:ind w:left="1202" w:right="1077"/>
        <w:jc w:val="both"/>
        <w:rPr>
          <w:rFonts w:ascii="Arial" w:hAnsi="Arial" w:cs="Arial"/>
          <w:iCs/>
          <w:sz w:val="22"/>
        </w:rPr>
      </w:pPr>
      <w:hyperlink r:id="rId81" w:history="1">
        <w:r w:rsidR="0018040A" w:rsidRPr="005F465F">
          <w:rPr>
            <w:rStyle w:val="Hypertextovodkaz"/>
            <w:rFonts w:ascii="Arial" w:hAnsi="Arial" w:cs="Arial"/>
            <w:iCs/>
            <w:sz w:val="22"/>
          </w:rPr>
          <w:t>Šternberská zahrada</w:t>
        </w:r>
      </w:hyperlink>
      <w:r w:rsidR="0018040A" w:rsidRPr="0018040A">
        <w:rPr>
          <w:rFonts w:ascii="Arial" w:hAnsi="Arial" w:cs="Arial"/>
          <w:iCs/>
          <w:sz w:val="22"/>
        </w:rPr>
        <w:t xml:space="preserve"> je přístupná veřejnosti.</w:t>
      </w:r>
    </w:p>
    <w:p w14:paraId="4A073DB1" w14:textId="77777777" w:rsidR="00E301A5" w:rsidRDefault="00FB52AA" w:rsidP="005D7D0E">
      <w:pPr>
        <w:spacing w:before="0"/>
        <w:ind w:left="1202" w:right="1077"/>
        <w:jc w:val="both"/>
        <w:rPr>
          <w:rFonts w:ascii="Arial" w:hAnsi="Arial" w:cs="Arial"/>
          <w:iCs/>
          <w:sz w:val="22"/>
        </w:rPr>
      </w:pPr>
      <w:hyperlink r:id="rId82" w:history="1">
        <w:r w:rsidR="00E301A5" w:rsidRPr="00E301A5">
          <w:rPr>
            <w:rStyle w:val="Hypertextovodkaz"/>
            <w:rFonts w:ascii="Arial" w:hAnsi="Arial" w:cs="Arial"/>
            <w:iCs/>
            <w:sz w:val="22"/>
          </w:rPr>
          <w:t>Evropské umění od antiky do závěru baroka</w:t>
        </w:r>
      </w:hyperlink>
      <w:r w:rsidR="00E301A5">
        <w:rPr>
          <w:rFonts w:ascii="Arial" w:hAnsi="Arial" w:cs="Arial"/>
          <w:iCs/>
          <w:sz w:val="22"/>
        </w:rPr>
        <w:t xml:space="preserve"> (stálá expozice)</w:t>
      </w:r>
    </w:p>
    <w:p w14:paraId="30CD2558" w14:textId="77777777" w:rsidR="0096734B" w:rsidRPr="00692F6E" w:rsidRDefault="00FB52AA" w:rsidP="0096734B">
      <w:pPr>
        <w:spacing w:before="0"/>
        <w:ind w:left="1202" w:right="1077"/>
        <w:jc w:val="both"/>
        <w:rPr>
          <w:rFonts w:ascii="Arial" w:hAnsi="Arial" w:cs="Arial"/>
          <w:iCs/>
          <w:sz w:val="22"/>
        </w:rPr>
      </w:pPr>
      <w:hyperlink r:id="rId83" w:history="1">
        <w:r w:rsidR="0096734B" w:rsidRPr="00692F6E">
          <w:rPr>
            <w:rStyle w:val="Hypertextovodkaz"/>
            <w:rFonts w:ascii="Arial" w:hAnsi="Arial" w:cs="Arial"/>
            <w:iCs/>
            <w:sz w:val="22"/>
          </w:rPr>
          <w:t xml:space="preserve">Lucas </w:t>
        </w:r>
        <w:proofErr w:type="spellStart"/>
        <w:r w:rsidR="0096734B" w:rsidRPr="00692F6E">
          <w:rPr>
            <w:rStyle w:val="Hypertextovodkaz"/>
            <w:rFonts w:ascii="Arial" w:hAnsi="Arial" w:cs="Arial"/>
            <w:iCs/>
            <w:sz w:val="22"/>
          </w:rPr>
          <w:t>Cranach</w:t>
        </w:r>
        <w:proofErr w:type="spellEnd"/>
        <w:r w:rsidR="0096734B" w:rsidRPr="00692F6E">
          <w:rPr>
            <w:rStyle w:val="Hypertextovodkaz"/>
            <w:rFonts w:ascii="Arial" w:hAnsi="Arial" w:cs="Arial"/>
            <w:iCs/>
            <w:sz w:val="22"/>
          </w:rPr>
          <w:t>: Žehnající Jezulátko</w:t>
        </w:r>
      </w:hyperlink>
      <w:r w:rsidR="0096734B" w:rsidRPr="00692F6E">
        <w:rPr>
          <w:rFonts w:ascii="Arial" w:hAnsi="Arial" w:cs="Arial"/>
          <w:iCs/>
          <w:sz w:val="22"/>
        </w:rPr>
        <w:t xml:space="preserve"> (</w:t>
      </w:r>
      <w:r w:rsidR="0096734B">
        <w:rPr>
          <w:rFonts w:ascii="Arial" w:hAnsi="Arial" w:cs="Arial"/>
          <w:iCs/>
          <w:sz w:val="22"/>
        </w:rPr>
        <w:t xml:space="preserve">výstava </w:t>
      </w:r>
      <w:r w:rsidR="0096734B" w:rsidRPr="00692F6E">
        <w:rPr>
          <w:rFonts w:ascii="Arial" w:hAnsi="Arial" w:cs="Arial"/>
          <w:iCs/>
          <w:sz w:val="22"/>
        </w:rPr>
        <w:t>do 28. 6. 2015)</w:t>
      </w:r>
      <w:r w:rsidR="0096734B" w:rsidRPr="00692F6E">
        <w:rPr>
          <w:rFonts w:ascii="Arial" w:hAnsi="Arial" w:cs="Arial"/>
          <w:iCs/>
          <w:sz w:val="22"/>
        </w:rPr>
        <w:tab/>
      </w:r>
    </w:p>
    <w:p w14:paraId="21C58006" w14:textId="320F40BA" w:rsidR="0096734B" w:rsidRDefault="00FB52AA" w:rsidP="0096734B">
      <w:pPr>
        <w:spacing w:before="0"/>
        <w:ind w:left="1202" w:right="1077"/>
        <w:jc w:val="both"/>
        <w:rPr>
          <w:rFonts w:ascii="Arial" w:hAnsi="Arial" w:cs="Arial"/>
          <w:iCs/>
          <w:sz w:val="22"/>
        </w:rPr>
      </w:pPr>
      <w:hyperlink r:id="rId84" w:history="1">
        <w:r w:rsidR="0096734B" w:rsidRPr="00692F6E">
          <w:rPr>
            <w:rStyle w:val="Hypertextovodkaz"/>
            <w:rFonts w:ascii="Arial" w:hAnsi="Arial" w:cs="Arial"/>
            <w:iCs/>
            <w:sz w:val="22"/>
          </w:rPr>
          <w:t>Návrat Rembrandta: Učenec ve studovně</w:t>
        </w:r>
      </w:hyperlink>
      <w:r w:rsidR="0096734B" w:rsidRPr="00692F6E">
        <w:rPr>
          <w:rFonts w:ascii="Arial" w:hAnsi="Arial" w:cs="Arial"/>
          <w:iCs/>
          <w:sz w:val="22"/>
        </w:rPr>
        <w:t xml:space="preserve"> (</w:t>
      </w:r>
      <w:r w:rsidR="0096734B">
        <w:rPr>
          <w:rFonts w:ascii="Arial" w:hAnsi="Arial" w:cs="Arial"/>
          <w:iCs/>
          <w:sz w:val="22"/>
        </w:rPr>
        <w:t xml:space="preserve">výstava </w:t>
      </w:r>
      <w:r w:rsidR="0096734B" w:rsidRPr="00692F6E">
        <w:rPr>
          <w:rFonts w:ascii="Arial" w:hAnsi="Arial" w:cs="Arial"/>
          <w:iCs/>
          <w:sz w:val="22"/>
        </w:rPr>
        <w:t>do 31. 12. 2015)</w:t>
      </w:r>
      <w:r w:rsidR="0096734B" w:rsidRPr="00692F6E">
        <w:rPr>
          <w:rFonts w:ascii="Arial" w:hAnsi="Arial" w:cs="Arial"/>
          <w:iCs/>
          <w:sz w:val="22"/>
        </w:rPr>
        <w:tab/>
      </w:r>
    </w:p>
    <w:p w14:paraId="1E9A8874" w14:textId="3293DF14" w:rsidR="0094499F" w:rsidRPr="00692F6E" w:rsidRDefault="00FB52AA" w:rsidP="0096734B">
      <w:pPr>
        <w:spacing w:before="0"/>
        <w:ind w:left="1202" w:right="1077"/>
        <w:jc w:val="both"/>
        <w:rPr>
          <w:rFonts w:ascii="Arial" w:hAnsi="Arial" w:cs="Arial"/>
          <w:iCs/>
          <w:sz w:val="22"/>
        </w:rPr>
      </w:pPr>
      <w:hyperlink r:id="rId85" w:history="1">
        <w:r w:rsidR="0094499F" w:rsidRPr="0094499F">
          <w:rPr>
            <w:rStyle w:val="Hypertextovodkaz"/>
            <w:rFonts w:ascii="Arial" w:hAnsi="Arial" w:cs="Arial"/>
            <w:iCs/>
            <w:sz w:val="22"/>
          </w:rPr>
          <w:t>Rakouské a německé umění 2. poloviny 19. století – II. díl</w:t>
        </w:r>
      </w:hyperlink>
      <w:r w:rsidR="0094499F">
        <w:rPr>
          <w:rFonts w:ascii="Arial" w:hAnsi="Arial" w:cs="Arial"/>
          <w:iCs/>
          <w:sz w:val="22"/>
        </w:rPr>
        <w:t xml:space="preserve"> (výstava do 3. 4. 2016)</w:t>
      </w:r>
    </w:p>
    <w:p w14:paraId="12D69B20" w14:textId="77777777" w:rsidR="005D7D0E" w:rsidRPr="00692F6E" w:rsidRDefault="005D7D0E" w:rsidP="005D7D0E">
      <w:pPr>
        <w:spacing w:before="0"/>
        <w:ind w:left="1202" w:right="1077"/>
        <w:jc w:val="both"/>
        <w:rPr>
          <w:rFonts w:ascii="Arial" w:hAnsi="Arial" w:cs="Arial"/>
          <w:iCs/>
          <w:sz w:val="10"/>
          <w:szCs w:val="10"/>
        </w:rPr>
      </w:pPr>
    </w:p>
    <w:p w14:paraId="4E09DCB6"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Valdštejnská jízdárna:</w:t>
      </w:r>
    </w:p>
    <w:p w14:paraId="27A53ECD" w14:textId="21C0E1A0" w:rsidR="002E1C03" w:rsidRPr="002E1C03" w:rsidRDefault="002E1C03" w:rsidP="005D7D0E">
      <w:pPr>
        <w:spacing w:before="0"/>
        <w:ind w:left="1202" w:right="1077"/>
        <w:jc w:val="both"/>
        <w:rPr>
          <w:rFonts w:ascii="Arial" w:hAnsi="Arial" w:cs="Arial"/>
          <w:iCs/>
          <w:sz w:val="22"/>
        </w:rPr>
      </w:pPr>
      <w:hyperlink r:id="rId86" w:history="1">
        <w:r w:rsidRPr="002E1C03">
          <w:rPr>
            <w:rStyle w:val="Hypertextovodkaz"/>
            <w:rFonts w:ascii="Arial" w:hAnsi="Arial" w:cs="Arial"/>
            <w:iCs/>
            <w:sz w:val="22"/>
          </w:rPr>
          <w:t>Večerníček slaví 50</w:t>
        </w:r>
      </w:hyperlink>
      <w:r w:rsidRPr="002E1C03">
        <w:rPr>
          <w:rFonts w:ascii="Arial" w:hAnsi="Arial" w:cs="Arial"/>
          <w:iCs/>
          <w:sz w:val="22"/>
        </w:rPr>
        <w:t xml:space="preserve"> </w:t>
      </w:r>
      <w:r>
        <w:rPr>
          <w:rFonts w:ascii="Arial" w:hAnsi="Arial" w:cs="Arial"/>
          <w:iCs/>
          <w:sz w:val="22"/>
        </w:rPr>
        <w:t>(výstava, 30. 5. – 13. 9. 2015)</w:t>
      </w:r>
    </w:p>
    <w:p w14:paraId="1FB939F8" w14:textId="77777777" w:rsidR="005D7D0E" w:rsidRPr="00692F6E" w:rsidRDefault="005D7D0E" w:rsidP="005D7D0E">
      <w:pPr>
        <w:spacing w:before="0"/>
        <w:ind w:left="1202" w:right="1077"/>
        <w:jc w:val="both"/>
        <w:rPr>
          <w:rFonts w:ascii="Arial" w:hAnsi="Arial" w:cs="Arial"/>
          <w:iCs/>
          <w:sz w:val="10"/>
          <w:szCs w:val="10"/>
        </w:rPr>
      </w:pPr>
    </w:p>
    <w:p w14:paraId="1FF1A9A6" w14:textId="77777777" w:rsidR="005D7D0E" w:rsidRDefault="005D7D0E" w:rsidP="005D7D0E">
      <w:pPr>
        <w:spacing w:before="0"/>
        <w:ind w:left="1202" w:right="1077"/>
        <w:jc w:val="both"/>
        <w:rPr>
          <w:rFonts w:ascii="Arial" w:hAnsi="Arial" w:cs="Arial"/>
          <w:b/>
          <w:iCs/>
          <w:sz w:val="22"/>
        </w:rPr>
      </w:pPr>
      <w:r w:rsidRPr="00692F6E">
        <w:rPr>
          <w:rFonts w:ascii="Arial" w:hAnsi="Arial" w:cs="Arial"/>
          <w:b/>
          <w:iCs/>
          <w:sz w:val="22"/>
        </w:rPr>
        <w:t>Veletržní palác:</w:t>
      </w:r>
    </w:p>
    <w:p w14:paraId="48B1AF8B" w14:textId="472785B3" w:rsidR="0094499F" w:rsidRPr="0094499F" w:rsidRDefault="00FB52AA" w:rsidP="0094499F">
      <w:pPr>
        <w:spacing w:before="0"/>
        <w:ind w:left="1202" w:right="1077"/>
        <w:jc w:val="both"/>
        <w:rPr>
          <w:rFonts w:ascii="Arial" w:hAnsi="Arial" w:cs="Arial"/>
          <w:iCs/>
          <w:sz w:val="22"/>
        </w:rPr>
      </w:pPr>
      <w:hyperlink r:id="rId87" w:history="1">
        <w:r w:rsidR="0094499F" w:rsidRPr="005264FA">
          <w:rPr>
            <w:rStyle w:val="Hypertextovodkaz"/>
            <w:rFonts w:ascii="Arial" w:hAnsi="Arial" w:cs="Arial"/>
            <w:iCs/>
            <w:sz w:val="22"/>
          </w:rPr>
          <w:t>Umění 20. a 21. století</w:t>
        </w:r>
      </w:hyperlink>
      <w:r w:rsidR="0094499F">
        <w:rPr>
          <w:rFonts w:ascii="Arial" w:hAnsi="Arial" w:cs="Arial"/>
          <w:iCs/>
          <w:sz w:val="22"/>
        </w:rPr>
        <w:t xml:space="preserve"> (stálá expozice)</w:t>
      </w:r>
    </w:p>
    <w:p w14:paraId="473F37B8" w14:textId="73B0CFE4" w:rsidR="0083764D" w:rsidRDefault="00FB52AA" w:rsidP="005D7D0E">
      <w:pPr>
        <w:spacing w:before="0"/>
        <w:ind w:left="1202" w:right="1077"/>
        <w:jc w:val="both"/>
        <w:rPr>
          <w:rFonts w:ascii="Arial" w:hAnsi="Arial" w:cs="Arial"/>
          <w:iCs/>
          <w:sz w:val="22"/>
        </w:rPr>
      </w:pPr>
      <w:hyperlink r:id="rId88" w:history="1">
        <w:r w:rsidR="0083764D" w:rsidRPr="00DD0EC0">
          <w:rPr>
            <w:rStyle w:val="Hypertextovodkaz"/>
            <w:rFonts w:ascii="Arial" w:hAnsi="Arial" w:cs="Arial"/>
            <w:iCs/>
            <w:sz w:val="22"/>
          </w:rPr>
          <w:t>Jak je důležité býti v (pohyblivém) obraze</w:t>
        </w:r>
      </w:hyperlink>
      <w:r w:rsidR="0083764D">
        <w:rPr>
          <w:rFonts w:ascii="Arial" w:hAnsi="Arial" w:cs="Arial"/>
          <w:iCs/>
          <w:sz w:val="22"/>
        </w:rPr>
        <w:t xml:space="preserve"> (výstava do 24. 5. 2015)</w:t>
      </w:r>
    </w:p>
    <w:p w14:paraId="170B79BE" w14:textId="6CAB0C74" w:rsidR="001E004D" w:rsidRDefault="00FB52AA" w:rsidP="005D7D0E">
      <w:pPr>
        <w:spacing w:before="0"/>
        <w:ind w:left="1202" w:right="1077"/>
        <w:jc w:val="both"/>
        <w:rPr>
          <w:rFonts w:ascii="Arial" w:hAnsi="Arial" w:cs="Arial"/>
          <w:iCs/>
          <w:sz w:val="22"/>
        </w:rPr>
      </w:pPr>
      <w:hyperlink r:id="rId89" w:history="1">
        <w:r w:rsidR="001E004D" w:rsidRPr="0096734B">
          <w:rPr>
            <w:rStyle w:val="Hypertextovodkaz"/>
            <w:rFonts w:ascii="Arial" w:hAnsi="Arial" w:cs="Arial"/>
            <w:iCs/>
            <w:sz w:val="22"/>
          </w:rPr>
          <w:t>Jan Kaplický výkresy</w:t>
        </w:r>
      </w:hyperlink>
      <w:r w:rsidR="001E004D">
        <w:rPr>
          <w:rFonts w:ascii="Arial" w:hAnsi="Arial" w:cs="Arial"/>
          <w:iCs/>
          <w:sz w:val="22"/>
        </w:rPr>
        <w:t xml:space="preserve"> (výstava do 16. 6. 2015)</w:t>
      </w:r>
    </w:p>
    <w:p w14:paraId="4E8DA6E7" w14:textId="77777777" w:rsidR="00E216F5" w:rsidRDefault="00FB52AA" w:rsidP="005D7D0E">
      <w:pPr>
        <w:spacing w:before="0"/>
        <w:ind w:left="1202" w:right="1077"/>
        <w:jc w:val="both"/>
        <w:rPr>
          <w:rFonts w:ascii="Arial" w:hAnsi="Arial" w:cs="Arial"/>
          <w:iCs/>
          <w:sz w:val="22"/>
        </w:rPr>
      </w:pPr>
      <w:hyperlink r:id="rId90" w:history="1">
        <w:r w:rsidR="00E216F5" w:rsidRPr="00E216F5">
          <w:rPr>
            <w:rStyle w:val="Hypertextovodkaz"/>
            <w:rFonts w:ascii="Arial" w:hAnsi="Arial" w:cs="Arial"/>
            <w:iCs/>
            <w:sz w:val="22"/>
          </w:rPr>
          <w:t>Gustav Klimt: Dáma s rukávníkem</w:t>
        </w:r>
      </w:hyperlink>
      <w:r w:rsidR="00E216F5">
        <w:rPr>
          <w:rFonts w:ascii="Arial" w:hAnsi="Arial" w:cs="Arial"/>
          <w:iCs/>
          <w:sz w:val="22"/>
        </w:rPr>
        <w:t xml:space="preserve"> (</w:t>
      </w:r>
      <w:r w:rsidR="002170C4">
        <w:rPr>
          <w:rFonts w:ascii="Arial" w:hAnsi="Arial" w:cs="Arial"/>
          <w:iCs/>
          <w:sz w:val="22"/>
        </w:rPr>
        <w:t xml:space="preserve">výstava </w:t>
      </w:r>
      <w:r w:rsidR="00E216F5">
        <w:rPr>
          <w:rFonts w:ascii="Arial" w:hAnsi="Arial" w:cs="Arial"/>
          <w:iCs/>
          <w:sz w:val="22"/>
        </w:rPr>
        <w:t>do 31. 5. 2015)</w:t>
      </w:r>
    </w:p>
    <w:p w14:paraId="1838BB15" w14:textId="49E3F163" w:rsidR="0046293C" w:rsidRDefault="00FB52AA" w:rsidP="005D7D0E">
      <w:pPr>
        <w:spacing w:before="0"/>
        <w:ind w:left="1202" w:right="1077"/>
        <w:jc w:val="both"/>
        <w:rPr>
          <w:rFonts w:ascii="Arial" w:hAnsi="Arial" w:cs="Arial"/>
          <w:iCs/>
          <w:sz w:val="22"/>
        </w:rPr>
      </w:pPr>
      <w:hyperlink r:id="rId91" w:history="1">
        <w:r w:rsidR="0046293C" w:rsidRPr="009625EE">
          <w:rPr>
            <w:rStyle w:val="Hypertextovodkaz"/>
            <w:rFonts w:ascii="Arial" w:hAnsi="Arial" w:cs="Arial"/>
            <w:iCs/>
            <w:sz w:val="22"/>
          </w:rPr>
          <w:t>Grand Prix architektů – Národní cena za architekturu</w:t>
        </w:r>
      </w:hyperlink>
      <w:r w:rsidR="0046293C">
        <w:rPr>
          <w:rFonts w:ascii="Arial" w:hAnsi="Arial" w:cs="Arial"/>
          <w:iCs/>
          <w:sz w:val="22"/>
        </w:rPr>
        <w:t xml:space="preserve"> (výstava,</w:t>
      </w:r>
      <w:r w:rsidR="00916340">
        <w:rPr>
          <w:rFonts w:ascii="Arial" w:hAnsi="Arial" w:cs="Arial"/>
          <w:iCs/>
          <w:sz w:val="22"/>
        </w:rPr>
        <w:t xml:space="preserve"> 20. 5.</w:t>
      </w:r>
      <w:r w:rsidR="00BB1358">
        <w:rPr>
          <w:rFonts w:ascii="Arial" w:hAnsi="Arial" w:cs="Arial"/>
          <w:iCs/>
          <w:sz w:val="22"/>
        </w:rPr>
        <w:t xml:space="preserve"> </w:t>
      </w:r>
      <w:r w:rsidR="00916340">
        <w:rPr>
          <w:rFonts w:ascii="Arial" w:hAnsi="Arial" w:cs="Arial"/>
          <w:iCs/>
          <w:sz w:val="22"/>
        </w:rPr>
        <w:t>- 14. 6. 2015)</w:t>
      </w:r>
      <w:r w:rsidR="0046293C">
        <w:rPr>
          <w:rFonts w:ascii="Arial" w:hAnsi="Arial" w:cs="Arial"/>
          <w:iCs/>
          <w:sz w:val="22"/>
        </w:rPr>
        <w:t xml:space="preserve">  </w:t>
      </w:r>
    </w:p>
    <w:p w14:paraId="49F2BE51" w14:textId="03F8946B" w:rsidR="00A03C00" w:rsidRDefault="00FB52AA" w:rsidP="005D7D0E">
      <w:pPr>
        <w:spacing w:before="0"/>
        <w:ind w:left="1202" w:right="1077"/>
        <w:jc w:val="both"/>
        <w:rPr>
          <w:rFonts w:ascii="Arial" w:hAnsi="Arial" w:cs="Arial"/>
          <w:iCs/>
          <w:sz w:val="22"/>
        </w:rPr>
      </w:pPr>
      <w:hyperlink r:id="rId92" w:history="1">
        <w:r w:rsidR="00A03C00" w:rsidRPr="00A03C00">
          <w:rPr>
            <w:rStyle w:val="Hypertextovodkaz"/>
            <w:rFonts w:ascii="Arial" w:hAnsi="Arial" w:cs="Arial"/>
            <w:iCs/>
            <w:sz w:val="22"/>
          </w:rPr>
          <w:t xml:space="preserve">Oskar </w:t>
        </w:r>
        <w:proofErr w:type="spellStart"/>
        <w:r w:rsidR="00A03C00" w:rsidRPr="00A03C00">
          <w:rPr>
            <w:rStyle w:val="Hypertextovodkaz"/>
            <w:rFonts w:ascii="Arial" w:hAnsi="Arial" w:cs="Arial"/>
            <w:iCs/>
            <w:sz w:val="22"/>
          </w:rPr>
          <w:t>Kokoschka</w:t>
        </w:r>
        <w:proofErr w:type="spellEnd"/>
        <w:r w:rsidR="00A03C00" w:rsidRPr="00A03C00">
          <w:rPr>
            <w:rStyle w:val="Hypertextovodkaz"/>
            <w:rFonts w:ascii="Arial" w:hAnsi="Arial" w:cs="Arial"/>
            <w:iCs/>
            <w:sz w:val="22"/>
          </w:rPr>
          <w:t xml:space="preserve"> a Praha</w:t>
        </w:r>
      </w:hyperlink>
      <w:r w:rsidR="00A03C00">
        <w:rPr>
          <w:rFonts w:ascii="Arial" w:hAnsi="Arial" w:cs="Arial"/>
          <w:iCs/>
          <w:sz w:val="22"/>
        </w:rPr>
        <w:t xml:space="preserve"> (výstava do 28. 6. 2015)</w:t>
      </w:r>
    </w:p>
    <w:p w14:paraId="07AFA76B" w14:textId="162E0AC4" w:rsidR="00A03C00" w:rsidRPr="00692F6E" w:rsidRDefault="00FB52AA" w:rsidP="005D7D0E">
      <w:pPr>
        <w:spacing w:before="0"/>
        <w:ind w:left="1202" w:right="1077"/>
        <w:jc w:val="both"/>
        <w:rPr>
          <w:rFonts w:ascii="Arial" w:hAnsi="Arial" w:cs="Arial"/>
          <w:iCs/>
          <w:sz w:val="22"/>
        </w:rPr>
      </w:pPr>
      <w:hyperlink r:id="rId93" w:history="1">
        <w:r w:rsidR="00A03C00" w:rsidRPr="00A03C00">
          <w:rPr>
            <w:rStyle w:val="Hypertextovodkaz"/>
            <w:rFonts w:ascii="Arial" w:hAnsi="Arial" w:cs="Arial"/>
            <w:iCs/>
            <w:sz w:val="22"/>
          </w:rPr>
          <w:t>Atelier Sekal</w:t>
        </w:r>
      </w:hyperlink>
      <w:r w:rsidR="00A03C00">
        <w:rPr>
          <w:rFonts w:ascii="Arial" w:hAnsi="Arial" w:cs="Arial"/>
          <w:iCs/>
          <w:sz w:val="22"/>
        </w:rPr>
        <w:t xml:space="preserve"> (výstava do 31. 12. 2015)</w:t>
      </w:r>
    </w:p>
    <w:p w14:paraId="2B48D38C" w14:textId="77777777" w:rsidR="005D7D0E" w:rsidRDefault="00FB52AA" w:rsidP="005D7D0E">
      <w:pPr>
        <w:spacing w:before="0"/>
        <w:ind w:left="1202" w:right="1077"/>
        <w:jc w:val="both"/>
        <w:rPr>
          <w:rFonts w:ascii="Arial" w:hAnsi="Arial" w:cs="Arial"/>
          <w:iCs/>
          <w:sz w:val="22"/>
        </w:rPr>
      </w:pPr>
      <w:hyperlink r:id="rId94" w:history="1">
        <w:r w:rsidR="005D7D0E" w:rsidRPr="00692F6E">
          <w:rPr>
            <w:rStyle w:val="Hypertextovodkaz"/>
            <w:rFonts w:ascii="Arial" w:hAnsi="Arial" w:cs="Arial"/>
            <w:iCs/>
            <w:sz w:val="22"/>
          </w:rPr>
          <w:t>Alfons Mucha: Slovanská epopej</w:t>
        </w:r>
      </w:hyperlink>
      <w:r w:rsidR="005D7D0E" w:rsidRPr="00692F6E">
        <w:rPr>
          <w:rFonts w:ascii="Arial" w:hAnsi="Arial" w:cs="Arial"/>
          <w:iCs/>
          <w:sz w:val="22"/>
        </w:rPr>
        <w:t xml:space="preserve"> </w:t>
      </w:r>
      <w:r w:rsidR="002170C4">
        <w:rPr>
          <w:rFonts w:ascii="Arial" w:hAnsi="Arial" w:cs="Arial"/>
          <w:iCs/>
          <w:sz w:val="22"/>
        </w:rPr>
        <w:t xml:space="preserve">(výstava </w:t>
      </w:r>
      <w:r w:rsidR="005D7D0E" w:rsidRPr="00692F6E">
        <w:rPr>
          <w:rFonts w:ascii="Arial" w:hAnsi="Arial" w:cs="Arial"/>
          <w:iCs/>
          <w:sz w:val="22"/>
        </w:rPr>
        <w:t>do 31.</w:t>
      </w:r>
      <w:r w:rsidR="001B6CC7" w:rsidRPr="00692F6E">
        <w:rPr>
          <w:rFonts w:ascii="Arial" w:hAnsi="Arial" w:cs="Arial"/>
          <w:iCs/>
          <w:sz w:val="22"/>
        </w:rPr>
        <w:t xml:space="preserve"> </w:t>
      </w:r>
      <w:r w:rsidR="005D7D0E" w:rsidRPr="00692F6E">
        <w:rPr>
          <w:rFonts w:ascii="Arial" w:hAnsi="Arial" w:cs="Arial"/>
          <w:iCs/>
          <w:sz w:val="22"/>
        </w:rPr>
        <w:t>12.</w:t>
      </w:r>
      <w:r w:rsidR="001B6CC7" w:rsidRPr="00692F6E">
        <w:rPr>
          <w:rFonts w:ascii="Arial" w:hAnsi="Arial" w:cs="Arial"/>
          <w:iCs/>
          <w:sz w:val="22"/>
        </w:rPr>
        <w:t xml:space="preserve"> </w:t>
      </w:r>
      <w:r w:rsidR="005D7D0E" w:rsidRPr="00692F6E">
        <w:rPr>
          <w:rFonts w:ascii="Arial" w:hAnsi="Arial" w:cs="Arial"/>
          <w:iCs/>
          <w:sz w:val="22"/>
        </w:rPr>
        <w:t>2015)</w:t>
      </w:r>
      <w:r w:rsidR="005D7D0E" w:rsidRPr="00692F6E">
        <w:rPr>
          <w:rFonts w:ascii="Arial" w:hAnsi="Arial" w:cs="Arial"/>
          <w:iCs/>
          <w:sz w:val="22"/>
        </w:rPr>
        <w:tab/>
      </w:r>
    </w:p>
    <w:p w14:paraId="24522814" w14:textId="77777777" w:rsidR="005D7D0E" w:rsidRPr="00F30188" w:rsidRDefault="005D7D0E" w:rsidP="005D7D0E">
      <w:pPr>
        <w:spacing w:before="0"/>
        <w:ind w:right="1077"/>
        <w:rPr>
          <w:rFonts w:ascii="Arial" w:hAnsi="Arial" w:cs="Arial"/>
          <w:iCs/>
          <w:sz w:val="10"/>
          <w:szCs w:val="10"/>
        </w:rPr>
      </w:pPr>
    </w:p>
    <w:p w14:paraId="7ED84DB2" w14:textId="77777777" w:rsidR="0016773F" w:rsidRPr="00FA196C" w:rsidRDefault="00FB52AA" w:rsidP="001B6CC7">
      <w:pPr>
        <w:numPr>
          <w:ilvl w:val="0"/>
          <w:numId w:val="21"/>
        </w:numPr>
        <w:suppressAutoHyphens/>
        <w:spacing w:before="0"/>
        <w:ind w:left="1202" w:right="1077"/>
        <w:rPr>
          <w:rFonts w:ascii="Arial" w:hAnsi="Arial" w:cs="Arial"/>
          <w:iCs/>
          <w:sz w:val="24"/>
          <w:szCs w:val="24"/>
        </w:rPr>
      </w:pPr>
      <w:hyperlink r:id="rId95" w:history="1">
        <w:r w:rsidR="005D7D0E" w:rsidRPr="00FA196C">
          <w:rPr>
            <w:rStyle w:val="Hypertextovodkaz"/>
            <w:rFonts w:ascii="Arial" w:hAnsi="Arial" w:cs="Arial"/>
            <w:b/>
            <w:iCs/>
            <w:sz w:val="24"/>
            <w:szCs w:val="24"/>
          </w:rPr>
          <w:t>Národní muzeum</w:t>
        </w:r>
      </w:hyperlink>
    </w:p>
    <w:p w14:paraId="4B299BFA" w14:textId="316EBE46" w:rsidR="00050455" w:rsidRDefault="00050455" w:rsidP="0016773F">
      <w:pPr>
        <w:suppressAutoHyphens/>
        <w:spacing w:before="0"/>
        <w:ind w:left="1202" w:right="1077"/>
        <w:rPr>
          <w:rFonts w:ascii="Arial" w:hAnsi="Arial" w:cs="Arial"/>
          <w:iCs/>
          <w:sz w:val="22"/>
          <w:szCs w:val="24"/>
        </w:rPr>
      </w:pPr>
      <w:r w:rsidRPr="00692F6E">
        <w:rPr>
          <w:rFonts w:ascii="Arial" w:hAnsi="Arial" w:cs="Arial"/>
          <w:b/>
          <w:iCs/>
          <w:sz w:val="22"/>
          <w:szCs w:val="24"/>
        </w:rPr>
        <w:t xml:space="preserve">Hlavní budova </w:t>
      </w:r>
      <w:r w:rsidR="00A150B7" w:rsidRPr="00A150B7">
        <w:rPr>
          <w:rFonts w:ascii="Arial" w:hAnsi="Arial" w:cs="Arial"/>
          <w:iCs/>
          <w:sz w:val="22"/>
          <w:szCs w:val="24"/>
        </w:rPr>
        <w:t>je</w:t>
      </w:r>
      <w:r w:rsidRPr="00A150B7">
        <w:rPr>
          <w:rFonts w:ascii="Arial" w:hAnsi="Arial" w:cs="Arial"/>
          <w:iCs/>
          <w:sz w:val="22"/>
          <w:szCs w:val="24"/>
        </w:rPr>
        <w:t xml:space="preserve"> </w:t>
      </w:r>
      <w:r w:rsidRPr="00692F6E">
        <w:rPr>
          <w:rFonts w:ascii="Arial" w:hAnsi="Arial" w:cs="Arial"/>
          <w:iCs/>
          <w:sz w:val="22"/>
          <w:szCs w:val="24"/>
        </w:rPr>
        <w:t xml:space="preserve">z důvodu rekonstrukce </w:t>
      </w:r>
      <w:r w:rsidR="00A150B7" w:rsidRPr="00A150B7">
        <w:rPr>
          <w:rFonts w:ascii="Arial" w:hAnsi="Arial" w:cs="Arial"/>
          <w:b/>
          <w:iCs/>
          <w:color w:val="FF0000"/>
          <w:sz w:val="22"/>
          <w:szCs w:val="24"/>
        </w:rPr>
        <w:t xml:space="preserve">do roku 2018 </w:t>
      </w:r>
      <w:r w:rsidRPr="00A150B7">
        <w:rPr>
          <w:rFonts w:ascii="Arial" w:hAnsi="Arial" w:cs="Arial"/>
          <w:b/>
          <w:iCs/>
          <w:color w:val="FF0000"/>
          <w:sz w:val="22"/>
          <w:szCs w:val="24"/>
        </w:rPr>
        <w:t>uzavřen</w:t>
      </w:r>
      <w:r w:rsidR="00A150B7" w:rsidRPr="00A150B7">
        <w:rPr>
          <w:rFonts w:ascii="Arial" w:hAnsi="Arial" w:cs="Arial"/>
          <w:b/>
          <w:iCs/>
          <w:color w:val="FF0000"/>
          <w:sz w:val="22"/>
          <w:szCs w:val="24"/>
        </w:rPr>
        <w:t>a</w:t>
      </w:r>
      <w:r w:rsidRPr="00692F6E">
        <w:rPr>
          <w:rFonts w:ascii="Arial" w:hAnsi="Arial" w:cs="Arial"/>
          <w:iCs/>
          <w:sz w:val="22"/>
          <w:szCs w:val="24"/>
        </w:rPr>
        <w:t>.</w:t>
      </w:r>
    </w:p>
    <w:p w14:paraId="2D5A9131" w14:textId="77777777" w:rsidR="008D6C0E" w:rsidRPr="008D6C0E" w:rsidRDefault="008D6C0E" w:rsidP="0016773F">
      <w:pPr>
        <w:suppressAutoHyphens/>
        <w:spacing w:before="0"/>
        <w:ind w:left="1202" w:right="1077"/>
        <w:rPr>
          <w:rFonts w:ascii="Arial" w:hAnsi="Arial" w:cs="Arial"/>
          <w:iCs/>
          <w:sz w:val="10"/>
          <w:szCs w:val="10"/>
        </w:rPr>
      </w:pPr>
    </w:p>
    <w:p w14:paraId="1DB339CA" w14:textId="77777777" w:rsidR="00771CB2" w:rsidRDefault="00050455" w:rsidP="007A3730">
      <w:pPr>
        <w:suppressAutoHyphens/>
        <w:spacing w:before="0"/>
        <w:ind w:left="1202" w:right="1077"/>
        <w:rPr>
          <w:rFonts w:ascii="Arial" w:hAnsi="Arial" w:cs="Arial"/>
          <w:b/>
          <w:iCs/>
          <w:sz w:val="22"/>
          <w:szCs w:val="24"/>
        </w:rPr>
      </w:pPr>
      <w:r w:rsidRPr="00692F6E">
        <w:rPr>
          <w:rFonts w:ascii="Arial" w:hAnsi="Arial" w:cs="Arial"/>
          <w:b/>
          <w:iCs/>
          <w:sz w:val="22"/>
          <w:szCs w:val="24"/>
        </w:rPr>
        <w:t>Lapidárium</w:t>
      </w:r>
      <w:r w:rsidR="00771CB2">
        <w:rPr>
          <w:rFonts w:ascii="Arial" w:hAnsi="Arial" w:cs="Arial"/>
          <w:b/>
          <w:iCs/>
          <w:sz w:val="22"/>
          <w:szCs w:val="24"/>
        </w:rPr>
        <w:t>:</w:t>
      </w:r>
    </w:p>
    <w:p w14:paraId="51E1E1A7" w14:textId="69DEC15D" w:rsidR="002B1FB7" w:rsidRPr="00F62A76" w:rsidRDefault="00F62A76" w:rsidP="00F62A76">
      <w:pPr>
        <w:suppressAutoHyphens/>
        <w:spacing w:before="0"/>
        <w:ind w:left="1202" w:right="1077"/>
        <w:rPr>
          <w:rFonts w:ascii="Arial" w:hAnsi="Arial" w:cs="Arial"/>
          <w:iCs/>
          <w:sz w:val="22"/>
          <w:szCs w:val="24"/>
        </w:rPr>
      </w:pPr>
      <w:r>
        <w:rPr>
          <w:rFonts w:ascii="Arial" w:hAnsi="Arial" w:cs="Arial"/>
          <w:iCs/>
          <w:sz w:val="22"/>
          <w:szCs w:val="24"/>
        </w:rPr>
        <w:t>Běžná otevírací doba 1. 5. – 30. 11. 2015: St 10:00 – 16:00, Čt – Ne 12:00 – 18:00</w:t>
      </w:r>
    </w:p>
    <w:p w14:paraId="16519878" w14:textId="53F819AD" w:rsidR="00A5725E" w:rsidRDefault="00FB52AA" w:rsidP="007A3730">
      <w:pPr>
        <w:suppressAutoHyphens/>
        <w:spacing w:before="0"/>
        <w:ind w:left="1202" w:right="1077"/>
        <w:rPr>
          <w:rFonts w:ascii="Arial" w:hAnsi="Arial" w:cs="Arial"/>
          <w:iCs/>
          <w:sz w:val="22"/>
          <w:szCs w:val="24"/>
        </w:rPr>
      </w:pPr>
      <w:hyperlink r:id="rId96" w:history="1">
        <w:r w:rsidR="002B1FB7" w:rsidRPr="002B1FB7">
          <w:rPr>
            <w:rStyle w:val="Hypertextovodkaz"/>
            <w:rFonts w:ascii="Arial" w:hAnsi="Arial" w:cs="Arial"/>
            <w:iCs/>
            <w:sz w:val="22"/>
            <w:szCs w:val="24"/>
          </w:rPr>
          <w:t>Památky kamenosochařství v Čechách od 11. do 19. století</w:t>
        </w:r>
      </w:hyperlink>
      <w:r w:rsidR="002B1FB7">
        <w:rPr>
          <w:rFonts w:ascii="Arial" w:hAnsi="Arial" w:cs="Arial"/>
          <w:iCs/>
          <w:sz w:val="22"/>
          <w:szCs w:val="24"/>
        </w:rPr>
        <w:t xml:space="preserve"> (stálá expozice)</w:t>
      </w:r>
      <w:r w:rsidR="007A3730" w:rsidRPr="00692F6E">
        <w:rPr>
          <w:rFonts w:ascii="Arial" w:hAnsi="Arial" w:cs="Arial"/>
          <w:iCs/>
          <w:sz w:val="22"/>
          <w:szCs w:val="24"/>
        </w:rPr>
        <w:t xml:space="preserve"> </w:t>
      </w:r>
    </w:p>
    <w:p w14:paraId="0680D354" w14:textId="77777777" w:rsidR="008D6C0E" w:rsidRPr="008D6C0E" w:rsidRDefault="008D6C0E" w:rsidP="007A3730">
      <w:pPr>
        <w:suppressAutoHyphens/>
        <w:spacing w:before="0"/>
        <w:ind w:left="1202" w:right="1077"/>
        <w:rPr>
          <w:rFonts w:ascii="Arial" w:hAnsi="Arial" w:cs="Arial"/>
          <w:iCs/>
          <w:sz w:val="10"/>
          <w:szCs w:val="10"/>
        </w:rPr>
      </w:pPr>
    </w:p>
    <w:p w14:paraId="2289E0EC" w14:textId="77777777" w:rsidR="00B5071D"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České muzeum hudby</w:t>
      </w:r>
      <w:r w:rsidR="00B5071D">
        <w:rPr>
          <w:rFonts w:ascii="Arial" w:hAnsi="Arial" w:cs="Arial"/>
          <w:b/>
          <w:iCs/>
          <w:sz w:val="22"/>
          <w:szCs w:val="24"/>
        </w:rPr>
        <w:t>:</w:t>
      </w:r>
    </w:p>
    <w:p w14:paraId="1E8694A7" w14:textId="77777777" w:rsidR="008B68F4" w:rsidRDefault="00B5071D" w:rsidP="0016773F">
      <w:pPr>
        <w:suppressAutoHyphens/>
        <w:spacing w:before="0"/>
        <w:ind w:left="1202" w:right="1077"/>
        <w:rPr>
          <w:rFonts w:ascii="Arial" w:hAnsi="Arial" w:cs="Arial"/>
          <w:iCs/>
          <w:sz w:val="22"/>
          <w:szCs w:val="24"/>
        </w:rPr>
      </w:pPr>
      <w:r>
        <w:rPr>
          <w:rFonts w:ascii="Arial" w:hAnsi="Arial" w:cs="Arial"/>
          <w:iCs/>
          <w:sz w:val="22"/>
          <w:szCs w:val="24"/>
        </w:rPr>
        <w:t xml:space="preserve">Běžná otevírací doba: </w:t>
      </w:r>
      <w:r w:rsidR="008B68F4">
        <w:rPr>
          <w:rFonts w:ascii="Arial" w:hAnsi="Arial" w:cs="Arial"/>
          <w:iCs/>
          <w:sz w:val="22"/>
          <w:szCs w:val="24"/>
        </w:rPr>
        <w:t>St – Po 10:00 – 18:00</w:t>
      </w:r>
    </w:p>
    <w:p w14:paraId="41669B30" w14:textId="79B6BC89" w:rsidR="00A079F0" w:rsidRDefault="00FB52AA" w:rsidP="00A079F0">
      <w:pPr>
        <w:suppressAutoHyphens/>
        <w:spacing w:before="0"/>
        <w:ind w:left="1202" w:right="1077"/>
        <w:rPr>
          <w:rFonts w:ascii="Arial" w:hAnsi="Arial" w:cs="Arial"/>
          <w:iCs/>
          <w:sz w:val="22"/>
          <w:szCs w:val="24"/>
        </w:rPr>
      </w:pPr>
      <w:hyperlink r:id="rId97" w:history="1">
        <w:r w:rsidR="00F028AB" w:rsidRPr="00692F6E">
          <w:rPr>
            <w:rStyle w:val="Hypertextovodkaz"/>
            <w:rFonts w:ascii="Arial" w:hAnsi="Arial" w:cs="Arial"/>
            <w:iCs/>
            <w:sz w:val="22"/>
            <w:szCs w:val="24"/>
          </w:rPr>
          <w:t>Smrt kmotřička</w:t>
        </w:r>
      </w:hyperlink>
      <w:r w:rsidR="00F028AB">
        <w:rPr>
          <w:rFonts w:ascii="Arial" w:hAnsi="Arial" w:cs="Arial"/>
          <w:iCs/>
          <w:sz w:val="22"/>
          <w:szCs w:val="24"/>
        </w:rPr>
        <w:t xml:space="preserve"> </w:t>
      </w:r>
      <w:r w:rsidR="00F028AB" w:rsidRPr="00692F6E">
        <w:rPr>
          <w:rFonts w:ascii="Arial" w:hAnsi="Arial" w:cs="Arial"/>
          <w:iCs/>
          <w:sz w:val="22"/>
          <w:szCs w:val="24"/>
        </w:rPr>
        <w:t>(</w:t>
      </w:r>
      <w:r w:rsidR="0046293C">
        <w:rPr>
          <w:rFonts w:ascii="Arial" w:hAnsi="Arial" w:cs="Arial"/>
          <w:iCs/>
          <w:sz w:val="22"/>
          <w:szCs w:val="24"/>
        </w:rPr>
        <w:t xml:space="preserve">výstava </w:t>
      </w:r>
      <w:r w:rsidR="00F028AB" w:rsidRPr="00692F6E">
        <w:rPr>
          <w:rFonts w:ascii="Arial" w:hAnsi="Arial" w:cs="Arial"/>
          <w:iCs/>
          <w:sz w:val="22"/>
          <w:szCs w:val="24"/>
        </w:rPr>
        <w:t xml:space="preserve">do </w:t>
      </w:r>
      <w:r w:rsidR="006F2C42">
        <w:rPr>
          <w:rFonts w:ascii="Arial" w:hAnsi="Arial" w:cs="Arial"/>
          <w:iCs/>
          <w:sz w:val="22"/>
          <w:szCs w:val="24"/>
        </w:rPr>
        <w:t>15</w:t>
      </w:r>
      <w:r w:rsidR="00F028AB" w:rsidRPr="00692F6E">
        <w:rPr>
          <w:rFonts w:ascii="Arial" w:hAnsi="Arial" w:cs="Arial"/>
          <w:iCs/>
          <w:sz w:val="22"/>
          <w:szCs w:val="24"/>
        </w:rPr>
        <w:t xml:space="preserve">. </w:t>
      </w:r>
      <w:r w:rsidR="006F2C42">
        <w:rPr>
          <w:rFonts w:ascii="Arial" w:hAnsi="Arial" w:cs="Arial"/>
          <w:iCs/>
          <w:sz w:val="22"/>
          <w:szCs w:val="24"/>
        </w:rPr>
        <w:t>6</w:t>
      </w:r>
      <w:r w:rsidR="00F028AB" w:rsidRPr="00692F6E">
        <w:rPr>
          <w:rFonts w:ascii="Arial" w:hAnsi="Arial" w:cs="Arial"/>
          <w:iCs/>
          <w:sz w:val="22"/>
          <w:szCs w:val="24"/>
        </w:rPr>
        <w:t>. 2015)</w:t>
      </w:r>
    </w:p>
    <w:p w14:paraId="75F11C65" w14:textId="596ECD4E" w:rsidR="00E86618" w:rsidRDefault="00FB52AA" w:rsidP="0016773F">
      <w:pPr>
        <w:suppressAutoHyphens/>
        <w:spacing w:before="0"/>
        <w:ind w:left="1202" w:right="1077"/>
        <w:rPr>
          <w:rFonts w:ascii="Arial" w:hAnsi="Arial" w:cs="Arial"/>
          <w:iCs/>
          <w:sz w:val="22"/>
          <w:szCs w:val="24"/>
        </w:rPr>
      </w:pPr>
      <w:hyperlink r:id="rId98" w:history="1">
        <w:r w:rsidR="00E86618" w:rsidRPr="00E86618">
          <w:rPr>
            <w:rStyle w:val="Hypertextovodkaz"/>
            <w:rFonts w:ascii="Arial" w:hAnsi="Arial" w:cs="Arial"/>
            <w:iCs/>
            <w:sz w:val="22"/>
            <w:szCs w:val="24"/>
          </w:rPr>
          <w:t>Člověk – nástroj – hudba</w:t>
        </w:r>
      </w:hyperlink>
      <w:r w:rsidR="00E86618">
        <w:rPr>
          <w:rFonts w:ascii="Arial" w:hAnsi="Arial" w:cs="Arial"/>
          <w:iCs/>
          <w:sz w:val="22"/>
          <w:szCs w:val="24"/>
        </w:rPr>
        <w:t xml:space="preserve"> (stálá expozice)</w:t>
      </w:r>
    </w:p>
    <w:p w14:paraId="1737FEC8" w14:textId="77777777" w:rsidR="008D6C0E" w:rsidRPr="008D6C0E" w:rsidRDefault="008D6C0E" w:rsidP="0016773F">
      <w:pPr>
        <w:suppressAutoHyphens/>
        <w:spacing w:before="0"/>
        <w:ind w:left="1202" w:right="1077"/>
        <w:rPr>
          <w:rFonts w:ascii="Arial" w:hAnsi="Arial" w:cs="Arial"/>
          <w:iCs/>
          <w:sz w:val="10"/>
          <w:szCs w:val="10"/>
        </w:rPr>
      </w:pPr>
    </w:p>
    <w:p w14:paraId="7557001D"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Musaion</w:t>
      </w:r>
      <w:r>
        <w:rPr>
          <w:rFonts w:ascii="Arial" w:hAnsi="Arial" w:cs="Arial"/>
          <w:b/>
          <w:iCs/>
          <w:sz w:val="22"/>
          <w:szCs w:val="24"/>
        </w:rPr>
        <w:t>, Letohrádek Kinských</w:t>
      </w:r>
      <w:r w:rsidRPr="00692F6E">
        <w:rPr>
          <w:rFonts w:ascii="Arial" w:hAnsi="Arial" w:cs="Arial"/>
          <w:b/>
          <w:iCs/>
          <w:sz w:val="22"/>
          <w:szCs w:val="24"/>
        </w:rPr>
        <w:t>:</w:t>
      </w:r>
    </w:p>
    <w:p w14:paraId="25AC3F7D" w14:textId="77777777" w:rsidR="00647015" w:rsidRDefault="00647015" w:rsidP="00647015">
      <w:pPr>
        <w:suppressAutoHyphens/>
        <w:spacing w:before="0"/>
        <w:ind w:left="1202" w:right="1077"/>
        <w:rPr>
          <w:rFonts w:ascii="Arial" w:hAnsi="Arial" w:cs="Arial"/>
          <w:iCs/>
          <w:sz w:val="22"/>
          <w:szCs w:val="24"/>
        </w:rPr>
      </w:pPr>
      <w:r w:rsidRPr="00692F6E">
        <w:rPr>
          <w:rFonts w:ascii="Arial" w:hAnsi="Arial" w:cs="Arial"/>
          <w:iCs/>
          <w:sz w:val="22"/>
          <w:szCs w:val="24"/>
        </w:rPr>
        <w:t>Běžná otevírací doba Út – Ne 10:00 – 18:00</w:t>
      </w:r>
    </w:p>
    <w:p w14:paraId="5C0C6810" w14:textId="4FD81009" w:rsidR="00647015" w:rsidRDefault="00FB52AA" w:rsidP="00647015">
      <w:pPr>
        <w:suppressAutoHyphens/>
        <w:spacing w:before="0"/>
        <w:ind w:left="1202" w:right="1077"/>
        <w:rPr>
          <w:rFonts w:ascii="Arial" w:hAnsi="Arial" w:cs="Arial"/>
          <w:iCs/>
          <w:sz w:val="22"/>
          <w:szCs w:val="24"/>
        </w:rPr>
      </w:pPr>
      <w:hyperlink r:id="rId99" w:history="1">
        <w:r w:rsidR="00647015" w:rsidRPr="000C1B38">
          <w:rPr>
            <w:rStyle w:val="Hypertextovodkaz"/>
            <w:rFonts w:ascii="Arial" w:hAnsi="Arial" w:cs="Arial"/>
            <w:iCs/>
            <w:sz w:val="22"/>
            <w:szCs w:val="24"/>
          </w:rPr>
          <w:t>Venkov</w:t>
        </w:r>
      </w:hyperlink>
      <w:r w:rsidR="00647015">
        <w:rPr>
          <w:rFonts w:ascii="Arial" w:hAnsi="Arial" w:cs="Arial"/>
          <w:iCs/>
          <w:sz w:val="22"/>
          <w:szCs w:val="24"/>
        </w:rPr>
        <w:t xml:space="preserve"> (</w:t>
      </w:r>
      <w:r w:rsidR="0046293C">
        <w:rPr>
          <w:rFonts w:ascii="Arial" w:hAnsi="Arial" w:cs="Arial"/>
          <w:iCs/>
          <w:sz w:val="22"/>
          <w:szCs w:val="24"/>
        </w:rPr>
        <w:t xml:space="preserve">výstava </w:t>
      </w:r>
      <w:r w:rsidR="00647015">
        <w:rPr>
          <w:rFonts w:ascii="Arial" w:hAnsi="Arial" w:cs="Arial"/>
          <w:iCs/>
          <w:sz w:val="22"/>
          <w:szCs w:val="24"/>
        </w:rPr>
        <w:t xml:space="preserve">do 3. 4. 2016) </w:t>
      </w:r>
    </w:p>
    <w:p w14:paraId="440E581C" w14:textId="08696F1B" w:rsidR="00647015" w:rsidRDefault="00FB52AA" w:rsidP="00647015">
      <w:pPr>
        <w:suppressAutoHyphens/>
        <w:spacing w:before="0"/>
        <w:ind w:left="1202" w:right="1077"/>
        <w:rPr>
          <w:rFonts w:ascii="Arial" w:hAnsi="Arial" w:cs="Arial"/>
          <w:iCs/>
          <w:sz w:val="22"/>
          <w:szCs w:val="24"/>
        </w:rPr>
      </w:pPr>
      <w:hyperlink r:id="rId100" w:history="1">
        <w:r w:rsidR="00647015" w:rsidRPr="00692F6E">
          <w:rPr>
            <w:rStyle w:val="Hypertextovodkaz"/>
            <w:rFonts w:ascii="Arial" w:hAnsi="Arial" w:cs="Arial"/>
            <w:iCs/>
            <w:sz w:val="22"/>
            <w:szCs w:val="24"/>
          </w:rPr>
          <w:t>Onen svět</w:t>
        </w:r>
      </w:hyperlink>
      <w:r w:rsidR="00647015">
        <w:rPr>
          <w:rFonts w:ascii="Arial" w:hAnsi="Arial" w:cs="Arial"/>
          <w:iCs/>
          <w:sz w:val="22"/>
          <w:szCs w:val="24"/>
        </w:rPr>
        <w:t xml:space="preserve"> </w:t>
      </w:r>
      <w:r w:rsidR="00647015" w:rsidRPr="00692F6E">
        <w:rPr>
          <w:rFonts w:ascii="Arial" w:hAnsi="Arial" w:cs="Arial"/>
          <w:iCs/>
          <w:sz w:val="22"/>
          <w:szCs w:val="24"/>
        </w:rPr>
        <w:t>(</w:t>
      </w:r>
      <w:r w:rsidR="0046293C">
        <w:rPr>
          <w:rFonts w:ascii="Arial" w:hAnsi="Arial" w:cs="Arial"/>
          <w:iCs/>
          <w:sz w:val="22"/>
          <w:szCs w:val="24"/>
        </w:rPr>
        <w:t xml:space="preserve">výstava </w:t>
      </w:r>
      <w:r w:rsidR="00647015" w:rsidRPr="00692F6E">
        <w:rPr>
          <w:rFonts w:ascii="Arial" w:hAnsi="Arial" w:cs="Arial"/>
          <w:iCs/>
          <w:sz w:val="22"/>
          <w:szCs w:val="24"/>
        </w:rPr>
        <w:t>do 12. 7. 2015)</w:t>
      </w:r>
    </w:p>
    <w:p w14:paraId="566BC952" w14:textId="1FDA51CC" w:rsidR="002B1FB7" w:rsidRDefault="00FB52AA" w:rsidP="00647015">
      <w:pPr>
        <w:suppressAutoHyphens/>
        <w:spacing w:before="0"/>
        <w:ind w:left="1202" w:right="1077"/>
        <w:rPr>
          <w:rFonts w:ascii="Arial" w:hAnsi="Arial" w:cs="Arial"/>
          <w:iCs/>
          <w:sz w:val="22"/>
          <w:szCs w:val="24"/>
        </w:rPr>
      </w:pPr>
      <w:hyperlink r:id="rId101" w:history="1">
        <w:r w:rsidR="002B1FB7" w:rsidRPr="002B1FB7">
          <w:rPr>
            <w:rStyle w:val="Hypertextovodkaz"/>
            <w:rFonts w:ascii="Arial" w:hAnsi="Arial" w:cs="Arial"/>
            <w:iCs/>
            <w:sz w:val="22"/>
            <w:szCs w:val="24"/>
          </w:rPr>
          <w:t>Česká lidová kultura</w:t>
        </w:r>
      </w:hyperlink>
      <w:r w:rsidR="002B1FB7">
        <w:rPr>
          <w:rFonts w:ascii="Arial" w:hAnsi="Arial" w:cs="Arial"/>
          <w:iCs/>
          <w:sz w:val="22"/>
          <w:szCs w:val="24"/>
        </w:rPr>
        <w:t xml:space="preserve"> (stálá expozice)</w:t>
      </w:r>
    </w:p>
    <w:p w14:paraId="5A35FA26" w14:textId="77777777" w:rsidR="008D6C0E" w:rsidRPr="008D6C0E" w:rsidRDefault="008D6C0E" w:rsidP="00647015">
      <w:pPr>
        <w:suppressAutoHyphens/>
        <w:spacing w:before="0"/>
        <w:ind w:left="1202" w:right="1077"/>
        <w:rPr>
          <w:rFonts w:ascii="Arial" w:hAnsi="Arial" w:cs="Arial"/>
          <w:iCs/>
          <w:sz w:val="10"/>
          <w:szCs w:val="10"/>
        </w:rPr>
      </w:pPr>
    </w:p>
    <w:p w14:paraId="66C1D190" w14:textId="77777777" w:rsidR="008B68F4"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t>Muzeum Antonína Dvořáka</w:t>
      </w:r>
      <w:r w:rsidR="008B68F4">
        <w:rPr>
          <w:rFonts w:ascii="Arial" w:hAnsi="Arial" w:cs="Arial"/>
          <w:b/>
          <w:iCs/>
          <w:sz w:val="22"/>
          <w:szCs w:val="24"/>
        </w:rPr>
        <w:t>:</w:t>
      </w:r>
      <w:r w:rsidRPr="00692F6E">
        <w:rPr>
          <w:rFonts w:ascii="Arial" w:hAnsi="Arial" w:cs="Arial"/>
          <w:b/>
          <w:iCs/>
          <w:sz w:val="22"/>
          <w:szCs w:val="24"/>
        </w:rPr>
        <w:t xml:space="preserve"> </w:t>
      </w:r>
    </w:p>
    <w:p w14:paraId="34916352" w14:textId="0D8BA723" w:rsidR="008B68F4" w:rsidRPr="0042691B" w:rsidRDefault="008B68F4" w:rsidP="0016773F">
      <w:pPr>
        <w:suppressAutoHyphens/>
        <w:spacing w:before="0"/>
        <w:ind w:left="1202" w:right="1077"/>
        <w:rPr>
          <w:rFonts w:ascii="Arial" w:hAnsi="Arial" w:cs="Arial"/>
          <w:iCs/>
          <w:color w:val="FF0000"/>
          <w:sz w:val="22"/>
          <w:szCs w:val="24"/>
        </w:rPr>
      </w:pPr>
      <w:r>
        <w:rPr>
          <w:rFonts w:ascii="Arial" w:hAnsi="Arial" w:cs="Arial"/>
          <w:iCs/>
          <w:sz w:val="22"/>
          <w:szCs w:val="24"/>
        </w:rPr>
        <w:t>Běžná otevírací doba: Út – Ne 10:00 – 13:30 a 14:00 – 17:00</w:t>
      </w:r>
      <w:r w:rsidR="002227E5">
        <w:rPr>
          <w:rFonts w:ascii="Arial" w:hAnsi="Arial" w:cs="Arial"/>
          <w:iCs/>
          <w:sz w:val="22"/>
          <w:szCs w:val="24"/>
        </w:rPr>
        <w:t>.</w:t>
      </w:r>
    </w:p>
    <w:p w14:paraId="4659E5C2" w14:textId="2416F370" w:rsidR="00E9470F" w:rsidRDefault="00FB52AA" w:rsidP="0016773F">
      <w:pPr>
        <w:suppressAutoHyphens/>
        <w:spacing w:before="0"/>
        <w:ind w:left="1202" w:right="1077"/>
        <w:rPr>
          <w:rFonts w:ascii="Arial" w:hAnsi="Arial" w:cs="Arial"/>
          <w:iCs/>
          <w:sz w:val="22"/>
          <w:szCs w:val="24"/>
        </w:rPr>
      </w:pPr>
      <w:hyperlink r:id="rId102" w:history="1">
        <w:r w:rsidR="00E9470F" w:rsidRPr="00E9470F">
          <w:rPr>
            <w:rStyle w:val="Hypertextovodkaz"/>
            <w:rFonts w:ascii="Arial" w:hAnsi="Arial" w:cs="Arial"/>
            <w:iCs/>
            <w:sz w:val="22"/>
            <w:szCs w:val="24"/>
          </w:rPr>
          <w:t>Cesty Antonína Dvořáka</w:t>
        </w:r>
      </w:hyperlink>
      <w:r w:rsidR="00E9470F">
        <w:rPr>
          <w:rFonts w:ascii="Arial" w:hAnsi="Arial" w:cs="Arial"/>
          <w:iCs/>
          <w:sz w:val="22"/>
          <w:szCs w:val="24"/>
        </w:rPr>
        <w:t xml:space="preserve"> (stálá expozice)</w:t>
      </w:r>
    </w:p>
    <w:p w14:paraId="63CA662F" w14:textId="77777777" w:rsidR="008D6C0E" w:rsidRPr="008D6C0E" w:rsidRDefault="008D6C0E" w:rsidP="0016773F">
      <w:pPr>
        <w:suppressAutoHyphens/>
        <w:spacing w:before="0"/>
        <w:ind w:left="1202" w:right="1077"/>
        <w:rPr>
          <w:rFonts w:ascii="Arial" w:hAnsi="Arial" w:cs="Arial"/>
          <w:iCs/>
          <w:sz w:val="10"/>
          <w:szCs w:val="10"/>
        </w:rPr>
      </w:pPr>
    </w:p>
    <w:p w14:paraId="489C0ABE" w14:textId="77777777" w:rsidR="00A57D39" w:rsidRDefault="00050455" w:rsidP="0016773F">
      <w:pPr>
        <w:suppressAutoHyphens/>
        <w:spacing w:before="0"/>
        <w:ind w:left="1202" w:right="1077"/>
        <w:rPr>
          <w:rFonts w:ascii="Arial" w:hAnsi="Arial" w:cs="Arial"/>
          <w:b/>
          <w:iCs/>
          <w:sz w:val="22"/>
          <w:szCs w:val="24"/>
        </w:rPr>
      </w:pPr>
      <w:r w:rsidRPr="00692F6E">
        <w:rPr>
          <w:rFonts w:ascii="Arial" w:hAnsi="Arial" w:cs="Arial"/>
          <w:b/>
          <w:iCs/>
          <w:sz w:val="22"/>
          <w:szCs w:val="24"/>
        </w:rPr>
        <w:lastRenderedPageBreak/>
        <w:t>Muzeum Bedřicha Smetany</w:t>
      </w:r>
      <w:r w:rsidR="00A5725E" w:rsidRPr="00692F6E">
        <w:rPr>
          <w:rFonts w:ascii="Arial" w:hAnsi="Arial" w:cs="Arial"/>
          <w:b/>
          <w:iCs/>
          <w:sz w:val="22"/>
          <w:szCs w:val="24"/>
        </w:rPr>
        <w:t>:</w:t>
      </w:r>
    </w:p>
    <w:p w14:paraId="2554FF94" w14:textId="77777777" w:rsidR="008B68F4" w:rsidRDefault="008B68F4" w:rsidP="0016773F">
      <w:pPr>
        <w:suppressAutoHyphens/>
        <w:spacing w:before="0"/>
        <w:ind w:left="1202" w:right="1077"/>
        <w:rPr>
          <w:rFonts w:ascii="Arial" w:hAnsi="Arial" w:cs="Arial"/>
          <w:iCs/>
          <w:sz w:val="22"/>
          <w:szCs w:val="24"/>
        </w:rPr>
      </w:pPr>
      <w:r w:rsidRPr="008B68F4">
        <w:rPr>
          <w:rFonts w:ascii="Arial" w:hAnsi="Arial" w:cs="Arial"/>
          <w:iCs/>
          <w:sz w:val="22"/>
          <w:szCs w:val="24"/>
        </w:rPr>
        <w:t xml:space="preserve">Běžná otevírací doba: </w:t>
      </w:r>
      <w:r>
        <w:rPr>
          <w:rFonts w:ascii="Arial" w:hAnsi="Arial" w:cs="Arial"/>
          <w:iCs/>
          <w:sz w:val="22"/>
          <w:szCs w:val="24"/>
        </w:rPr>
        <w:t>St – Po 10:00 – 17:00</w:t>
      </w:r>
    </w:p>
    <w:p w14:paraId="1F85E7CE" w14:textId="57B32F3F" w:rsidR="00E9470F" w:rsidRDefault="00FB52AA" w:rsidP="0016773F">
      <w:pPr>
        <w:suppressAutoHyphens/>
        <w:spacing w:before="0"/>
        <w:ind w:left="1202" w:right="1077"/>
        <w:rPr>
          <w:rFonts w:ascii="Arial" w:hAnsi="Arial" w:cs="Arial"/>
          <w:iCs/>
          <w:sz w:val="22"/>
          <w:szCs w:val="24"/>
        </w:rPr>
      </w:pPr>
      <w:hyperlink r:id="rId103" w:history="1">
        <w:r w:rsidR="00E9470F" w:rsidRPr="00E9470F">
          <w:rPr>
            <w:rStyle w:val="Hypertextovodkaz"/>
            <w:rFonts w:ascii="Arial" w:hAnsi="Arial" w:cs="Arial"/>
            <w:iCs/>
            <w:sz w:val="22"/>
            <w:szCs w:val="24"/>
          </w:rPr>
          <w:t>Bedřich Smetana</w:t>
        </w:r>
      </w:hyperlink>
      <w:r w:rsidR="004D78BA">
        <w:rPr>
          <w:rFonts w:ascii="Arial" w:hAnsi="Arial" w:cs="Arial"/>
          <w:iCs/>
          <w:sz w:val="22"/>
          <w:szCs w:val="24"/>
        </w:rPr>
        <w:t xml:space="preserve"> (1824 – 1884), </w:t>
      </w:r>
      <w:r w:rsidR="00E9470F">
        <w:rPr>
          <w:rFonts w:ascii="Arial" w:hAnsi="Arial" w:cs="Arial"/>
          <w:iCs/>
          <w:sz w:val="22"/>
          <w:szCs w:val="24"/>
        </w:rPr>
        <w:t>(stálá expozice)</w:t>
      </w:r>
    </w:p>
    <w:p w14:paraId="66BF05DE" w14:textId="77777777" w:rsidR="008D6C0E" w:rsidRPr="008D6C0E" w:rsidRDefault="008D6C0E" w:rsidP="0016773F">
      <w:pPr>
        <w:suppressAutoHyphens/>
        <w:spacing w:before="0"/>
        <w:ind w:left="1202" w:right="1077"/>
        <w:rPr>
          <w:rFonts w:ascii="Arial" w:hAnsi="Arial" w:cs="Arial"/>
          <w:iCs/>
          <w:sz w:val="10"/>
          <w:szCs w:val="10"/>
        </w:rPr>
      </w:pPr>
    </w:p>
    <w:p w14:paraId="56C58846" w14:textId="77777777" w:rsidR="00647015" w:rsidRPr="00692F6E" w:rsidRDefault="00647015" w:rsidP="00647015">
      <w:pPr>
        <w:suppressAutoHyphens/>
        <w:spacing w:before="0"/>
        <w:ind w:left="1202" w:right="1077"/>
        <w:rPr>
          <w:rFonts w:ascii="Arial" w:hAnsi="Arial" w:cs="Arial"/>
          <w:b/>
          <w:iCs/>
          <w:sz w:val="22"/>
          <w:szCs w:val="24"/>
        </w:rPr>
      </w:pPr>
      <w:r w:rsidRPr="00692F6E">
        <w:rPr>
          <w:rFonts w:ascii="Arial" w:hAnsi="Arial" w:cs="Arial"/>
          <w:b/>
          <w:iCs/>
          <w:sz w:val="22"/>
          <w:szCs w:val="24"/>
        </w:rPr>
        <w:t>Náprstkovo muzeum:</w:t>
      </w:r>
    </w:p>
    <w:p w14:paraId="7309C82F" w14:textId="77777777" w:rsidR="00647015" w:rsidRDefault="00647015" w:rsidP="00647015">
      <w:pPr>
        <w:suppressAutoHyphens/>
        <w:spacing w:before="0"/>
        <w:ind w:left="1202" w:right="1077"/>
        <w:rPr>
          <w:rFonts w:ascii="Arial" w:hAnsi="Arial" w:cs="Arial"/>
          <w:i/>
          <w:iCs/>
          <w:sz w:val="22"/>
          <w:szCs w:val="24"/>
        </w:rPr>
      </w:pPr>
      <w:r w:rsidRPr="00692F6E">
        <w:rPr>
          <w:rFonts w:ascii="Arial" w:hAnsi="Arial" w:cs="Arial"/>
          <w:iCs/>
          <w:sz w:val="22"/>
          <w:szCs w:val="24"/>
        </w:rPr>
        <w:t xml:space="preserve">Běžná otevírací doba: Út, Čt – Ne </w:t>
      </w:r>
      <w:r>
        <w:rPr>
          <w:rFonts w:ascii="Arial" w:hAnsi="Arial" w:cs="Arial"/>
          <w:iCs/>
          <w:sz w:val="22"/>
          <w:szCs w:val="24"/>
        </w:rPr>
        <w:t xml:space="preserve">10:00 – 18:00, St 9:00 – 18:00  </w:t>
      </w:r>
      <w:r w:rsidRPr="00F41D6A">
        <w:rPr>
          <w:rFonts w:ascii="Arial" w:hAnsi="Arial" w:cs="Arial"/>
          <w:i/>
          <w:iCs/>
          <w:sz w:val="22"/>
          <w:szCs w:val="24"/>
        </w:rPr>
        <w:t>1. poschodí (Amerika) uzavřeno.</w:t>
      </w:r>
    </w:p>
    <w:p w14:paraId="29D22989" w14:textId="4FBFF683" w:rsidR="00A079F0" w:rsidRPr="00A079F0" w:rsidRDefault="00FB52AA" w:rsidP="00647015">
      <w:pPr>
        <w:suppressAutoHyphens/>
        <w:spacing w:before="0"/>
        <w:ind w:left="1202" w:right="1077"/>
        <w:rPr>
          <w:rFonts w:ascii="Arial" w:hAnsi="Arial" w:cs="Arial"/>
          <w:iCs/>
          <w:sz w:val="22"/>
          <w:szCs w:val="24"/>
        </w:rPr>
      </w:pPr>
      <w:hyperlink r:id="rId104" w:history="1">
        <w:r w:rsidR="00A079F0" w:rsidRPr="00A079F0">
          <w:rPr>
            <w:rStyle w:val="Hypertextovodkaz"/>
            <w:rFonts w:ascii="Arial" w:hAnsi="Arial" w:cs="Arial"/>
            <w:iCs/>
            <w:sz w:val="22"/>
            <w:szCs w:val="24"/>
          </w:rPr>
          <w:t>Bhútán – země blízko nebe</w:t>
        </w:r>
      </w:hyperlink>
      <w:r w:rsidR="00A079F0">
        <w:rPr>
          <w:rFonts w:ascii="Arial" w:hAnsi="Arial" w:cs="Arial"/>
          <w:iCs/>
          <w:sz w:val="22"/>
          <w:szCs w:val="24"/>
        </w:rPr>
        <w:t xml:space="preserve"> (</w:t>
      </w:r>
      <w:r w:rsidR="00354221">
        <w:rPr>
          <w:rFonts w:ascii="Arial" w:hAnsi="Arial" w:cs="Arial"/>
          <w:iCs/>
          <w:sz w:val="22"/>
          <w:szCs w:val="24"/>
        </w:rPr>
        <w:t xml:space="preserve">výstava do </w:t>
      </w:r>
      <w:r w:rsidR="00A079F0">
        <w:rPr>
          <w:rFonts w:ascii="Arial" w:hAnsi="Arial" w:cs="Arial"/>
          <w:iCs/>
          <w:sz w:val="22"/>
          <w:szCs w:val="24"/>
        </w:rPr>
        <w:t>14. 6. 2015)</w:t>
      </w:r>
    </w:p>
    <w:p w14:paraId="59519C59" w14:textId="77777777" w:rsidR="00647015" w:rsidRDefault="00FB52AA" w:rsidP="00647015">
      <w:pPr>
        <w:suppressAutoHyphens/>
        <w:spacing w:before="0"/>
        <w:ind w:left="1202" w:right="1077"/>
        <w:rPr>
          <w:rFonts w:ascii="Arial" w:hAnsi="Arial" w:cs="Arial"/>
          <w:iCs/>
          <w:sz w:val="22"/>
          <w:szCs w:val="24"/>
        </w:rPr>
      </w:pPr>
      <w:hyperlink r:id="rId105" w:history="1">
        <w:r w:rsidR="00647015" w:rsidRPr="00DF789F">
          <w:rPr>
            <w:rStyle w:val="Hypertextovodkaz"/>
            <w:rFonts w:ascii="Arial" w:hAnsi="Arial" w:cs="Arial"/>
            <w:iCs/>
            <w:sz w:val="22"/>
            <w:szCs w:val="24"/>
          </w:rPr>
          <w:t>Rituály smrti</w:t>
        </w:r>
      </w:hyperlink>
      <w:r w:rsidR="00647015">
        <w:rPr>
          <w:rFonts w:ascii="Arial" w:hAnsi="Arial" w:cs="Arial"/>
          <w:iCs/>
          <w:sz w:val="22"/>
          <w:szCs w:val="24"/>
        </w:rPr>
        <w:t xml:space="preserve"> (výstava do 20. 9. 2015)</w:t>
      </w:r>
    </w:p>
    <w:p w14:paraId="1D2707F3" w14:textId="77777777" w:rsidR="00647015" w:rsidRDefault="00FB52AA" w:rsidP="00647015">
      <w:pPr>
        <w:suppressAutoHyphens/>
        <w:spacing w:before="0"/>
        <w:ind w:left="1202" w:right="1077"/>
        <w:rPr>
          <w:rFonts w:ascii="Arial" w:hAnsi="Arial" w:cs="Arial"/>
          <w:iCs/>
          <w:sz w:val="22"/>
          <w:szCs w:val="24"/>
        </w:rPr>
      </w:pPr>
      <w:hyperlink r:id="rId106" w:history="1">
        <w:r w:rsidR="00647015" w:rsidRPr="00456A9D">
          <w:rPr>
            <w:rStyle w:val="Hypertextovodkaz"/>
            <w:rFonts w:ascii="Arial" w:hAnsi="Arial" w:cs="Arial"/>
            <w:iCs/>
            <w:sz w:val="22"/>
            <w:szCs w:val="24"/>
          </w:rPr>
          <w:t>Kultury Austrálie a Oceánie</w:t>
        </w:r>
      </w:hyperlink>
      <w:r w:rsidR="00647015">
        <w:rPr>
          <w:rFonts w:ascii="Arial" w:hAnsi="Arial" w:cs="Arial"/>
          <w:iCs/>
          <w:sz w:val="22"/>
          <w:szCs w:val="24"/>
        </w:rPr>
        <w:t xml:space="preserve"> (stálá expozice)</w:t>
      </w:r>
    </w:p>
    <w:p w14:paraId="7D68BFD4" w14:textId="77777777" w:rsidR="00647015" w:rsidRDefault="00FB52AA" w:rsidP="00647015">
      <w:pPr>
        <w:suppressAutoHyphens/>
        <w:spacing w:before="0"/>
        <w:ind w:left="1202" w:right="1077"/>
        <w:rPr>
          <w:rFonts w:ascii="Arial" w:hAnsi="Arial" w:cs="Arial"/>
          <w:iCs/>
          <w:sz w:val="22"/>
          <w:szCs w:val="24"/>
        </w:rPr>
      </w:pPr>
      <w:hyperlink r:id="rId107" w:history="1">
        <w:proofErr w:type="spellStart"/>
        <w:r w:rsidR="00647015" w:rsidRPr="00456A9D">
          <w:rPr>
            <w:rStyle w:val="Hypertextovodkaz"/>
            <w:rFonts w:ascii="Arial" w:hAnsi="Arial" w:cs="Arial"/>
            <w:iCs/>
            <w:sz w:val="22"/>
            <w:szCs w:val="24"/>
          </w:rPr>
          <w:t>Nias</w:t>
        </w:r>
        <w:proofErr w:type="spellEnd"/>
        <w:r w:rsidR="00647015" w:rsidRPr="00456A9D">
          <w:rPr>
            <w:rStyle w:val="Hypertextovodkaz"/>
            <w:rFonts w:ascii="Arial" w:hAnsi="Arial" w:cs="Arial"/>
            <w:iCs/>
            <w:sz w:val="22"/>
            <w:szCs w:val="24"/>
          </w:rPr>
          <w:t xml:space="preserve"> – ostrov předků a mýtů</w:t>
        </w:r>
      </w:hyperlink>
      <w:r w:rsidR="00647015">
        <w:rPr>
          <w:rFonts w:ascii="Arial" w:hAnsi="Arial" w:cs="Arial"/>
          <w:iCs/>
          <w:sz w:val="22"/>
          <w:szCs w:val="24"/>
        </w:rPr>
        <w:t xml:space="preserve"> (stálá expozice)</w:t>
      </w:r>
    </w:p>
    <w:p w14:paraId="49510BF6" w14:textId="17C8297F" w:rsidR="008D6C0E" w:rsidRDefault="00FB52AA" w:rsidP="000050F3">
      <w:pPr>
        <w:suppressAutoHyphens/>
        <w:spacing w:before="0"/>
        <w:ind w:left="1202" w:right="1077"/>
        <w:rPr>
          <w:rFonts w:ascii="Arial" w:hAnsi="Arial" w:cs="Arial"/>
          <w:iCs/>
          <w:sz w:val="22"/>
          <w:szCs w:val="24"/>
        </w:rPr>
      </w:pPr>
      <w:hyperlink r:id="rId108" w:history="1">
        <w:r w:rsidR="00647015" w:rsidRPr="00E86618">
          <w:rPr>
            <w:rStyle w:val="Hypertextovodkaz"/>
            <w:rFonts w:ascii="Arial" w:hAnsi="Arial" w:cs="Arial"/>
            <w:iCs/>
            <w:sz w:val="22"/>
            <w:szCs w:val="24"/>
          </w:rPr>
          <w:t>Vojta Náprstek</w:t>
        </w:r>
      </w:hyperlink>
      <w:r w:rsidR="00647015">
        <w:rPr>
          <w:rFonts w:ascii="Arial" w:hAnsi="Arial" w:cs="Arial"/>
          <w:iCs/>
          <w:sz w:val="22"/>
          <w:szCs w:val="24"/>
        </w:rPr>
        <w:t xml:space="preserve"> (stálá expozice)</w:t>
      </w:r>
    </w:p>
    <w:p w14:paraId="35E5E442" w14:textId="77777777" w:rsidR="001C50B1" w:rsidRPr="001C50B1" w:rsidRDefault="001C50B1" w:rsidP="000050F3">
      <w:pPr>
        <w:suppressAutoHyphens/>
        <w:spacing w:before="0"/>
        <w:ind w:left="1202" w:right="1077"/>
        <w:rPr>
          <w:rFonts w:ascii="Arial" w:hAnsi="Arial" w:cs="Arial"/>
          <w:iCs/>
          <w:sz w:val="10"/>
          <w:szCs w:val="10"/>
        </w:rPr>
      </w:pPr>
    </w:p>
    <w:p w14:paraId="79881DC1" w14:textId="77777777" w:rsidR="003E5084" w:rsidRPr="00692F6E" w:rsidRDefault="003E5084" w:rsidP="00A57D39">
      <w:pPr>
        <w:suppressAutoHyphens/>
        <w:spacing w:before="0"/>
        <w:ind w:left="1202" w:right="1077"/>
        <w:rPr>
          <w:rFonts w:ascii="Arial" w:hAnsi="Arial" w:cs="Arial"/>
          <w:b/>
          <w:iCs/>
          <w:sz w:val="22"/>
          <w:szCs w:val="24"/>
        </w:rPr>
      </w:pPr>
      <w:r w:rsidRPr="00692F6E">
        <w:rPr>
          <w:rFonts w:ascii="Arial" w:hAnsi="Arial" w:cs="Arial"/>
          <w:b/>
          <w:iCs/>
          <w:sz w:val="22"/>
          <w:szCs w:val="24"/>
        </w:rPr>
        <w:t>Národní památník na Vítkově:</w:t>
      </w:r>
    </w:p>
    <w:p w14:paraId="75EA78E9" w14:textId="0900B463" w:rsidR="003E5084" w:rsidRDefault="00C55CFD" w:rsidP="00A57D39">
      <w:pPr>
        <w:suppressAutoHyphens/>
        <w:spacing w:before="0"/>
        <w:ind w:left="1202" w:right="1077"/>
        <w:rPr>
          <w:rFonts w:ascii="Arial" w:hAnsi="Arial" w:cs="Arial"/>
          <w:iCs/>
          <w:sz w:val="22"/>
          <w:szCs w:val="24"/>
        </w:rPr>
      </w:pPr>
      <w:r w:rsidRPr="00692F6E">
        <w:rPr>
          <w:rFonts w:ascii="Arial" w:hAnsi="Arial" w:cs="Arial"/>
          <w:iCs/>
          <w:sz w:val="22"/>
          <w:szCs w:val="24"/>
        </w:rPr>
        <w:t xml:space="preserve">Běžná otevírací doba: </w:t>
      </w:r>
      <w:r w:rsidR="00864F63" w:rsidRPr="00692F6E">
        <w:rPr>
          <w:rFonts w:ascii="Arial" w:hAnsi="Arial" w:cs="Arial"/>
          <w:b/>
          <w:iCs/>
          <w:sz w:val="22"/>
          <w:szCs w:val="24"/>
        </w:rPr>
        <w:t>i</w:t>
      </w:r>
      <w:r w:rsidR="003E5084" w:rsidRPr="00692F6E">
        <w:rPr>
          <w:rFonts w:ascii="Arial" w:hAnsi="Arial" w:cs="Arial"/>
          <w:b/>
          <w:iCs/>
          <w:sz w:val="22"/>
          <w:szCs w:val="24"/>
        </w:rPr>
        <w:t>nteriéry</w:t>
      </w:r>
      <w:r w:rsidR="00A9673C">
        <w:rPr>
          <w:rFonts w:ascii="Arial" w:hAnsi="Arial" w:cs="Arial"/>
          <w:iCs/>
          <w:sz w:val="22"/>
          <w:szCs w:val="24"/>
        </w:rPr>
        <w:t xml:space="preserve"> otevřeny S</w:t>
      </w:r>
      <w:r w:rsidR="003E5084" w:rsidRPr="00692F6E">
        <w:rPr>
          <w:rFonts w:ascii="Arial" w:hAnsi="Arial" w:cs="Arial"/>
          <w:iCs/>
          <w:sz w:val="22"/>
          <w:szCs w:val="24"/>
        </w:rPr>
        <w:t xml:space="preserve">t – Ne 10:00 – 18:00, </w:t>
      </w:r>
      <w:r w:rsidR="00864F63" w:rsidRPr="00692F6E">
        <w:rPr>
          <w:rFonts w:ascii="Arial" w:hAnsi="Arial" w:cs="Arial"/>
          <w:b/>
          <w:iCs/>
          <w:sz w:val="22"/>
          <w:szCs w:val="24"/>
        </w:rPr>
        <w:t>v</w:t>
      </w:r>
      <w:r w:rsidR="003E5084" w:rsidRPr="00692F6E">
        <w:rPr>
          <w:rFonts w:ascii="Arial" w:hAnsi="Arial" w:cs="Arial"/>
          <w:b/>
          <w:iCs/>
          <w:sz w:val="22"/>
          <w:szCs w:val="24"/>
        </w:rPr>
        <w:t>yhlídka</w:t>
      </w:r>
      <w:r w:rsidR="00A9673C">
        <w:rPr>
          <w:rFonts w:ascii="Arial" w:hAnsi="Arial" w:cs="Arial"/>
          <w:iCs/>
          <w:sz w:val="22"/>
          <w:szCs w:val="24"/>
        </w:rPr>
        <w:t xml:space="preserve"> S</w:t>
      </w:r>
      <w:r w:rsidR="003E5084" w:rsidRPr="00692F6E">
        <w:rPr>
          <w:rFonts w:ascii="Arial" w:hAnsi="Arial" w:cs="Arial"/>
          <w:iCs/>
          <w:sz w:val="22"/>
          <w:szCs w:val="24"/>
        </w:rPr>
        <w:t>t – Ne 10:00 – 1</w:t>
      </w:r>
      <w:r w:rsidR="00A9673C">
        <w:rPr>
          <w:rFonts w:ascii="Arial" w:hAnsi="Arial" w:cs="Arial"/>
          <w:iCs/>
          <w:sz w:val="22"/>
          <w:szCs w:val="24"/>
        </w:rPr>
        <w:t>8</w:t>
      </w:r>
      <w:r w:rsidR="003E5084" w:rsidRPr="00692F6E">
        <w:rPr>
          <w:rFonts w:ascii="Arial" w:hAnsi="Arial" w:cs="Arial"/>
          <w:iCs/>
          <w:sz w:val="22"/>
          <w:szCs w:val="24"/>
        </w:rPr>
        <w:t>:00</w:t>
      </w:r>
    </w:p>
    <w:p w14:paraId="11F4DFA9" w14:textId="6E7E464C" w:rsidR="003D47FE" w:rsidRPr="003D47FE" w:rsidRDefault="003D47FE" w:rsidP="002227E5">
      <w:pPr>
        <w:suppressAutoHyphens/>
        <w:spacing w:before="0"/>
        <w:ind w:left="1202" w:right="1077"/>
        <w:jc w:val="both"/>
        <w:rPr>
          <w:rFonts w:ascii="Arial" w:hAnsi="Arial" w:cs="Arial"/>
          <w:iCs/>
          <w:color w:val="FF0000"/>
          <w:sz w:val="22"/>
          <w:szCs w:val="24"/>
        </w:rPr>
      </w:pPr>
      <w:r w:rsidRPr="003D47FE">
        <w:rPr>
          <w:rFonts w:ascii="Arial" w:hAnsi="Arial" w:cs="Arial"/>
          <w:b/>
          <w:bCs/>
          <w:iCs/>
          <w:color w:val="FF0000"/>
          <w:sz w:val="22"/>
          <w:szCs w:val="24"/>
        </w:rPr>
        <w:t>Dne</w:t>
      </w:r>
      <w:r w:rsidRPr="003D47FE">
        <w:rPr>
          <w:rFonts w:ascii="Arial" w:hAnsi="Arial" w:cs="Arial"/>
          <w:iCs/>
          <w:color w:val="FF0000"/>
          <w:sz w:val="22"/>
          <w:szCs w:val="24"/>
        </w:rPr>
        <w:t xml:space="preserve"> </w:t>
      </w:r>
      <w:r w:rsidRPr="003D47FE">
        <w:rPr>
          <w:rFonts w:ascii="Arial" w:hAnsi="Arial" w:cs="Arial"/>
          <w:b/>
          <w:bCs/>
          <w:iCs/>
          <w:color w:val="FF0000"/>
          <w:sz w:val="22"/>
          <w:szCs w:val="24"/>
        </w:rPr>
        <w:t xml:space="preserve">8. 5. 2015 </w:t>
      </w:r>
      <w:r>
        <w:rPr>
          <w:rFonts w:ascii="Arial" w:hAnsi="Arial" w:cs="Arial"/>
          <w:b/>
          <w:bCs/>
          <w:iCs/>
          <w:color w:val="FF0000"/>
          <w:sz w:val="22"/>
          <w:szCs w:val="24"/>
        </w:rPr>
        <w:t>je otevřeno od 15:</w:t>
      </w:r>
      <w:r w:rsidRPr="003D47FE">
        <w:rPr>
          <w:rFonts w:ascii="Arial" w:hAnsi="Arial" w:cs="Arial"/>
          <w:b/>
          <w:bCs/>
          <w:iCs/>
          <w:color w:val="FF0000"/>
          <w:sz w:val="22"/>
          <w:szCs w:val="24"/>
        </w:rPr>
        <w:t>00</w:t>
      </w:r>
      <w:r>
        <w:rPr>
          <w:rFonts w:ascii="Arial" w:hAnsi="Arial" w:cs="Arial"/>
          <w:b/>
          <w:bCs/>
          <w:iCs/>
          <w:color w:val="FF0000"/>
          <w:sz w:val="22"/>
          <w:szCs w:val="24"/>
        </w:rPr>
        <w:t xml:space="preserve"> hodin</w:t>
      </w:r>
      <w:r w:rsidRPr="003D47FE">
        <w:rPr>
          <w:rFonts w:ascii="Arial" w:hAnsi="Arial" w:cs="Arial"/>
          <w:b/>
          <w:bCs/>
          <w:iCs/>
          <w:color w:val="FF0000"/>
          <w:sz w:val="22"/>
          <w:szCs w:val="24"/>
        </w:rPr>
        <w:t xml:space="preserve"> </w:t>
      </w:r>
      <w:r w:rsidRPr="003D47FE">
        <w:rPr>
          <w:rFonts w:ascii="Arial" w:hAnsi="Arial" w:cs="Arial"/>
          <w:iCs/>
          <w:color w:val="FF0000"/>
          <w:sz w:val="22"/>
          <w:szCs w:val="24"/>
        </w:rPr>
        <w:t>z důvodu konání pietního</w:t>
      </w:r>
      <w:r w:rsidR="002227E5">
        <w:rPr>
          <w:rFonts w:ascii="Arial" w:hAnsi="Arial" w:cs="Arial"/>
          <w:iCs/>
          <w:color w:val="FF0000"/>
          <w:sz w:val="22"/>
          <w:szCs w:val="24"/>
        </w:rPr>
        <w:t xml:space="preserve"> aktu a předávání </w:t>
      </w:r>
      <w:r>
        <w:rPr>
          <w:rFonts w:ascii="Arial" w:hAnsi="Arial" w:cs="Arial"/>
          <w:iCs/>
          <w:color w:val="FF0000"/>
          <w:sz w:val="22"/>
          <w:szCs w:val="24"/>
        </w:rPr>
        <w:t xml:space="preserve">vyznamenání. </w:t>
      </w:r>
      <w:r w:rsidRPr="003D47FE">
        <w:rPr>
          <w:rFonts w:ascii="Arial" w:hAnsi="Arial" w:cs="Arial"/>
          <w:b/>
          <w:bCs/>
          <w:iCs/>
          <w:color w:val="FF0000"/>
          <w:sz w:val="22"/>
          <w:szCs w:val="24"/>
        </w:rPr>
        <w:t>Vstup do objektu i na komentovanou pro</w:t>
      </w:r>
      <w:r>
        <w:rPr>
          <w:rFonts w:ascii="Arial" w:hAnsi="Arial" w:cs="Arial"/>
          <w:b/>
          <w:bCs/>
          <w:iCs/>
          <w:color w:val="FF0000"/>
          <w:sz w:val="22"/>
          <w:szCs w:val="24"/>
        </w:rPr>
        <w:t>hlídku (začátek v 15:</w:t>
      </w:r>
      <w:r w:rsidR="002227E5">
        <w:rPr>
          <w:rFonts w:ascii="Arial" w:hAnsi="Arial" w:cs="Arial"/>
          <w:b/>
          <w:bCs/>
          <w:iCs/>
          <w:color w:val="FF0000"/>
          <w:sz w:val="22"/>
          <w:szCs w:val="24"/>
        </w:rPr>
        <w:t xml:space="preserve">00) je </w:t>
      </w:r>
      <w:r w:rsidRPr="003D47FE">
        <w:rPr>
          <w:rFonts w:ascii="Arial" w:hAnsi="Arial" w:cs="Arial"/>
          <w:b/>
          <w:bCs/>
          <w:iCs/>
          <w:color w:val="FF0000"/>
          <w:sz w:val="22"/>
          <w:szCs w:val="24"/>
        </w:rPr>
        <w:t>zdarma.</w:t>
      </w:r>
      <w:r w:rsidRPr="003D47FE">
        <w:rPr>
          <w:rFonts w:ascii="Arial" w:hAnsi="Arial" w:cs="Arial"/>
          <w:iCs/>
          <w:color w:val="FF0000"/>
          <w:sz w:val="22"/>
          <w:szCs w:val="24"/>
        </w:rPr>
        <w:t xml:space="preserve">    </w:t>
      </w:r>
    </w:p>
    <w:p w14:paraId="134B7DE0" w14:textId="29FEE079" w:rsidR="002B1FB7" w:rsidRPr="002B1FB7" w:rsidRDefault="00FB52AA" w:rsidP="00A57D39">
      <w:pPr>
        <w:suppressAutoHyphens/>
        <w:spacing w:before="0"/>
        <w:ind w:left="1202" w:right="1077"/>
        <w:rPr>
          <w:rFonts w:ascii="Arial" w:hAnsi="Arial" w:cs="Arial"/>
          <w:iCs/>
          <w:sz w:val="22"/>
          <w:szCs w:val="24"/>
        </w:rPr>
      </w:pPr>
      <w:hyperlink r:id="rId109" w:history="1">
        <w:r w:rsidR="002B1FB7" w:rsidRPr="002B1FB7">
          <w:rPr>
            <w:rStyle w:val="Hypertextovodkaz"/>
            <w:rFonts w:ascii="Arial" w:hAnsi="Arial" w:cs="Arial"/>
            <w:bCs/>
            <w:iCs/>
            <w:sz w:val="22"/>
            <w:szCs w:val="24"/>
          </w:rPr>
          <w:t>Křižovatky české a československé státnosti</w:t>
        </w:r>
      </w:hyperlink>
      <w:r w:rsidR="002B1FB7">
        <w:rPr>
          <w:rFonts w:ascii="Arial" w:hAnsi="Arial" w:cs="Arial"/>
          <w:bCs/>
          <w:iCs/>
          <w:sz w:val="22"/>
          <w:szCs w:val="24"/>
        </w:rPr>
        <w:t xml:space="preserve"> (stálá expozice)</w:t>
      </w:r>
    </w:p>
    <w:p w14:paraId="1580BD01" w14:textId="05406ABD" w:rsidR="002B1FB7" w:rsidRDefault="00FB52AA" w:rsidP="00A57D39">
      <w:pPr>
        <w:suppressAutoHyphens/>
        <w:spacing w:before="0"/>
        <w:ind w:left="1202" w:right="1077"/>
        <w:rPr>
          <w:rFonts w:ascii="Arial" w:hAnsi="Arial" w:cs="Arial"/>
          <w:iCs/>
          <w:sz w:val="22"/>
          <w:szCs w:val="24"/>
        </w:rPr>
      </w:pPr>
      <w:hyperlink r:id="rId110" w:history="1">
        <w:r w:rsidR="002B1FB7" w:rsidRPr="002B1FB7">
          <w:rPr>
            <w:rStyle w:val="Hypertextovodkaz"/>
            <w:rFonts w:ascii="Arial" w:hAnsi="Arial" w:cs="Arial"/>
            <w:iCs/>
            <w:sz w:val="22"/>
            <w:szCs w:val="24"/>
          </w:rPr>
          <w:t>Laboratoř moci</w:t>
        </w:r>
      </w:hyperlink>
      <w:r w:rsidR="002B1FB7">
        <w:rPr>
          <w:rFonts w:ascii="Arial" w:hAnsi="Arial" w:cs="Arial"/>
          <w:iCs/>
          <w:sz w:val="22"/>
          <w:szCs w:val="24"/>
        </w:rPr>
        <w:t xml:space="preserve"> (stálá expozice)</w:t>
      </w:r>
    </w:p>
    <w:p w14:paraId="1C542D67" w14:textId="3AC0CFE9" w:rsidR="003D47FE" w:rsidRDefault="00FB52AA" w:rsidP="00A57D39">
      <w:pPr>
        <w:suppressAutoHyphens/>
        <w:spacing w:before="0"/>
        <w:ind w:left="1202" w:right="1077"/>
        <w:rPr>
          <w:rFonts w:ascii="Arial" w:hAnsi="Arial" w:cs="Arial"/>
          <w:iCs/>
          <w:sz w:val="22"/>
          <w:szCs w:val="24"/>
        </w:rPr>
      </w:pPr>
      <w:hyperlink r:id="rId111" w:history="1">
        <w:r w:rsidR="003D47FE" w:rsidRPr="003D47FE">
          <w:rPr>
            <w:rStyle w:val="Hypertextovodkaz"/>
            <w:rFonts w:ascii="Arial" w:hAnsi="Arial" w:cs="Arial"/>
            <w:iCs/>
            <w:sz w:val="22"/>
            <w:szCs w:val="24"/>
          </w:rPr>
          <w:t>Společnost na přelomu. Konec 2. světové války a české země</w:t>
        </w:r>
      </w:hyperlink>
      <w:r w:rsidR="003D47FE">
        <w:rPr>
          <w:rFonts w:ascii="Arial" w:hAnsi="Arial" w:cs="Arial"/>
          <w:iCs/>
          <w:sz w:val="22"/>
          <w:szCs w:val="24"/>
        </w:rPr>
        <w:t xml:space="preserve"> (výstava do 28. 666. 2015)</w:t>
      </w:r>
    </w:p>
    <w:p w14:paraId="69E2617D" w14:textId="77777777" w:rsidR="00A150B7" w:rsidRPr="00A150B7" w:rsidRDefault="00A150B7" w:rsidP="00A57D39">
      <w:pPr>
        <w:suppressAutoHyphens/>
        <w:spacing w:before="0"/>
        <w:ind w:left="1202" w:right="1077"/>
        <w:rPr>
          <w:rFonts w:ascii="Arial" w:hAnsi="Arial" w:cs="Arial"/>
          <w:iCs/>
          <w:sz w:val="10"/>
          <w:szCs w:val="10"/>
        </w:rPr>
      </w:pPr>
    </w:p>
    <w:p w14:paraId="2CC2E2CF" w14:textId="5042CC3F" w:rsidR="00A150B7" w:rsidRDefault="00EE2682" w:rsidP="00A57D39">
      <w:pPr>
        <w:suppressAutoHyphens/>
        <w:spacing w:before="0"/>
        <w:ind w:left="1202" w:right="1077"/>
        <w:rPr>
          <w:rFonts w:ascii="Arial" w:hAnsi="Arial" w:cs="Arial"/>
          <w:b/>
          <w:iCs/>
          <w:sz w:val="22"/>
          <w:szCs w:val="24"/>
        </w:rPr>
      </w:pPr>
      <w:r>
        <w:rPr>
          <w:rFonts w:ascii="Arial" w:hAnsi="Arial" w:cs="Arial"/>
          <w:b/>
          <w:iCs/>
          <w:sz w:val="22"/>
          <w:szCs w:val="24"/>
        </w:rPr>
        <w:t>Nová budova Národního muzea</w:t>
      </w:r>
      <w:r w:rsidR="00A150B7" w:rsidRPr="00A150B7">
        <w:rPr>
          <w:rFonts w:ascii="Arial" w:hAnsi="Arial" w:cs="Arial"/>
          <w:b/>
          <w:iCs/>
          <w:sz w:val="22"/>
          <w:szCs w:val="24"/>
        </w:rPr>
        <w:t>:</w:t>
      </w:r>
    </w:p>
    <w:p w14:paraId="51D772A1" w14:textId="31080F8D" w:rsidR="00A150B7" w:rsidRDefault="00A150B7" w:rsidP="00A57D39">
      <w:pPr>
        <w:suppressAutoHyphens/>
        <w:spacing w:before="0"/>
        <w:ind w:left="1202" w:right="1077"/>
        <w:rPr>
          <w:rFonts w:ascii="Arial" w:hAnsi="Arial" w:cs="Arial"/>
          <w:iCs/>
          <w:sz w:val="22"/>
          <w:szCs w:val="24"/>
        </w:rPr>
      </w:pPr>
      <w:r>
        <w:rPr>
          <w:rFonts w:ascii="Arial" w:hAnsi="Arial" w:cs="Arial"/>
          <w:iCs/>
          <w:sz w:val="22"/>
          <w:szCs w:val="24"/>
        </w:rPr>
        <w:t>Běžná otevírací doba: Čt – Út 10:00 – 18:00, St 9:00 – 18:00 (1. středa v měsíci 10:00 – 20:00)</w:t>
      </w:r>
    </w:p>
    <w:p w14:paraId="552088BB" w14:textId="5C886AC3" w:rsidR="002933AB" w:rsidRPr="002933AB" w:rsidRDefault="002933AB" w:rsidP="00A57D39">
      <w:pPr>
        <w:suppressAutoHyphens/>
        <w:spacing w:before="0"/>
        <w:ind w:left="1202" w:right="1077"/>
        <w:rPr>
          <w:rFonts w:ascii="Arial" w:hAnsi="Arial" w:cs="Arial"/>
          <w:b/>
          <w:iCs/>
          <w:color w:val="FF0000"/>
          <w:sz w:val="22"/>
          <w:szCs w:val="24"/>
        </w:rPr>
      </w:pPr>
      <w:r w:rsidRPr="002933AB">
        <w:rPr>
          <w:rFonts w:ascii="Arial" w:hAnsi="Arial" w:cs="Arial"/>
          <w:b/>
          <w:bCs/>
          <w:iCs/>
          <w:color w:val="FF0000"/>
          <w:sz w:val="22"/>
          <w:szCs w:val="24"/>
        </w:rPr>
        <w:lastRenderedPageBreak/>
        <w:t>5. 5. 2015</w:t>
      </w:r>
      <w:r>
        <w:rPr>
          <w:rFonts w:ascii="Arial" w:hAnsi="Arial" w:cs="Arial"/>
          <w:b/>
          <w:bCs/>
          <w:iCs/>
          <w:color w:val="FF0000"/>
          <w:sz w:val="22"/>
          <w:szCs w:val="24"/>
        </w:rPr>
        <w:t xml:space="preserve"> je</w:t>
      </w:r>
      <w:r w:rsidRPr="002933AB">
        <w:rPr>
          <w:rFonts w:ascii="Arial" w:hAnsi="Arial" w:cs="Arial"/>
          <w:b/>
          <w:bCs/>
          <w:iCs/>
          <w:color w:val="FF0000"/>
          <w:sz w:val="22"/>
          <w:szCs w:val="24"/>
        </w:rPr>
        <w:t xml:space="preserve"> </w:t>
      </w:r>
      <w:r>
        <w:rPr>
          <w:rFonts w:ascii="Arial" w:hAnsi="Arial" w:cs="Arial"/>
          <w:b/>
          <w:iCs/>
          <w:color w:val="FF0000"/>
          <w:sz w:val="22"/>
          <w:szCs w:val="24"/>
        </w:rPr>
        <w:t xml:space="preserve">otevřeno pouze 10.00–14.00; </w:t>
      </w:r>
      <w:r w:rsidRPr="002933AB">
        <w:rPr>
          <w:rFonts w:ascii="Arial" w:hAnsi="Arial" w:cs="Arial"/>
          <w:b/>
          <w:bCs/>
          <w:iCs/>
          <w:color w:val="FF0000"/>
          <w:sz w:val="22"/>
          <w:szCs w:val="24"/>
        </w:rPr>
        <w:t>14. 5. 2015</w:t>
      </w:r>
      <w:r w:rsidRPr="002933AB">
        <w:rPr>
          <w:rFonts w:ascii="Arial" w:hAnsi="Arial" w:cs="Arial"/>
          <w:b/>
          <w:iCs/>
          <w:color w:val="FF0000"/>
          <w:sz w:val="22"/>
          <w:szCs w:val="24"/>
        </w:rPr>
        <w:t xml:space="preserve"> </w:t>
      </w:r>
      <w:r>
        <w:rPr>
          <w:rFonts w:ascii="Arial" w:hAnsi="Arial" w:cs="Arial"/>
          <w:b/>
          <w:iCs/>
          <w:color w:val="FF0000"/>
          <w:sz w:val="22"/>
          <w:szCs w:val="24"/>
        </w:rPr>
        <w:t xml:space="preserve">je </w:t>
      </w:r>
      <w:r w:rsidRPr="002933AB">
        <w:rPr>
          <w:rFonts w:ascii="Arial" w:hAnsi="Arial" w:cs="Arial"/>
          <w:b/>
          <w:iCs/>
          <w:color w:val="FF0000"/>
          <w:sz w:val="22"/>
          <w:szCs w:val="24"/>
        </w:rPr>
        <w:t>otevřeno pouze 10.00–13.00</w:t>
      </w:r>
      <w:r>
        <w:rPr>
          <w:rFonts w:ascii="Arial" w:hAnsi="Arial" w:cs="Arial"/>
          <w:b/>
          <w:iCs/>
          <w:color w:val="FF0000"/>
          <w:sz w:val="22"/>
          <w:szCs w:val="24"/>
        </w:rPr>
        <w:t>.</w:t>
      </w:r>
    </w:p>
    <w:p w14:paraId="7ED4492C" w14:textId="0D1D6825" w:rsidR="00A150B7" w:rsidRDefault="00FB52AA" w:rsidP="00A57D39">
      <w:pPr>
        <w:suppressAutoHyphens/>
        <w:spacing w:before="0"/>
        <w:ind w:left="1202" w:right="1077"/>
        <w:rPr>
          <w:rFonts w:ascii="Arial" w:hAnsi="Arial" w:cs="Arial"/>
          <w:iCs/>
          <w:sz w:val="22"/>
          <w:szCs w:val="24"/>
        </w:rPr>
      </w:pPr>
      <w:hyperlink r:id="rId112" w:history="1">
        <w:r w:rsidR="00A150B7" w:rsidRPr="00A150B7">
          <w:rPr>
            <w:rStyle w:val="Hypertextovodkaz"/>
            <w:rFonts w:ascii="Arial" w:hAnsi="Arial" w:cs="Arial"/>
            <w:iCs/>
            <w:sz w:val="22"/>
            <w:szCs w:val="24"/>
          </w:rPr>
          <w:t>Smrtelné slasti</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A150B7">
        <w:rPr>
          <w:rFonts w:ascii="Arial" w:hAnsi="Arial" w:cs="Arial"/>
          <w:iCs/>
          <w:sz w:val="22"/>
          <w:szCs w:val="24"/>
        </w:rPr>
        <w:t xml:space="preserve"> 21. 6. 2015</w:t>
      </w:r>
      <w:r w:rsidR="004365E7">
        <w:rPr>
          <w:rFonts w:ascii="Arial" w:hAnsi="Arial" w:cs="Arial"/>
          <w:iCs/>
          <w:sz w:val="22"/>
          <w:szCs w:val="24"/>
        </w:rPr>
        <w:t xml:space="preserve"> – nevhodná pro osoby do 18 let</w:t>
      </w:r>
      <w:r w:rsidR="00A150B7">
        <w:rPr>
          <w:rFonts w:ascii="Arial" w:hAnsi="Arial" w:cs="Arial"/>
          <w:iCs/>
          <w:sz w:val="22"/>
          <w:szCs w:val="24"/>
        </w:rPr>
        <w:t>)</w:t>
      </w:r>
    </w:p>
    <w:p w14:paraId="0378A734" w14:textId="24402FA4" w:rsidR="00A150B7" w:rsidRDefault="00FB52AA" w:rsidP="00A57D39">
      <w:pPr>
        <w:suppressAutoHyphens/>
        <w:spacing w:before="0"/>
        <w:ind w:left="1202" w:right="1077"/>
        <w:rPr>
          <w:rFonts w:ascii="Arial" w:hAnsi="Arial" w:cs="Arial"/>
          <w:iCs/>
          <w:sz w:val="22"/>
          <w:szCs w:val="24"/>
        </w:rPr>
      </w:pPr>
      <w:hyperlink r:id="rId113" w:history="1">
        <w:r w:rsidR="00A150B7" w:rsidRPr="00A150B7">
          <w:rPr>
            <w:rStyle w:val="Hypertextovodkaz"/>
            <w:rFonts w:ascii="Arial" w:hAnsi="Arial" w:cs="Arial"/>
            <w:iCs/>
            <w:sz w:val="22"/>
            <w:szCs w:val="24"/>
          </w:rPr>
          <w:t>Smrt</w:t>
        </w:r>
      </w:hyperlink>
      <w:r w:rsidR="00A150B7">
        <w:rPr>
          <w:rFonts w:ascii="Arial" w:hAnsi="Arial" w:cs="Arial"/>
          <w:iCs/>
          <w:sz w:val="22"/>
          <w:szCs w:val="24"/>
        </w:rPr>
        <w:t xml:space="preserve"> (výstava</w:t>
      </w:r>
      <w:r w:rsidR="00142E79">
        <w:rPr>
          <w:rFonts w:ascii="Arial" w:hAnsi="Arial" w:cs="Arial"/>
          <w:iCs/>
          <w:sz w:val="22"/>
          <w:szCs w:val="24"/>
        </w:rPr>
        <w:t xml:space="preserve"> do</w:t>
      </w:r>
      <w:r w:rsidR="00A150B7">
        <w:rPr>
          <w:rFonts w:ascii="Arial" w:hAnsi="Arial" w:cs="Arial"/>
          <w:iCs/>
          <w:sz w:val="22"/>
          <w:szCs w:val="24"/>
        </w:rPr>
        <w:t xml:space="preserve"> 8. 11. 2015)</w:t>
      </w:r>
    </w:p>
    <w:p w14:paraId="7874A60F" w14:textId="1D531229" w:rsidR="002933AB" w:rsidRPr="00A150B7" w:rsidRDefault="00FB52AA" w:rsidP="00A57D39">
      <w:pPr>
        <w:suppressAutoHyphens/>
        <w:spacing w:before="0"/>
        <w:ind w:left="1202" w:right="1077"/>
        <w:rPr>
          <w:rFonts w:ascii="Arial" w:hAnsi="Arial" w:cs="Arial"/>
          <w:iCs/>
          <w:sz w:val="22"/>
          <w:szCs w:val="24"/>
        </w:rPr>
      </w:pPr>
      <w:hyperlink r:id="rId114" w:history="1">
        <w:r w:rsidR="002933AB" w:rsidRPr="002933AB">
          <w:rPr>
            <w:rStyle w:val="Hypertextovodkaz"/>
            <w:rFonts w:ascii="Arial" w:hAnsi="Arial" w:cs="Arial"/>
            <w:iCs/>
            <w:sz w:val="22"/>
            <w:szCs w:val="24"/>
          </w:rPr>
          <w:t xml:space="preserve">Archa </w:t>
        </w:r>
        <w:proofErr w:type="spellStart"/>
        <w:r w:rsidR="002933AB" w:rsidRPr="002933AB">
          <w:rPr>
            <w:rStyle w:val="Hypertextovodkaz"/>
            <w:rFonts w:ascii="Arial" w:hAnsi="Arial" w:cs="Arial"/>
            <w:iCs/>
            <w:sz w:val="22"/>
            <w:szCs w:val="24"/>
          </w:rPr>
          <w:t>Noemova</w:t>
        </w:r>
        <w:proofErr w:type="spellEnd"/>
      </w:hyperlink>
      <w:r w:rsidR="002933AB">
        <w:rPr>
          <w:rFonts w:ascii="Arial" w:hAnsi="Arial" w:cs="Arial"/>
          <w:iCs/>
          <w:sz w:val="22"/>
          <w:szCs w:val="24"/>
        </w:rPr>
        <w:t xml:space="preserve"> (expozice od 6. 5. 2015)</w:t>
      </w:r>
    </w:p>
    <w:p w14:paraId="4F728B72" w14:textId="77777777" w:rsidR="001C50B1" w:rsidRPr="001C50B1" w:rsidRDefault="001C50B1" w:rsidP="00A57D39">
      <w:pPr>
        <w:suppressAutoHyphens/>
        <w:spacing w:before="0"/>
        <w:ind w:left="1202" w:right="1077"/>
        <w:rPr>
          <w:rFonts w:ascii="Arial" w:hAnsi="Arial" w:cs="Arial"/>
          <w:iCs/>
          <w:sz w:val="10"/>
          <w:szCs w:val="10"/>
        </w:rPr>
      </w:pPr>
    </w:p>
    <w:p w14:paraId="27F88D91" w14:textId="2E370281" w:rsidR="00647015" w:rsidRDefault="00647015" w:rsidP="00A57D39">
      <w:pPr>
        <w:suppressAutoHyphens/>
        <w:spacing w:before="0"/>
        <w:ind w:left="1202" w:right="1077"/>
        <w:rPr>
          <w:rFonts w:ascii="Arial" w:hAnsi="Arial" w:cs="Arial"/>
          <w:b/>
          <w:iCs/>
          <w:sz w:val="22"/>
          <w:szCs w:val="24"/>
        </w:rPr>
      </w:pPr>
      <w:r w:rsidRPr="00647015">
        <w:rPr>
          <w:rFonts w:ascii="Arial" w:hAnsi="Arial" w:cs="Arial"/>
          <w:b/>
          <w:iCs/>
          <w:sz w:val="22"/>
          <w:szCs w:val="24"/>
        </w:rPr>
        <w:t xml:space="preserve">Památník Jaroslava Ježka (1906 – 1942) – Modrý pokoj: </w:t>
      </w:r>
    </w:p>
    <w:p w14:paraId="26B59A0B" w14:textId="454DAD32" w:rsidR="00647015" w:rsidRDefault="00647015" w:rsidP="00647015">
      <w:pPr>
        <w:suppressAutoHyphens/>
        <w:spacing w:before="0"/>
        <w:ind w:left="1202" w:right="1077"/>
        <w:rPr>
          <w:rFonts w:ascii="Arial" w:hAnsi="Arial" w:cs="Arial"/>
          <w:iCs/>
          <w:sz w:val="22"/>
          <w:szCs w:val="24"/>
        </w:rPr>
      </w:pPr>
      <w:r w:rsidRPr="00647015">
        <w:rPr>
          <w:rFonts w:ascii="Arial" w:hAnsi="Arial" w:cs="Arial"/>
          <w:iCs/>
          <w:sz w:val="22"/>
          <w:szCs w:val="24"/>
        </w:rPr>
        <w:t>Běžná otevírací doba:</w:t>
      </w:r>
      <w:r>
        <w:rPr>
          <w:rFonts w:ascii="Arial" w:hAnsi="Arial" w:cs="Arial"/>
          <w:iCs/>
          <w:sz w:val="22"/>
          <w:szCs w:val="24"/>
        </w:rPr>
        <w:t xml:space="preserve"> úterý 13:00 – 18:00 </w:t>
      </w:r>
    </w:p>
    <w:p w14:paraId="7795B500" w14:textId="2D257A1C" w:rsidR="00647015" w:rsidRDefault="00FB52AA" w:rsidP="00647015">
      <w:pPr>
        <w:suppressAutoHyphens/>
        <w:spacing w:before="0"/>
        <w:ind w:left="1202" w:right="1077"/>
        <w:rPr>
          <w:rFonts w:ascii="Arial" w:hAnsi="Arial" w:cs="Arial"/>
          <w:iCs/>
          <w:sz w:val="22"/>
          <w:szCs w:val="24"/>
        </w:rPr>
      </w:pPr>
      <w:hyperlink r:id="rId115" w:history="1">
        <w:r w:rsidR="00647015" w:rsidRPr="00647015">
          <w:rPr>
            <w:rStyle w:val="Hypertextovodkaz"/>
            <w:rFonts w:ascii="Arial" w:hAnsi="Arial" w:cs="Arial"/>
            <w:iCs/>
            <w:sz w:val="22"/>
            <w:szCs w:val="24"/>
          </w:rPr>
          <w:t>Pokoj Jaroslava Ježka</w:t>
        </w:r>
      </w:hyperlink>
      <w:r w:rsidR="00647015">
        <w:rPr>
          <w:rFonts w:ascii="Arial" w:hAnsi="Arial" w:cs="Arial"/>
          <w:iCs/>
          <w:sz w:val="22"/>
          <w:szCs w:val="24"/>
        </w:rPr>
        <w:t xml:space="preserve"> (stálá expozice)</w:t>
      </w:r>
    </w:p>
    <w:p w14:paraId="2DB1AA25" w14:textId="77777777" w:rsidR="00BB1358" w:rsidRPr="008D6C0E" w:rsidRDefault="00BB1358" w:rsidP="00A6663B">
      <w:pPr>
        <w:suppressAutoHyphens/>
        <w:spacing w:before="0"/>
        <w:ind w:right="1077"/>
        <w:rPr>
          <w:rFonts w:ascii="Arial" w:hAnsi="Arial" w:cs="Arial"/>
          <w:iCs/>
          <w:sz w:val="10"/>
          <w:szCs w:val="10"/>
        </w:rPr>
      </w:pPr>
    </w:p>
    <w:p w14:paraId="0D42733C" w14:textId="6DD3984D" w:rsidR="00771CB2" w:rsidRDefault="00771CB2" w:rsidP="00647015">
      <w:pPr>
        <w:suppressAutoHyphens/>
        <w:spacing w:before="0"/>
        <w:ind w:left="1202" w:right="1077"/>
        <w:rPr>
          <w:rFonts w:ascii="Arial" w:hAnsi="Arial" w:cs="Arial"/>
          <w:b/>
          <w:iCs/>
          <w:sz w:val="22"/>
          <w:szCs w:val="24"/>
        </w:rPr>
      </w:pPr>
      <w:r>
        <w:rPr>
          <w:rFonts w:ascii="Arial" w:hAnsi="Arial" w:cs="Arial"/>
          <w:b/>
          <w:iCs/>
          <w:sz w:val="22"/>
          <w:szCs w:val="24"/>
        </w:rPr>
        <w:t>Památník Františka Palackého a Františka Ladislava Riegra:</w:t>
      </w:r>
    </w:p>
    <w:p w14:paraId="494B6E4F" w14:textId="71457514" w:rsidR="00771CB2" w:rsidRDefault="00771CB2" w:rsidP="00647015">
      <w:pPr>
        <w:suppressAutoHyphens/>
        <w:spacing w:before="0"/>
        <w:ind w:left="1202" w:right="1077"/>
        <w:rPr>
          <w:rFonts w:ascii="Arial" w:hAnsi="Arial" w:cs="Arial"/>
          <w:iCs/>
          <w:sz w:val="22"/>
          <w:szCs w:val="24"/>
        </w:rPr>
      </w:pPr>
      <w:r>
        <w:rPr>
          <w:rFonts w:ascii="Arial" w:hAnsi="Arial" w:cs="Arial"/>
          <w:iCs/>
          <w:sz w:val="22"/>
          <w:szCs w:val="24"/>
        </w:rPr>
        <w:t>Běžná otevírací doba: Po – Pá 8:00 – 16:00 – v této době pouze na objednání</w:t>
      </w:r>
    </w:p>
    <w:p w14:paraId="10A97695" w14:textId="3AD89174" w:rsidR="00771CB2" w:rsidRPr="00771CB2" w:rsidRDefault="00FB52AA" w:rsidP="00647015">
      <w:pPr>
        <w:suppressAutoHyphens/>
        <w:spacing w:before="0"/>
        <w:ind w:left="1202" w:right="1077"/>
        <w:rPr>
          <w:rFonts w:ascii="Arial" w:hAnsi="Arial" w:cs="Arial"/>
          <w:iCs/>
          <w:sz w:val="22"/>
          <w:szCs w:val="24"/>
        </w:rPr>
      </w:pPr>
      <w:hyperlink r:id="rId116" w:history="1">
        <w:r w:rsidR="00771CB2">
          <w:rPr>
            <w:rStyle w:val="Hypertextovodkaz"/>
            <w:rFonts w:ascii="Arial" w:hAnsi="Arial" w:cs="Arial"/>
            <w:iCs/>
            <w:sz w:val="22"/>
            <w:szCs w:val="24"/>
          </w:rPr>
          <w:t>Byt</w:t>
        </w:r>
        <w:r w:rsidR="00771CB2" w:rsidRPr="00771CB2">
          <w:rPr>
            <w:rStyle w:val="Hypertextovodkaz"/>
            <w:rFonts w:ascii="Arial" w:hAnsi="Arial" w:cs="Arial"/>
            <w:iCs/>
            <w:sz w:val="22"/>
            <w:szCs w:val="24"/>
          </w:rPr>
          <w:t xml:space="preserve"> obou velikánů</w:t>
        </w:r>
      </w:hyperlink>
      <w:r w:rsidR="00771CB2">
        <w:rPr>
          <w:rFonts w:ascii="Arial" w:hAnsi="Arial" w:cs="Arial"/>
          <w:iCs/>
          <w:sz w:val="22"/>
          <w:szCs w:val="24"/>
        </w:rPr>
        <w:t xml:space="preserve"> (stálá expozice)</w:t>
      </w:r>
    </w:p>
    <w:p w14:paraId="6C1AAEA0" w14:textId="77777777" w:rsidR="007629E7" w:rsidRPr="002E1C03" w:rsidRDefault="007629E7" w:rsidP="005D7D0E">
      <w:pPr>
        <w:suppressAutoHyphens/>
        <w:spacing w:before="0"/>
        <w:ind w:left="1202" w:right="1077"/>
        <w:rPr>
          <w:rFonts w:ascii="Arial" w:hAnsi="Arial" w:cs="Arial"/>
          <w:iCs/>
          <w:sz w:val="10"/>
          <w:szCs w:val="10"/>
        </w:rPr>
      </w:pPr>
    </w:p>
    <w:p w14:paraId="56AA1FC4" w14:textId="77777777" w:rsidR="007629E7" w:rsidRPr="00FA196C" w:rsidRDefault="00FB52AA" w:rsidP="007629E7">
      <w:pPr>
        <w:numPr>
          <w:ilvl w:val="0"/>
          <w:numId w:val="21"/>
        </w:numPr>
        <w:suppressAutoHyphens/>
        <w:spacing w:before="0"/>
        <w:ind w:left="1202" w:right="1077"/>
        <w:rPr>
          <w:rStyle w:val="Hypertextovodkaz"/>
          <w:rFonts w:ascii="Arial" w:hAnsi="Arial" w:cs="Arial"/>
          <w:iCs/>
          <w:color w:val="auto"/>
          <w:sz w:val="24"/>
          <w:szCs w:val="24"/>
          <w:u w:val="none"/>
        </w:rPr>
      </w:pPr>
      <w:hyperlink r:id="rId117" w:history="1">
        <w:r w:rsidR="007629E7" w:rsidRPr="00FA196C">
          <w:rPr>
            <w:rStyle w:val="Hypertextovodkaz"/>
            <w:rFonts w:ascii="Arial" w:hAnsi="Arial" w:cs="Arial"/>
            <w:b/>
            <w:iCs/>
            <w:sz w:val="24"/>
            <w:szCs w:val="24"/>
          </w:rPr>
          <w:t>Národní technické muzeum</w:t>
        </w:r>
      </w:hyperlink>
    </w:p>
    <w:p w14:paraId="579194EB" w14:textId="77777777" w:rsidR="00692F6E" w:rsidRDefault="00692F6E" w:rsidP="00692F6E">
      <w:pPr>
        <w:suppressAutoHyphens/>
        <w:spacing w:before="0"/>
        <w:ind w:left="1202" w:right="1077"/>
        <w:rPr>
          <w:rStyle w:val="Hypertextovodkaz"/>
          <w:rFonts w:ascii="Arial" w:hAnsi="Arial" w:cs="Arial"/>
          <w:b/>
          <w:iCs/>
          <w:color w:val="auto"/>
          <w:sz w:val="22"/>
          <w:szCs w:val="24"/>
          <w:u w:val="none"/>
        </w:rPr>
      </w:pPr>
      <w:r w:rsidRPr="00692F6E">
        <w:rPr>
          <w:rStyle w:val="Hypertextovodkaz"/>
          <w:rFonts w:ascii="Arial" w:hAnsi="Arial" w:cs="Arial"/>
          <w:b/>
          <w:iCs/>
          <w:color w:val="auto"/>
          <w:sz w:val="22"/>
          <w:szCs w:val="24"/>
          <w:u w:val="none"/>
        </w:rPr>
        <w:t>Běžná otevírací doba:</w:t>
      </w:r>
      <w:r w:rsidR="00B269D5">
        <w:rPr>
          <w:rStyle w:val="Hypertextovodkaz"/>
          <w:rFonts w:ascii="Arial" w:hAnsi="Arial" w:cs="Arial"/>
          <w:b/>
          <w:iCs/>
          <w:color w:val="auto"/>
          <w:sz w:val="22"/>
          <w:szCs w:val="24"/>
          <w:u w:val="none"/>
        </w:rPr>
        <w:t xml:space="preserve"> Út – </w:t>
      </w:r>
      <w:proofErr w:type="gramStart"/>
      <w:r w:rsidR="00B269D5">
        <w:rPr>
          <w:rStyle w:val="Hypertextovodkaz"/>
          <w:rFonts w:ascii="Arial" w:hAnsi="Arial" w:cs="Arial"/>
          <w:b/>
          <w:iCs/>
          <w:color w:val="auto"/>
          <w:sz w:val="22"/>
          <w:szCs w:val="24"/>
          <w:u w:val="none"/>
        </w:rPr>
        <w:t>Pá</w:t>
      </w:r>
      <w:r>
        <w:rPr>
          <w:rStyle w:val="Hypertextovodkaz"/>
          <w:rFonts w:ascii="Arial" w:hAnsi="Arial" w:cs="Arial"/>
          <w:b/>
          <w:iCs/>
          <w:color w:val="auto"/>
          <w:sz w:val="22"/>
          <w:szCs w:val="24"/>
          <w:u w:val="none"/>
        </w:rPr>
        <w:t xml:space="preserve">  9:00</w:t>
      </w:r>
      <w:proofErr w:type="gramEnd"/>
      <w:r>
        <w:rPr>
          <w:rStyle w:val="Hypertextovodkaz"/>
          <w:rFonts w:ascii="Arial" w:hAnsi="Arial" w:cs="Arial"/>
          <w:b/>
          <w:iCs/>
          <w:color w:val="auto"/>
          <w:sz w:val="22"/>
          <w:szCs w:val="24"/>
          <w:u w:val="none"/>
        </w:rPr>
        <w:t xml:space="preserve"> – 17:30, So – Ne  10:00 – 18:00</w:t>
      </w:r>
      <w:r w:rsidR="00030996">
        <w:rPr>
          <w:rStyle w:val="Hypertextovodkaz"/>
          <w:rFonts w:ascii="Arial" w:hAnsi="Arial" w:cs="Arial"/>
          <w:b/>
          <w:iCs/>
          <w:color w:val="auto"/>
          <w:sz w:val="22"/>
          <w:szCs w:val="24"/>
          <w:u w:val="none"/>
        </w:rPr>
        <w:t>.</w:t>
      </w:r>
    </w:p>
    <w:p w14:paraId="2399F932" w14:textId="4D62B8CC" w:rsidR="00477FC3" w:rsidRPr="00477FC3" w:rsidRDefault="00477FC3" w:rsidP="00692F6E">
      <w:pPr>
        <w:suppressAutoHyphens/>
        <w:spacing w:before="0"/>
        <w:ind w:left="1202" w:right="1077"/>
        <w:rPr>
          <w:rFonts w:ascii="Arial" w:hAnsi="Arial" w:cs="Arial"/>
          <w:b/>
          <w:bCs/>
          <w:iCs/>
          <w:color w:val="FF0000"/>
          <w:sz w:val="22"/>
          <w:szCs w:val="24"/>
        </w:rPr>
      </w:pPr>
      <w:r>
        <w:rPr>
          <w:rFonts w:ascii="Arial" w:hAnsi="Arial" w:cs="Arial"/>
          <w:b/>
          <w:bCs/>
          <w:iCs/>
          <w:color w:val="FF0000"/>
          <w:sz w:val="22"/>
          <w:szCs w:val="24"/>
        </w:rPr>
        <w:t>1. na 8. 5. je otevřeno jako o víkendu od 10:00 do 18:00 hodin.</w:t>
      </w:r>
    </w:p>
    <w:p w14:paraId="0B133855" w14:textId="741957C4" w:rsidR="00B732A3" w:rsidRDefault="00B732A3" w:rsidP="00692F6E">
      <w:pPr>
        <w:suppressAutoHyphens/>
        <w:spacing w:before="0"/>
        <w:ind w:left="1202" w:right="1077"/>
        <w:rPr>
          <w:rStyle w:val="Hypertextovodkaz"/>
          <w:rFonts w:ascii="Arial" w:hAnsi="Arial" w:cs="Arial"/>
          <w:b/>
          <w:iCs/>
          <w:color w:val="auto"/>
          <w:sz w:val="22"/>
          <w:szCs w:val="24"/>
          <w:u w:val="none"/>
        </w:rPr>
      </w:pPr>
      <w:r>
        <w:rPr>
          <w:rFonts w:ascii="Arial" w:hAnsi="Arial" w:cs="Arial"/>
          <w:b/>
          <w:bCs/>
          <w:iCs/>
          <w:color w:val="FF0000"/>
          <w:sz w:val="22"/>
          <w:szCs w:val="24"/>
        </w:rPr>
        <w:t>7</w:t>
      </w:r>
      <w:r w:rsidRPr="002933AB">
        <w:rPr>
          <w:rFonts w:ascii="Arial" w:hAnsi="Arial" w:cs="Arial"/>
          <w:b/>
          <w:bCs/>
          <w:iCs/>
          <w:color w:val="FF0000"/>
          <w:sz w:val="22"/>
          <w:szCs w:val="24"/>
        </w:rPr>
        <w:t>. 5. 2015</w:t>
      </w:r>
      <w:r>
        <w:rPr>
          <w:rFonts w:ascii="Arial" w:hAnsi="Arial" w:cs="Arial"/>
          <w:b/>
          <w:bCs/>
          <w:iCs/>
          <w:color w:val="FF0000"/>
          <w:sz w:val="22"/>
          <w:szCs w:val="24"/>
        </w:rPr>
        <w:t xml:space="preserve"> je</w:t>
      </w:r>
      <w:r w:rsidRPr="002933AB">
        <w:rPr>
          <w:rFonts w:ascii="Arial" w:hAnsi="Arial" w:cs="Arial"/>
          <w:b/>
          <w:bCs/>
          <w:iCs/>
          <w:color w:val="FF0000"/>
          <w:sz w:val="22"/>
          <w:szCs w:val="24"/>
        </w:rPr>
        <w:t xml:space="preserve"> </w:t>
      </w:r>
      <w:r>
        <w:rPr>
          <w:rFonts w:ascii="Arial" w:hAnsi="Arial" w:cs="Arial"/>
          <w:b/>
          <w:bCs/>
          <w:iCs/>
          <w:color w:val="FF0000"/>
          <w:sz w:val="22"/>
          <w:szCs w:val="24"/>
        </w:rPr>
        <w:t xml:space="preserve">z provozních důvodů </w:t>
      </w:r>
      <w:r>
        <w:rPr>
          <w:rFonts w:ascii="Arial" w:hAnsi="Arial" w:cs="Arial"/>
          <w:b/>
          <w:iCs/>
          <w:color w:val="FF0000"/>
          <w:sz w:val="22"/>
          <w:szCs w:val="24"/>
        </w:rPr>
        <w:t>otevřeno do 15:30.</w:t>
      </w:r>
    </w:p>
    <w:p w14:paraId="3CF64322" w14:textId="5F0983D4" w:rsidR="00692F6E" w:rsidRDefault="00FB52AA" w:rsidP="00B732A3">
      <w:pPr>
        <w:suppressAutoHyphens/>
        <w:spacing w:before="0"/>
        <w:ind w:left="1202" w:right="1077"/>
        <w:rPr>
          <w:rStyle w:val="Hypertextovodkaz"/>
          <w:rFonts w:ascii="Arial" w:hAnsi="Arial" w:cs="Arial"/>
          <w:b/>
          <w:iCs/>
          <w:color w:val="auto"/>
          <w:sz w:val="22"/>
          <w:szCs w:val="24"/>
          <w:u w:val="none"/>
        </w:rPr>
      </w:pPr>
      <w:hyperlink r:id="rId118" w:history="1">
        <w:r w:rsidR="00030996" w:rsidRPr="00030996">
          <w:rPr>
            <w:rStyle w:val="Hypertextovodkaz"/>
            <w:rFonts w:ascii="Arial" w:hAnsi="Arial" w:cs="Arial"/>
            <w:b/>
            <w:iCs/>
            <w:sz w:val="22"/>
            <w:szCs w:val="24"/>
          </w:rPr>
          <w:t>Dny se sníženým vstupným</w:t>
        </w:r>
      </w:hyperlink>
      <w:r w:rsidR="00030996">
        <w:rPr>
          <w:rStyle w:val="Hypertextovodkaz"/>
          <w:rFonts w:ascii="Arial" w:hAnsi="Arial" w:cs="Arial"/>
          <w:b/>
          <w:iCs/>
          <w:color w:val="auto"/>
          <w:sz w:val="22"/>
          <w:szCs w:val="24"/>
          <w:u w:val="none"/>
        </w:rPr>
        <w:t xml:space="preserve"> (50,-</w:t>
      </w:r>
      <w:r w:rsidR="0066697E">
        <w:rPr>
          <w:rStyle w:val="Hypertextovodkaz"/>
          <w:rFonts w:ascii="Arial" w:hAnsi="Arial" w:cs="Arial"/>
          <w:b/>
          <w:iCs/>
          <w:color w:val="auto"/>
          <w:sz w:val="22"/>
          <w:szCs w:val="24"/>
          <w:u w:val="none"/>
        </w:rPr>
        <w:t xml:space="preserve"> </w:t>
      </w:r>
      <w:r w:rsidR="00030996">
        <w:rPr>
          <w:rStyle w:val="Hypertextovodkaz"/>
          <w:rFonts w:ascii="Arial" w:hAnsi="Arial" w:cs="Arial"/>
          <w:b/>
          <w:iCs/>
          <w:color w:val="auto"/>
          <w:sz w:val="22"/>
          <w:szCs w:val="24"/>
          <w:u w:val="none"/>
        </w:rPr>
        <w:t xml:space="preserve">Kč): 17. 5., 5. 7., </w:t>
      </w:r>
      <w:r w:rsidR="00B732A3">
        <w:rPr>
          <w:rStyle w:val="Hypertextovodkaz"/>
          <w:rFonts w:ascii="Arial" w:hAnsi="Arial" w:cs="Arial"/>
          <w:b/>
          <w:iCs/>
          <w:color w:val="auto"/>
          <w:sz w:val="22"/>
          <w:szCs w:val="24"/>
          <w:u w:val="none"/>
        </w:rPr>
        <w:t xml:space="preserve">28. 9., 28. 10., 18. 12. 2015  </w:t>
      </w:r>
    </w:p>
    <w:p w14:paraId="08D24350" w14:textId="37E3C734" w:rsidR="000A76F9" w:rsidRDefault="000A76F9" w:rsidP="000A76F9">
      <w:pPr>
        <w:suppressAutoHyphens/>
        <w:spacing w:before="0"/>
        <w:ind w:left="1202" w:right="1077"/>
        <w:jc w:val="both"/>
        <w:rPr>
          <w:rFonts w:ascii="Arial" w:hAnsi="Arial" w:cs="Arial"/>
          <w:iCs/>
          <w:sz w:val="22"/>
          <w:szCs w:val="24"/>
        </w:rPr>
      </w:pPr>
      <w:r w:rsidRPr="000A76F9">
        <w:rPr>
          <w:rFonts w:ascii="Arial" w:hAnsi="Arial" w:cs="Arial"/>
          <w:iCs/>
          <w:sz w:val="22"/>
          <w:szCs w:val="24"/>
        </w:rPr>
        <w:t xml:space="preserve">O víkendu 9. a 10. května se </w:t>
      </w:r>
      <w:r>
        <w:rPr>
          <w:rFonts w:ascii="Arial" w:hAnsi="Arial" w:cs="Arial"/>
          <w:iCs/>
          <w:sz w:val="22"/>
          <w:szCs w:val="24"/>
        </w:rPr>
        <w:t>p</w:t>
      </w:r>
      <w:r w:rsidRPr="000A76F9">
        <w:rPr>
          <w:rFonts w:ascii="Arial" w:hAnsi="Arial" w:cs="Arial"/>
          <w:iCs/>
          <w:sz w:val="22"/>
          <w:szCs w:val="24"/>
        </w:rPr>
        <w:t xml:space="preserve">ři příležitosti výstavy Parní stroje v českých zemích uskuteční setkání parou hnaných strojů. K vidění bude parní automobil Škoda – Sentinel, </w:t>
      </w:r>
      <w:r w:rsidRPr="000A76F9">
        <w:rPr>
          <w:rFonts w:ascii="Arial" w:hAnsi="Arial" w:cs="Arial"/>
          <w:iCs/>
          <w:sz w:val="22"/>
          <w:szCs w:val="24"/>
        </w:rPr>
        <w:lastRenderedPageBreak/>
        <w:t>který bude v pravidelných intervalech vyrážet do ulic Prahy, na pozemku NTM se bude pohybovat silniční parní válec a parní lokomobila bude pohánět řemenem stroj na štípání dřeva. Velkým strojům budou sekundovat funkční modely parních strojů.</w:t>
      </w:r>
    </w:p>
    <w:p w14:paraId="53554DC3" w14:textId="5CF91BF0" w:rsidR="00B922A2" w:rsidRPr="000A76F9" w:rsidRDefault="00B922A2" w:rsidP="000A76F9">
      <w:pPr>
        <w:suppressAutoHyphens/>
        <w:spacing w:before="0"/>
        <w:ind w:left="1202" w:right="1077"/>
        <w:jc w:val="both"/>
        <w:rPr>
          <w:rFonts w:ascii="Arial" w:hAnsi="Arial" w:cs="Arial"/>
          <w:iCs/>
          <w:sz w:val="22"/>
          <w:szCs w:val="24"/>
        </w:rPr>
      </w:pPr>
      <w:r w:rsidRPr="00B922A2">
        <w:rPr>
          <w:rFonts w:ascii="Arial" w:hAnsi="Arial" w:cs="Arial"/>
          <w:iCs/>
          <w:sz w:val="22"/>
          <w:szCs w:val="24"/>
        </w:rPr>
        <w:t>Ve čtvrtek 21.</w:t>
      </w:r>
      <w:r w:rsidR="008E30F1">
        <w:rPr>
          <w:rFonts w:ascii="Arial" w:hAnsi="Arial" w:cs="Arial"/>
          <w:iCs/>
          <w:sz w:val="22"/>
          <w:szCs w:val="24"/>
        </w:rPr>
        <w:t xml:space="preserve"> </w:t>
      </w:r>
      <w:r w:rsidRPr="00B922A2">
        <w:rPr>
          <w:rFonts w:ascii="Arial" w:hAnsi="Arial" w:cs="Arial"/>
          <w:iCs/>
          <w:sz w:val="22"/>
          <w:szCs w:val="24"/>
        </w:rPr>
        <w:t xml:space="preserve">5. odpoledne se ve spolupráci s Jaguar </w:t>
      </w:r>
      <w:proofErr w:type="spellStart"/>
      <w:r w:rsidRPr="00B922A2">
        <w:rPr>
          <w:rFonts w:ascii="Arial" w:hAnsi="Arial" w:cs="Arial"/>
          <w:iCs/>
          <w:sz w:val="22"/>
          <w:szCs w:val="24"/>
        </w:rPr>
        <w:t>Enthusiasts</w:t>
      </w:r>
      <w:proofErr w:type="spellEnd"/>
      <w:r w:rsidRPr="00B922A2">
        <w:rPr>
          <w:rFonts w:ascii="Arial" w:hAnsi="Arial" w:cs="Arial"/>
          <w:iCs/>
          <w:sz w:val="22"/>
          <w:szCs w:val="24"/>
        </w:rPr>
        <w:t>' Club uskuteční sjezd automobilů značky Jaguar. Vozy budou ve venkovním areálu za dopravní expozicí přístupné k prohlídce návštěvníkům muzea.</w:t>
      </w:r>
    </w:p>
    <w:p w14:paraId="4E7A4F2F" w14:textId="77777777" w:rsidR="00932470" w:rsidRDefault="00932470" w:rsidP="0008299F">
      <w:pPr>
        <w:suppressAutoHyphens/>
        <w:spacing w:before="0"/>
        <w:ind w:left="1202" w:right="1077"/>
        <w:rPr>
          <w:rFonts w:ascii="Arial" w:hAnsi="Arial" w:cs="Arial"/>
          <w:b/>
          <w:iCs/>
          <w:sz w:val="22"/>
          <w:szCs w:val="24"/>
        </w:rPr>
      </w:pPr>
      <w:r w:rsidRPr="00692F6E">
        <w:rPr>
          <w:rFonts w:ascii="Arial" w:hAnsi="Arial" w:cs="Arial"/>
          <w:b/>
          <w:iCs/>
          <w:sz w:val="22"/>
          <w:szCs w:val="24"/>
        </w:rPr>
        <w:t>Probíhající výstavy:</w:t>
      </w:r>
    </w:p>
    <w:p w14:paraId="59A538A1" w14:textId="289FC9B4" w:rsidR="00E4094F" w:rsidRPr="00E4094F" w:rsidRDefault="00FB52AA" w:rsidP="0008299F">
      <w:pPr>
        <w:suppressAutoHyphens/>
        <w:spacing w:before="0"/>
        <w:ind w:left="1202" w:right="1077"/>
        <w:rPr>
          <w:rFonts w:ascii="Arial" w:hAnsi="Arial" w:cs="Arial"/>
          <w:iCs/>
          <w:sz w:val="22"/>
          <w:szCs w:val="24"/>
        </w:rPr>
      </w:pPr>
      <w:hyperlink r:id="rId119" w:history="1">
        <w:r w:rsidR="00E4094F" w:rsidRPr="00E4094F">
          <w:rPr>
            <w:rStyle w:val="Hypertextovodkaz"/>
            <w:rFonts w:ascii="Arial" w:hAnsi="Arial" w:cs="Arial"/>
            <w:iCs/>
            <w:sz w:val="22"/>
            <w:szCs w:val="24"/>
          </w:rPr>
          <w:t>Automobily Rolls-Royce</w:t>
        </w:r>
      </w:hyperlink>
      <w:r w:rsidR="00E4094F" w:rsidRPr="00E4094F">
        <w:rPr>
          <w:rFonts w:ascii="Arial" w:hAnsi="Arial" w:cs="Arial"/>
          <w:iCs/>
          <w:sz w:val="22"/>
          <w:szCs w:val="24"/>
        </w:rPr>
        <w:t xml:space="preserve"> (do 3. 5. 2015)</w:t>
      </w:r>
    </w:p>
    <w:p w14:paraId="0EFB01C8" w14:textId="32CAA88F" w:rsidR="00077F1E" w:rsidRDefault="00FB52AA" w:rsidP="0008299F">
      <w:pPr>
        <w:suppressAutoHyphens/>
        <w:spacing w:before="0"/>
        <w:ind w:left="1202" w:right="1077"/>
        <w:rPr>
          <w:rFonts w:ascii="Arial" w:hAnsi="Arial" w:cs="Arial"/>
          <w:iCs/>
          <w:sz w:val="22"/>
          <w:szCs w:val="24"/>
        </w:rPr>
      </w:pPr>
      <w:hyperlink r:id="rId120" w:history="1">
        <w:r w:rsidR="00077F1E" w:rsidRPr="00692F6E">
          <w:rPr>
            <w:rStyle w:val="Hypertextovodkaz"/>
            <w:rFonts w:ascii="Arial" w:hAnsi="Arial" w:cs="Arial"/>
            <w:iCs/>
            <w:sz w:val="22"/>
            <w:szCs w:val="24"/>
          </w:rPr>
          <w:t xml:space="preserve">Přemysl </w:t>
        </w:r>
        <w:proofErr w:type="spellStart"/>
        <w:r w:rsidR="00077F1E" w:rsidRPr="00692F6E">
          <w:rPr>
            <w:rStyle w:val="Hypertextovodkaz"/>
            <w:rFonts w:ascii="Arial" w:hAnsi="Arial" w:cs="Arial"/>
            <w:iCs/>
            <w:sz w:val="22"/>
            <w:szCs w:val="24"/>
          </w:rPr>
          <w:t>Koblic</w:t>
        </w:r>
        <w:proofErr w:type="spellEnd"/>
        <w:r w:rsidR="00077F1E" w:rsidRPr="00692F6E">
          <w:rPr>
            <w:rStyle w:val="Hypertextovodkaz"/>
            <w:rFonts w:ascii="Arial" w:hAnsi="Arial" w:cs="Arial"/>
            <w:iCs/>
            <w:sz w:val="22"/>
            <w:szCs w:val="24"/>
          </w:rPr>
          <w:t>. Legendární postava české amatérské fotografie.</w:t>
        </w:r>
      </w:hyperlink>
      <w:r w:rsidR="005149DD">
        <w:rPr>
          <w:rFonts w:ascii="Arial" w:hAnsi="Arial" w:cs="Arial"/>
          <w:iCs/>
          <w:sz w:val="22"/>
          <w:szCs w:val="24"/>
        </w:rPr>
        <w:t xml:space="preserve"> (do 17</w:t>
      </w:r>
      <w:r w:rsidR="00077F1E" w:rsidRPr="00692F6E">
        <w:rPr>
          <w:rFonts w:ascii="Arial" w:hAnsi="Arial" w:cs="Arial"/>
          <w:iCs/>
          <w:sz w:val="22"/>
          <w:szCs w:val="24"/>
        </w:rPr>
        <w:t xml:space="preserve">. </w:t>
      </w:r>
      <w:r w:rsidR="005149DD">
        <w:rPr>
          <w:rFonts w:ascii="Arial" w:hAnsi="Arial" w:cs="Arial"/>
          <w:iCs/>
          <w:sz w:val="22"/>
          <w:szCs w:val="24"/>
        </w:rPr>
        <w:t>5</w:t>
      </w:r>
      <w:r w:rsidR="00077F1E" w:rsidRPr="00692F6E">
        <w:rPr>
          <w:rFonts w:ascii="Arial" w:hAnsi="Arial" w:cs="Arial"/>
          <w:iCs/>
          <w:sz w:val="22"/>
          <w:szCs w:val="24"/>
        </w:rPr>
        <w:t>. 2015)</w:t>
      </w:r>
    </w:p>
    <w:p w14:paraId="53357165" w14:textId="5D2771EF" w:rsidR="00137398" w:rsidRPr="00692F6E" w:rsidRDefault="00FB52AA" w:rsidP="0008299F">
      <w:pPr>
        <w:suppressAutoHyphens/>
        <w:spacing w:before="0"/>
        <w:ind w:left="1202" w:right="1077"/>
        <w:rPr>
          <w:rFonts w:ascii="Arial" w:hAnsi="Arial" w:cs="Arial"/>
          <w:iCs/>
          <w:sz w:val="22"/>
          <w:szCs w:val="24"/>
        </w:rPr>
      </w:pPr>
      <w:hyperlink r:id="rId121" w:history="1">
        <w:proofErr w:type="spellStart"/>
        <w:r w:rsidR="00137398" w:rsidRPr="00137398">
          <w:rPr>
            <w:rStyle w:val="Hypertextovodkaz"/>
            <w:rFonts w:ascii="Arial" w:hAnsi="Arial" w:cs="Arial"/>
            <w:iCs/>
            <w:sz w:val="22"/>
            <w:szCs w:val="24"/>
          </w:rPr>
          <w:t>Breitfeld</w:t>
        </w:r>
        <w:proofErr w:type="spellEnd"/>
        <w:r w:rsidR="00137398" w:rsidRPr="00137398">
          <w:rPr>
            <w:rStyle w:val="Hypertextovodkaz"/>
            <w:rFonts w:ascii="Arial" w:hAnsi="Arial" w:cs="Arial"/>
            <w:iCs/>
            <w:sz w:val="22"/>
            <w:szCs w:val="24"/>
          </w:rPr>
          <w:t>, Daněk &amp; Co. – mezi Terstem a Prahou</w:t>
        </w:r>
      </w:hyperlink>
      <w:r w:rsidR="00137398">
        <w:rPr>
          <w:rFonts w:ascii="Arial" w:hAnsi="Arial" w:cs="Arial"/>
          <w:iCs/>
          <w:sz w:val="22"/>
          <w:szCs w:val="24"/>
        </w:rPr>
        <w:t xml:space="preserve"> (do 18. 5. 2015)</w:t>
      </w:r>
    </w:p>
    <w:p w14:paraId="22949BE3" w14:textId="263A8F34" w:rsidR="00193010" w:rsidRDefault="00FB52AA" w:rsidP="005F340D">
      <w:pPr>
        <w:suppressAutoHyphens/>
        <w:spacing w:before="0"/>
        <w:ind w:left="1202" w:right="1077"/>
        <w:rPr>
          <w:rFonts w:ascii="Arial" w:hAnsi="Arial" w:cs="Arial"/>
          <w:iCs/>
          <w:sz w:val="22"/>
          <w:szCs w:val="24"/>
        </w:rPr>
      </w:pPr>
      <w:hyperlink r:id="rId122" w:history="1">
        <w:r w:rsidR="00077F1E" w:rsidRPr="00692F6E">
          <w:rPr>
            <w:rStyle w:val="Hypertextovodkaz"/>
            <w:rFonts w:ascii="Arial" w:hAnsi="Arial" w:cs="Arial"/>
            <w:iCs/>
            <w:sz w:val="22"/>
            <w:szCs w:val="24"/>
          </w:rPr>
          <w:t>Nejkrásnější české knihy 2013</w:t>
        </w:r>
      </w:hyperlink>
      <w:r w:rsidR="00077F1E" w:rsidRPr="00692F6E">
        <w:rPr>
          <w:rFonts w:ascii="Arial" w:hAnsi="Arial" w:cs="Arial"/>
          <w:iCs/>
          <w:sz w:val="22"/>
          <w:szCs w:val="24"/>
        </w:rPr>
        <w:t xml:space="preserve"> (do 31. 5. 2015)</w:t>
      </w:r>
    </w:p>
    <w:p w14:paraId="6CC08A22" w14:textId="13B80A10" w:rsidR="005149DD" w:rsidRDefault="00FB52AA" w:rsidP="005F340D">
      <w:pPr>
        <w:suppressAutoHyphens/>
        <w:spacing w:before="0"/>
        <w:ind w:left="1202" w:right="1077"/>
        <w:rPr>
          <w:rFonts w:ascii="Arial" w:hAnsi="Arial" w:cs="Arial"/>
          <w:iCs/>
          <w:sz w:val="22"/>
          <w:szCs w:val="24"/>
        </w:rPr>
      </w:pPr>
      <w:hyperlink r:id="rId123" w:history="1">
        <w:r w:rsidR="005149DD" w:rsidRPr="005149DD">
          <w:rPr>
            <w:rStyle w:val="Hypertextovodkaz"/>
            <w:rFonts w:ascii="Arial" w:hAnsi="Arial" w:cs="Arial"/>
            <w:iCs/>
            <w:sz w:val="22"/>
            <w:szCs w:val="24"/>
          </w:rPr>
          <w:t xml:space="preserve">Věda a technika. Dobrodružství, které vás bude bavit! </w:t>
        </w:r>
      </w:hyperlink>
      <w:r w:rsidR="005149DD">
        <w:rPr>
          <w:rFonts w:ascii="Arial" w:hAnsi="Arial" w:cs="Arial"/>
          <w:iCs/>
          <w:sz w:val="22"/>
          <w:szCs w:val="24"/>
        </w:rPr>
        <w:t xml:space="preserve"> (do 19. 7. 2015)</w:t>
      </w:r>
    </w:p>
    <w:p w14:paraId="6938A74D" w14:textId="3318D905" w:rsidR="00E80094" w:rsidRDefault="00FB52AA" w:rsidP="005F340D">
      <w:pPr>
        <w:suppressAutoHyphens/>
        <w:spacing w:before="0"/>
        <w:ind w:left="1202" w:right="1077"/>
        <w:rPr>
          <w:rFonts w:ascii="Arial" w:hAnsi="Arial" w:cs="Arial"/>
          <w:iCs/>
          <w:sz w:val="22"/>
          <w:szCs w:val="24"/>
        </w:rPr>
      </w:pPr>
      <w:hyperlink r:id="rId124" w:history="1">
        <w:r w:rsidR="00E80094" w:rsidRPr="00E80094">
          <w:rPr>
            <w:rStyle w:val="Hypertextovodkaz"/>
            <w:rFonts w:ascii="Arial" w:hAnsi="Arial" w:cs="Arial"/>
            <w:iCs/>
            <w:sz w:val="22"/>
            <w:szCs w:val="24"/>
          </w:rPr>
          <w:t>Karel Čapek fotograf</w:t>
        </w:r>
      </w:hyperlink>
      <w:r w:rsidR="00E80094">
        <w:rPr>
          <w:rFonts w:ascii="Arial" w:hAnsi="Arial" w:cs="Arial"/>
          <w:iCs/>
          <w:sz w:val="22"/>
          <w:szCs w:val="24"/>
        </w:rPr>
        <w:t xml:space="preserve"> (do 26. 7. 2015)</w:t>
      </w:r>
    </w:p>
    <w:p w14:paraId="62D73676" w14:textId="0C3011BD" w:rsidR="005149DD" w:rsidRPr="00692F6E" w:rsidRDefault="00FB52AA" w:rsidP="00762672">
      <w:pPr>
        <w:suppressAutoHyphens/>
        <w:spacing w:before="0"/>
        <w:ind w:left="1202" w:right="1077"/>
        <w:rPr>
          <w:rFonts w:ascii="Arial" w:hAnsi="Arial" w:cs="Arial"/>
          <w:iCs/>
          <w:sz w:val="22"/>
          <w:szCs w:val="24"/>
        </w:rPr>
      </w:pPr>
      <w:hyperlink r:id="rId125" w:history="1">
        <w:r w:rsidR="005149DD" w:rsidRPr="00692F6E">
          <w:rPr>
            <w:rStyle w:val="Hypertextovodkaz"/>
            <w:rFonts w:ascii="Arial" w:hAnsi="Arial" w:cs="Arial"/>
            <w:iCs/>
            <w:sz w:val="22"/>
            <w:szCs w:val="24"/>
          </w:rPr>
          <w:t>Nuselský most. Historie, stavba, architektura</w:t>
        </w:r>
      </w:hyperlink>
      <w:r w:rsidR="005149DD" w:rsidRPr="00692F6E">
        <w:rPr>
          <w:rFonts w:ascii="Arial" w:hAnsi="Arial" w:cs="Arial"/>
          <w:iCs/>
          <w:sz w:val="22"/>
          <w:szCs w:val="24"/>
        </w:rPr>
        <w:t xml:space="preserve"> (do 11. 10. 2015)</w:t>
      </w:r>
    </w:p>
    <w:p w14:paraId="3A2D0A63" w14:textId="77777777" w:rsidR="00692F6E" w:rsidRPr="00170DB0" w:rsidRDefault="00692F6E" w:rsidP="005F340D">
      <w:pPr>
        <w:suppressAutoHyphens/>
        <w:spacing w:before="0"/>
        <w:ind w:left="1202" w:right="1077"/>
        <w:rPr>
          <w:rFonts w:ascii="Arial" w:hAnsi="Arial" w:cs="Arial"/>
          <w:iCs/>
          <w:sz w:val="10"/>
          <w:szCs w:val="10"/>
        </w:rPr>
      </w:pPr>
    </w:p>
    <w:p w14:paraId="6CF45745" w14:textId="589DDFCB" w:rsidR="00041ECA" w:rsidRPr="00FA196C" w:rsidRDefault="00FB52AA" w:rsidP="00041ECA">
      <w:pPr>
        <w:numPr>
          <w:ilvl w:val="0"/>
          <w:numId w:val="21"/>
        </w:numPr>
        <w:suppressAutoHyphens/>
        <w:spacing w:before="0"/>
        <w:ind w:left="1202" w:right="1077"/>
        <w:rPr>
          <w:rFonts w:ascii="Arial" w:hAnsi="Arial" w:cs="Arial"/>
          <w:b/>
          <w:iCs/>
          <w:sz w:val="24"/>
          <w:szCs w:val="24"/>
        </w:rPr>
      </w:pPr>
      <w:hyperlink r:id="rId126" w:history="1">
        <w:r w:rsidR="00041ECA" w:rsidRPr="00FA196C">
          <w:rPr>
            <w:rStyle w:val="Hypertextovodkaz"/>
            <w:rFonts w:ascii="Arial" w:hAnsi="Arial" w:cs="Arial"/>
            <w:b/>
            <w:iCs/>
            <w:sz w:val="24"/>
            <w:szCs w:val="24"/>
          </w:rPr>
          <w:t>Strahovský klášter</w:t>
        </w:r>
      </w:hyperlink>
    </w:p>
    <w:p w14:paraId="37BA51FC" w14:textId="77777777" w:rsidR="00FE1E9C" w:rsidRDefault="00692F6E" w:rsidP="00FE1E9C">
      <w:pPr>
        <w:spacing w:before="0"/>
        <w:ind w:left="1202" w:right="1077"/>
        <w:jc w:val="both"/>
        <w:rPr>
          <w:rFonts w:ascii="Arial" w:hAnsi="Arial" w:cs="Arial"/>
          <w:bCs/>
          <w:iCs/>
          <w:sz w:val="22"/>
        </w:rPr>
      </w:pPr>
      <w:r w:rsidRPr="00BE5254">
        <w:rPr>
          <w:rFonts w:ascii="Arial" w:hAnsi="Arial" w:cs="Arial"/>
          <w:bCs/>
          <w:iCs/>
          <w:sz w:val="22"/>
        </w:rPr>
        <w:t>Běžná o</w:t>
      </w:r>
      <w:r w:rsidR="00041ECA" w:rsidRPr="00BE5254">
        <w:rPr>
          <w:rFonts w:ascii="Arial" w:hAnsi="Arial" w:cs="Arial"/>
          <w:bCs/>
          <w:iCs/>
          <w:sz w:val="22"/>
        </w:rPr>
        <w:t xml:space="preserve">tevírací </w:t>
      </w:r>
      <w:proofErr w:type="gramStart"/>
      <w:r w:rsidR="00041ECA" w:rsidRPr="00BE5254">
        <w:rPr>
          <w:rFonts w:ascii="Arial" w:hAnsi="Arial" w:cs="Arial"/>
          <w:bCs/>
          <w:iCs/>
          <w:sz w:val="22"/>
        </w:rPr>
        <w:t>doba:</w:t>
      </w:r>
      <w:r w:rsidR="00BE5254">
        <w:rPr>
          <w:rFonts w:ascii="Arial" w:hAnsi="Arial" w:cs="Arial"/>
          <w:bCs/>
          <w:iCs/>
          <w:sz w:val="22"/>
        </w:rPr>
        <w:t xml:space="preserve">  denně</w:t>
      </w:r>
      <w:proofErr w:type="gramEnd"/>
      <w:r w:rsidR="00BE5254">
        <w:rPr>
          <w:rFonts w:ascii="Arial" w:hAnsi="Arial" w:cs="Arial"/>
          <w:bCs/>
          <w:iCs/>
          <w:sz w:val="22"/>
        </w:rPr>
        <w:t xml:space="preserve"> 9:30 – 11:30 a 12:00 – 17:00</w:t>
      </w:r>
      <w:r w:rsidR="00FE1E9C">
        <w:rPr>
          <w:rFonts w:ascii="Arial" w:hAnsi="Arial" w:cs="Arial"/>
          <w:bCs/>
          <w:iCs/>
          <w:sz w:val="22"/>
        </w:rPr>
        <w:tab/>
      </w:r>
    </w:p>
    <w:p w14:paraId="3472F702" w14:textId="31103D2B" w:rsidR="001F525F" w:rsidRDefault="001F525F" w:rsidP="00041ECA">
      <w:pPr>
        <w:spacing w:before="0"/>
        <w:ind w:left="1202" w:right="1077"/>
        <w:jc w:val="both"/>
        <w:rPr>
          <w:rFonts w:ascii="Arial" w:hAnsi="Arial" w:cs="Arial"/>
          <w:bCs/>
          <w:iCs/>
          <w:sz w:val="22"/>
        </w:rPr>
      </w:pPr>
      <w:r>
        <w:rPr>
          <w:rFonts w:ascii="Arial" w:hAnsi="Arial" w:cs="Arial"/>
          <w:bCs/>
          <w:iCs/>
          <w:sz w:val="22"/>
        </w:rPr>
        <w:t xml:space="preserve">Po dobu trvání výstavy </w:t>
      </w:r>
      <w:hyperlink r:id="rId127" w:history="1">
        <w:r w:rsidRPr="00354E36">
          <w:rPr>
            <w:rStyle w:val="Hypertextovodkaz"/>
            <w:rFonts w:ascii="Arial" w:hAnsi="Arial" w:cs="Arial"/>
            <w:bCs/>
            <w:iCs/>
            <w:sz w:val="22"/>
          </w:rPr>
          <w:t>Kánon a dialog</w:t>
        </w:r>
      </w:hyperlink>
      <w:r>
        <w:rPr>
          <w:rFonts w:ascii="Arial" w:hAnsi="Arial" w:cs="Arial"/>
          <w:bCs/>
          <w:iCs/>
          <w:sz w:val="22"/>
        </w:rPr>
        <w:t xml:space="preserve"> (do 13. 5. 2015) </w:t>
      </w:r>
      <w:r w:rsidRPr="001F525F">
        <w:rPr>
          <w:rFonts w:ascii="Arial" w:hAnsi="Arial" w:cs="Arial"/>
          <w:bCs/>
          <w:iCs/>
          <w:sz w:val="22"/>
        </w:rPr>
        <w:t xml:space="preserve">bude </w:t>
      </w:r>
      <w:r w:rsidRPr="001F525F">
        <w:rPr>
          <w:rFonts w:ascii="Arial" w:hAnsi="Arial" w:cs="Arial"/>
          <w:bCs/>
          <w:iCs/>
          <w:color w:val="FF0000"/>
          <w:sz w:val="22"/>
        </w:rPr>
        <w:t xml:space="preserve">zvýšeno </w:t>
      </w:r>
      <w:r>
        <w:rPr>
          <w:rFonts w:ascii="Arial" w:hAnsi="Arial" w:cs="Arial"/>
          <w:bCs/>
          <w:iCs/>
          <w:color w:val="FF0000"/>
          <w:sz w:val="22"/>
        </w:rPr>
        <w:t xml:space="preserve">základní a snížené </w:t>
      </w:r>
      <w:r w:rsidRPr="001F525F">
        <w:rPr>
          <w:rFonts w:ascii="Arial" w:hAnsi="Arial" w:cs="Arial"/>
          <w:bCs/>
          <w:iCs/>
          <w:color w:val="FF0000"/>
          <w:sz w:val="22"/>
        </w:rPr>
        <w:t>vstupné</w:t>
      </w:r>
      <w:r w:rsidRPr="001F525F">
        <w:rPr>
          <w:rFonts w:ascii="Arial" w:hAnsi="Arial" w:cs="Arial"/>
          <w:bCs/>
          <w:iCs/>
          <w:sz w:val="22"/>
        </w:rPr>
        <w:t xml:space="preserve"> do</w:t>
      </w:r>
      <w:r>
        <w:rPr>
          <w:rFonts w:ascii="Arial" w:hAnsi="Arial" w:cs="Arial"/>
          <w:bCs/>
          <w:iCs/>
          <w:sz w:val="22"/>
        </w:rPr>
        <w:t xml:space="preserve"> prostor Strahovské obrazárny a do expozic v konventní budově na </w:t>
      </w:r>
      <w:r>
        <w:rPr>
          <w:rFonts w:ascii="Arial" w:hAnsi="Arial" w:cs="Arial"/>
          <w:bCs/>
          <w:iCs/>
          <w:sz w:val="22"/>
        </w:rPr>
        <w:lastRenderedPageBreak/>
        <w:t>120,-Kč a 60,-Kč; rodinné vstupné zůstává 200,-Kč, běžné vstupné: základní 100,-Kč, snížené 50,-Kč.</w:t>
      </w:r>
    </w:p>
    <w:p w14:paraId="086B8F7D" w14:textId="77777777" w:rsidR="001F525F" w:rsidRPr="001F525F" w:rsidRDefault="001F525F" w:rsidP="00041ECA">
      <w:pPr>
        <w:spacing w:before="0"/>
        <w:ind w:left="1202" w:right="1077"/>
        <w:jc w:val="both"/>
        <w:rPr>
          <w:rFonts w:ascii="Arial" w:hAnsi="Arial" w:cs="Arial"/>
          <w:bCs/>
          <w:iCs/>
          <w:sz w:val="10"/>
          <w:szCs w:val="10"/>
        </w:rPr>
      </w:pPr>
    </w:p>
    <w:p w14:paraId="5C6B835F" w14:textId="77777777" w:rsidR="00B60A7C" w:rsidRPr="00912149" w:rsidRDefault="00FB52AA" w:rsidP="00B60A7C">
      <w:pPr>
        <w:numPr>
          <w:ilvl w:val="0"/>
          <w:numId w:val="21"/>
        </w:numPr>
        <w:suppressAutoHyphens/>
        <w:spacing w:before="0"/>
        <w:ind w:left="1202" w:right="1077"/>
        <w:rPr>
          <w:rFonts w:ascii="Arial" w:hAnsi="Arial" w:cs="Arial"/>
          <w:b/>
          <w:iCs/>
          <w:sz w:val="24"/>
          <w:szCs w:val="24"/>
        </w:rPr>
      </w:pPr>
      <w:hyperlink r:id="rId128" w:history="1">
        <w:r w:rsidR="00B60A7C" w:rsidRPr="00912149">
          <w:rPr>
            <w:rStyle w:val="Hypertextovodkaz"/>
            <w:rFonts w:ascii="Arial" w:hAnsi="Arial" w:cs="Arial"/>
            <w:b/>
            <w:iCs/>
            <w:sz w:val="24"/>
            <w:szCs w:val="24"/>
          </w:rPr>
          <w:t>Uměleckoprůmyslové museum</w:t>
        </w:r>
      </w:hyperlink>
    </w:p>
    <w:p w14:paraId="239BAD94" w14:textId="7010DE46" w:rsidR="00161131" w:rsidRPr="00821439" w:rsidRDefault="00B60A7C" w:rsidP="00161131">
      <w:pPr>
        <w:spacing w:before="0"/>
        <w:ind w:left="1202" w:right="1077"/>
        <w:jc w:val="both"/>
        <w:rPr>
          <w:rFonts w:ascii="Arial" w:hAnsi="Arial" w:cs="Arial"/>
          <w:iCs/>
          <w:color w:val="FF0000"/>
          <w:sz w:val="22"/>
        </w:rPr>
      </w:pPr>
      <w:r w:rsidRPr="00821439">
        <w:rPr>
          <w:rFonts w:ascii="Arial" w:hAnsi="Arial" w:cs="Arial"/>
          <w:iCs/>
          <w:color w:val="FF0000"/>
          <w:sz w:val="22"/>
        </w:rPr>
        <w:t>Generální rekonstrukce b</w:t>
      </w:r>
      <w:r w:rsidR="005126FE">
        <w:rPr>
          <w:rFonts w:ascii="Arial" w:hAnsi="Arial" w:cs="Arial"/>
          <w:iCs/>
          <w:color w:val="FF0000"/>
          <w:sz w:val="22"/>
        </w:rPr>
        <w:t xml:space="preserve">udovy </w:t>
      </w:r>
      <w:r w:rsidR="00206500" w:rsidRPr="00821439">
        <w:rPr>
          <w:rFonts w:ascii="Arial" w:hAnsi="Arial" w:cs="Arial"/>
          <w:iCs/>
          <w:color w:val="FF0000"/>
          <w:sz w:val="22"/>
        </w:rPr>
        <w:t>bude ukončena ve druhé polovině roku 2016.</w:t>
      </w:r>
    </w:p>
    <w:p w14:paraId="265EC6FB" w14:textId="77777777" w:rsidR="00041ECA" w:rsidRPr="00041ECA" w:rsidRDefault="00041ECA" w:rsidP="00161131">
      <w:pPr>
        <w:spacing w:before="0"/>
        <w:ind w:left="1202" w:right="1077"/>
        <w:jc w:val="both"/>
        <w:rPr>
          <w:rFonts w:ascii="Arial" w:hAnsi="Arial" w:cs="Arial"/>
          <w:iCs/>
          <w:sz w:val="10"/>
          <w:szCs w:val="10"/>
        </w:rPr>
      </w:pPr>
    </w:p>
    <w:p w14:paraId="1D045836" w14:textId="77777777" w:rsidR="00041ECA" w:rsidRPr="00912149" w:rsidRDefault="00FB52AA" w:rsidP="00041ECA">
      <w:pPr>
        <w:numPr>
          <w:ilvl w:val="0"/>
          <w:numId w:val="21"/>
        </w:numPr>
        <w:suppressAutoHyphens/>
        <w:spacing w:before="0"/>
        <w:ind w:left="1202" w:right="1077"/>
        <w:rPr>
          <w:rFonts w:ascii="Arial" w:hAnsi="Arial" w:cs="Arial"/>
          <w:b/>
          <w:iCs/>
          <w:sz w:val="24"/>
          <w:szCs w:val="24"/>
        </w:rPr>
      </w:pPr>
      <w:hyperlink r:id="rId129" w:history="1">
        <w:r w:rsidR="00041ECA" w:rsidRPr="00912149">
          <w:rPr>
            <w:rStyle w:val="Hypertextovodkaz"/>
            <w:rFonts w:ascii="Arial" w:hAnsi="Arial" w:cs="Arial"/>
            <w:b/>
            <w:iCs/>
            <w:sz w:val="24"/>
            <w:szCs w:val="24"/>
          </w:rPr>
          <w:t>Vyšehrad</w:t>
        </w:r>
      </w:hyperlink>
    </w:p>
    <w:p w14:paraId="4AB8DEF7" w14:textId="086BF6F9" w:rsidR="00041ECA" w:rsidRPr="00D44F50" w:rsidRDefault="00041ECA" w:rsidP="00041ECA">
      <w:pPr>
        <w:spacing w:before="0"/>
        <w:ind w:left="1202" w:right="1077"/>
        <w:jc w:val="both"/>
        <w:rPr>
          <w:rStyle w:val="Siln"/>
          <w:rFonts w:ascii="Arial" w:hAnsi="Arial" w:cs="Arial"/>
          <w:b w:val="0"/>
          <w:sz w:val="22"/>
          <w:szCs w:val="24"/>
        </w:rPr>
      </w:pPr>
      <w:r>
        <w:rPr>
          <w:rStyle w:val="Siln"/>
          <w:rFonts w:ascii="Arial" w:hAnsi="Arial" w:cs="Arial"/>
          <w:b w:val="0"/>
          <w:sz w:val="22"/>
          <w:szCs w:val="24"/>
        </w:rPr>
        <w:t xml:space="preserve">Do 31. března jsou všechny expozice – Staré purkrabství, Gotický sklep, </w:t>
      </w:r>
      <w:proofErr w:type="spellStart"/>
      <w:r w:rsidR="00B103B9">
        <w:rPr>
          <w:rStyle w:val="Siln"/>
          <w:rFonts w:ascii="Arial" w:hAnsi="Arial" w:cs="Arial"/>
          <w:b w:val="0"/>
          <w:sz w:val="22"/>
          <w:szCs w:val="24"/>
        </w:rPr>
        <w:t>Gorlice</w:t>
      </w:r>
      <w:proofErr w:type="spellEnd"/>
      <w:r w:rsidR="00B103B9">
        <w:rPr>
          <w:rStyle w:val="Siln"/>
          <w:rFonts w:ascii="Arial" w:hAnsi="Arial" w:cs="Arial"/>
          <w:b w:val="0"/>
          <w:sz w:val="22"/>
          <w:szCs w:val="24"/>
        </w:rPr>
        <w:t xml:space="preserve">, </w:t>
      </w:r>
      <w:r>
        <w:rPr>
          <w:rStyle w:val="Siln"/>
          <w:rFonts w:ascii="Arial" w:hAnsi="Arial" w:cs="Arial"/>
          <w:b w:val="0"/>
          <w:sz w:val="22"/>
          <w:szCs w:val="24"/>
        </w:rPr>
        <w:t>Cihelná brána, Kasematy a Galerie Vyšehrad – otevřeny od 9:30 do 1</w:t>
      </w:r>
      <w:r w:rsidR="00CB713C">
        <w:rPr>
          <w:rStyle w:val="Siln"/>
          <w:rFonts w:ascii="Arial" w:hAnsi="Arial" w:cs="Arial"/>
          <w:b w:val="0"/>
          <w:sz w:val="22"/>
          <w:szCs w:val="24"/>
        </w:rPr>
        <w:t>8</w:t>
      </w:r>
      <w:r>
        <w:rPr>
          <w:rStyle w:val="Siln"/>
          <w:rFonts w:ascii="Arial" w:hAnsi="Arial" w:cs="Arial"/>
          <w:b w:val="0"/>
          <w:sz w:val="22"/>
          <w:szCs w:val="24"/>
        </w:rPr>
        <w:t xml:space="preserve">:00 hodin. </w:t>
      </w:r>
      <w:hyperlink r:id="rId130" w:history="1">
        <w:r w:rsidRPr="004577E8">
          <w:rPr>
            <w:rStyle w:val="Hypertextovodkaz"/>
            <w:rFonts w:ascii="Arial" w:hAnsi="Arial" w:cs="Arial"/>
            <w:sz w:val="22"/>
            <w:szCs w:val="24"/>
          </w:rPr>
          <w:t>Bazilika sv. apoštolů Petra a Pavla</w:t>
        </w:r>
      </w:hyperlink>
      <w:r>
        <w:rPr>
          <w:rStyle w:val="Siln"/>
          <w:rFonts w:ascii="Arial" w:hAnsi="Arial" w:cs="Arial"/>
          <w:b w:val="0"/>
          <w:sz w:val="22"/>
          <w:szCs w:val="24"/>
        </w:rPr>
        <w:t xml:space="preserve"> je otevřena Po</w:t>
      </w:r>
      <w:r w:rsidR="00946E6C">
        <w:rPr>
          <w:rStyle w:val="Siln"/>
          <w:rFonts w:ascii="Arial" w:hAnsi="Arial" w:cs="Arial"/>
          <w:b w:val="0"/>
          <w:sz w:val="22"/>
          <w:szCs w:val="24"/>
        </w:rPr>
        <w:t xml:space="preserve"> -</w:t>
      </w:r>
      <w:r>
        <w:rPr>
          <w:rStyle w:val="Siln"/>
          <w:rFonts w:ascii="Arial" w:hAnsi="Arial" w:cs="Arial"/>
          <w:b w:val="0"/>
          <w:sz w:val="22"/>
          <w:szCs w:val="24"/>
        </w:rPr>
        <w:t xml:space="preserve"> So 10:00 – 1</w:t>
      </w:r>
      <w:r w:rsidR="004577E8">
        <w:rPr>
          <w:rStyle w:val="Siln"/>
          <w:rFonts w:ascii="Arial" w:hAnsi="Arial" w:cs="Arial"/>
          <w:b w:val="0"/>
          <w:sz w:val="22"/>
          <w:szCs w:val="24"/>
        </w:rPr>
        <w:t>7</w:t>
      </w:r>
      <w:r>
        <w:rPr>
          <w:rStyle w:val="Siln"/>
          <w:rFonts w:ascii="Arial" w:hAnsi="Arial" w:cs="Arial"/>
          <w:b w:val="0"/>
          <w:sz w:val="22"/>
          <w:szCs w:val="24"/>
        </w:rPr>
        <w:t>:00</w:t>
      </w:r>
      <w:r w:rsidR="00946E6C">
        <w:rPr>
          <w:rStyle w:val="Siln"/>
          <w:rFonts w:ascii="Arial" w:hAnsi="Arial" w:cs="Arial"/>
          <w:b w:val="0"/>
          <w:sz w:val="22"/>
          <w:szCs w:val="24"/>
        </w:rPr>
        <w:t>, Ne</w:t>
      </w:r>
      <w:r>
        <w:rPr>
          <w:rStyle w:val="Siln"/>
          <w:rFonts w:ascii="Arial" w:hAnsi="Arial" w:cs="Arial"/>
          <w:b w:val="0"/>
          <w:sz w:val="22"/>
          <w:szCs w:val="24"/>
        </w:rPr>
        <w:t xml:space="preserve"> </w:t>
      </w:r>
      <w:r w:rsidR="006B407E">
        <w:rPr>
          <w:rStyle w:val="Siln"/>
          <w:rFonts w:ascii="Arial" w:hAnsi="Arial" w:cs="Arial"/>
          <w:b w:val="0"/>
          <w:sz w:val="22"/>
          <w:szCs w:val="24"/>
        </w:rPr>
        <w:t>10:30 – 1</w:t>
      </w:r>
      <w:r w:rsidR="004577E8">
        <w:rPr>
          <w:rStyle w:val="Siln"/>
          <w:rFonts w:ascii="Arial" w:hAnsi="Arial" w:cs="Arial"/>
          <w:b w:val="0"/>
          <w:sz w:val="22"/>
          <w:szCs w:val="24"/>
        </w:rPr>
        <w:t>7</w:t>
      </w:r>
      <w:r w:rsidR="006B407E">
        <w:rPr>
          <w:rStyle w:val="Siln"/>
          <w:rFonts w:ascii="Arial" w:hAnsi="Arial" w:cs="Arial"/>
          <w:b w:val="0"/>
          <w:sz w:val="22"/>
          <w:szCs w:val="24"/>
        </w:rPr>
        <w:t>:00 hodin. Prohlídka b</w:t>
      </w:r>
      <w:r>
        <w:rPr>
          <w:rStyle w:val="Siln"/>
          <w:rFonts w:ascii="Arial" w:hAnsi="Arial" w:cs="Arial"/>
          <w:b w:val="0"/>
          <w:sz w:val="22"/>
          <w:szCs w:val="24"/>
        </w:rPr>
        <w:t>aziliky během církevních obřadů a koncertů není dovolena. Každý</w:t>
      </w:r>
      <w:r w:rsidR="00B103B9">
        <w:rPr>
          <w:rStyle w:val="Siln"/>
          <w:rFonts w:ascii="Arial" w:hAnsi="Arial" w:cs="Arial"/>
          <w:b w:val="0"/>
          <w:sz w:val="22"/>
          <w:szCs w:val="24"/>
        </w:rPr>
        <w:t xml:space="preserve"> lichý</w:t>
      </w:r>
      <w:r>
        <w:rPr>
          <w:rStyle w:val="Siln"/>
          <w:rFonts w:ascii="Arial" w:hAnsi="Arial" w:cs="Arial"/>
          <w:b w:val="0"/>
          <w:sz w:val="22"/>
          <w:szCs w:val="24"/>
        </w:rPr>
        <w:t xml:space="preserve"> víkend v měsíc</w:t>
      </w:r>
      <w:r w:rsidR="00B103B9">
        <w:rPr>
          <w:rStyle w:val="Siln"/>
          <w:rFonts w:ascii="Arial" w:hAnsi="Arial" w:cs="Arial"/>
          <w:b w:val="0"/>
          <w:sz w:val="22"/>
          <w:szCs w:val="24"/>
        </w:rPr>
        <w:t>i</w:t>
      </w:r>
      <w:r>
        <w:rPr>
          <w:rStyle w:val="Siln"/>
          <w:rFonts w:ascii="Arial" w:hAnsi="Arial" w:cs="Arial"/>
          <w:b w:val="0"/>
          <w:sz w:val="22"/>
          <w:szCs w:val="24"/>
        </w:rPr>
        <w:t xml:space="preserve"> vždy v 11:00 a 14:00 hodin se můžete zúčastnit komentované prohlídky odsvěcené kaple Stětí sv. Jana Křtitele a každý </w:t>
      </w:r>
      <w:r w:rsidR="00B103B9">
        <w:rPr>
          <w:rStyle w:val="Siln"/>
          <w:rFonts w:ascii="Arial" w:hAnsi="Arial" w:cs="Arial"/>
          <w:b w:val="0"/>
          <w:sz w:val="22"/>
          <w:szCs w:val="24"/>
        </w:rPr>
        <w:t>sudý</w:t>
      </w:r>
      <w:r>
        <w:rPr>
          <w:rStyle w:val="Siln"/>
          <w:rFonts w:ascii="Arial" w:hAnsi="Arial" w:cs="Arial"/>
          <w:b w:val="0"/>
          <w:sz w:val="22"/>
          <w:szCs w:val="24"/>
        </w:rPr>
        <w:t xml:space="preserve"> víkend </w:t>
      </w:r>
      <w:r w:rsidR="00B103B9">
        <w:rPr>
          <w:rStyle w:val="Siln"/>
          <w:rFonts w:ascii="Arial" w:hAnsi="Arial" w:cs="Arial"/>
          <w:b w:val="0"/>
          <w:sz w:val="22"/>
          <w:szCs w:val="24"/>
        </w:rPr>
        <w:t xml:space="preserve">v měsíci </w:t>
      </w:r>
      <w:r>
        <w:rPr>
          <w:rStyle w:val="Siln"/>
          <w:rFonts w:ascii="Arial" w:hAnsi="Arial" w:cs="Arial"/>
          <w:b w:val="0"/>
          <w:sz w:val="22"/>
          <w:szCs w:val="24"/>
        </w:rPr>
        <w:t xml:space="preserve">opět v 11:00 a 14:00 hodin komentované prohlídky Martinských kasemat. </w:t>
      </w:r>
    </w:p>
    <w:p w14:paraId="720D0812" w14:textId="77777777" w:rsidR="008F4FA5" w:rsidRPr="00D60080" w:rsidRDefault="008F4FA5" w:rsidP="00041ECA">
      <w:pPr>
        <w:spacing w:before="0"/>
        <w:ind w:right="1077"/>
        <w:rPr>
          <w:rFonts w:ascii="Arial" w:hAnsi="Arial" w:cs="Arial"/>
          <w:iCs/>
          <w:sz w:val="10"/>
          <w:szCs w:val="10"/>
        </w:rPr>
      </w:pPr>
    </w:p>
    <w:p w14:paraId="2E28520C" w14:textId="44B070C0" w:rsidR="00041ECA" w:rsidRPr="00120177" w:rsidRDefault="00FB52AA" w:rsidP="00041ECA">
      <w:pPr>
        <w:numPr>
          <w:ilvl w:val="0"/>
          <w:numId w:val="21"/>
        </w:numPr>
        <w:suppressAutoHyphens/>
        <w:spacing w:before="0"/>
        <w:ind w:left="1202" w:right="1077"/>
        <w:rPr>
          <w:rFonts w:ascii="Arial" w:hAnsi="Arial" w:cs="Arial"/>
          <w:b/>
          <w:iCs/>
          <w:sz w:val="24"/>
          <w:szCs w:val="24"/>
        </w:rPr>
      </w:pPr>
      <w:hyperlink r:id="rId131" w:history="1">
        <w:r w:rsidR="00041ECA" w:rsidRPr="00120177">
          <w:rPr>
            <w:rStyle w:val="Hypertextovodkaz"/>
            <w:rFonts w:ascii="Arial" w:hAnsi="Arial" w:cs="Arial"/>
            <w:b/>
            <w:iCs/>
            <w:sz w:val="24"/>
            <w:szCs w:val="24"/>
          </w:rPr>
          <w:t>Židovské muzeum</w:t>
        </w:r>
      </w:hyperlink>
    </w:p>
    <w:p w14:paraId="079CA39F" w14:textId="024A2976" w:rsidR="00CA231E" w:rsidRPr="001E3A32" w:rsidRDefault="00041ECA" w:rsidP="001E3A32">
      <w:pPr>
        <w:spacing w:before="0"/>
        <w:ind w:left="1202" w:right="1077"/>
        <w:jc w:val="both"/>
        <w:rPr>
          <w:rFonts w:ascii="Arial" w:hAnsi="Arial" w:cs="Arial"/>
          <w:b/>
          <w:iCs/>
          <w:color w:val="FF0000"/>
          <w:sz w:val="22"/>
        </w:rPr>
      </w:pPr>
      <w:r w:rsidRPr="00487F69">
        <w:rPr>
          <w:rFonts w:ascii="Arial" w:hAnsi="Arial" w:cs="Arial"/>
          <w:iCs/>
          <w:sz w:val="22"/>
        </w:rPr>
        <w:t xml:space="preserve">Židovské muzeum (Starý židovský hřbitov, </w:t>
      </w:r>
      <w:r w:rsidRPr="009F7438">
        <w:rPr>
          <w:rFonts w:ascii="Arial" w:hAnsi="Arial" w:cs="Arial"/>
          <w:iCs/>
          <w:strike/>
          <w:sz w:val="22"/>
        </w:rPr>
        <w:t>Maiselova synagoga</w:t>
      </w:r>
      <w:r w:rsidRPr="00487F69">
        <w:rPr>
          <w:rFonts w:ascii="Arial" w:hAnsi="Arial" w:cs="Arial"/>
          <w:iCs/>
          <w:sz w:val="22"/>
        </w:rPr>
        <w:t>, Španělská synago</w:t>
      </w:r>
      <w:r>
        <w:rPr>
          <w:rFonts w:ascii="Arial" w:hAnsi="Arial" w:cs="Arial"/>
          <w:iCs/>
          <w:sz w:val="22"/>
        </w:rPr>
        <w:t>ga, Pinkasova synagoga, Klausová</w:t>
      </w:r>
      <w:r w:rsidR="008F3A01">
        <w:rPr>
          <w:rFonts w:ascii="Arial" w:hAnsi="Arial" w:cs="Arial"/>
          <w:iCs/>
          <w:sz w:val="22"/>
        </w:rPr>
        <w:t xml:space="preserve"> synagoga a Obřadní síň) jsou d</w:t>
      </w:r>
      <w:r w:rsidR="00F553C4">
        <w:rPr>
          <w:rFonts w:ascii="Arial" w:hAnsi="Arial" w:cs="Arial"/>
          <w:iCs/>
          <w:sz w:val="22"/>
        </w:rPr>
        <w:t>o</w:t>
      </w:r>
      <w:r w:rsidR="008F3A01">
        <w:rPr>
          <w:rFonts w:ascii="Arial" w:hAnsi="Arial" w:cs="Arial"/>
          <w:iCs/>
          <w:sz w:val="22"/>
        </w:rPr>
        <w:t xml:space="preserve"> </w:t>
      </w:r>
      <w:r w:rsidR="00F553C4">
        <w:rPr>
          <w:rFonts w:ascii="Arial" w:hAnsi="Arial" w:cs="Arial"/>
          <w:iCs/>
          <w:sz w:val="22"/>
        </w:rPr>
        <w:t>23</w:t>
      </w:r>
      <w:r w:rsidR="008F3A01">
        <w:rPr>
          <w:rFonts w:ascii="Arial" w:hAnsi="Arial" w:cs="Arial"/>
          <w:iCs/>
          <w:sz w:val="22"/>
        </w:rPr>
        <w:t xml:space="preserve">. </w:t>
      </w:r>
      <w:r w:rsidR="00F553C4">
        <w:rPr>
          <w:rFonts w:ascii="Arial" w:hAnsi="Arial" w:cs="Arial"/>
          <w:iCs/>
          <w:sz w:val="22"/>
        </w:rPr>
        <w:t>10</w:t>
      </w:r>
      <w:r w:rsidRPr="00487F69">
        <w:rPr>
          <w:rFonts w:ascii="Arial" w:hAnsi="Arial" w:cs="Arial"/>
          <w:iCs/>
          <w:sz w:val="22"/>
        </w:rPr>
        <w:t>.</w:t>
      </w:r>
      <w:r>
        <w:rPr>
          <w:rFonts w:ascii="Arial" w:hAnsi="Arial" w:cs="Arial"/>
          <w:iCs/>
          <w:sz w:val="22"/>
        </w:rPr>
        <w:t xml:space="preserve"> 2015</w:t>
      </w:r>
      <w:r w:rsidRPr="00487F69">
        <w:rPr>
          <w:rFonts w:ascii="Arial" w:hAnsi="Arial" w:cs="Arial"/>
          <w:iCs/>
          <w:sz w:val="22"/>
        </w:rPr>
        <w:t xml:space="preserve"> otevřeny 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iCs/>
          <w:sz w:val="22"/>
        </w:rPr>
        <w:t xml:space="preserve"> 1</w:t>
      </w:r>
      <w:r w:rsidR="008F3A01">
        <w:rPr>
          <w:rFonts w:ascii="Arial" w:hAnsi="Arial" w:cs="Arial"/>
          <w:iCs/>
          <w:sz w:val="22"/>
        </w:rPr>
        <w:t>8</w:t>
      </w:r>
      <w:r w:rsidRPr="00487F69">
        <w:rPr>
          <w:rFonts w:ascii="Arial" w:hAnsi="Arial" w:cs="Arial"/>
          <w:iCs/>
          <w:sz w:val="22"/>
        </w:rPr>
        <w:t>:</w:t>
      </w:r>
      <w:r w:rsidR="008F3A01">
        <w:rPr>
          <w:rFonts w:ascii="Arial" w:hAnsi="Arial" w:cs="Arial"/>
          <w:iCs/>
          <w:sz w:val="22"/>
        </w:rPr>
        <w:t>0</w:t>
      </w:r>
      <w:r w:rsidRPr="00487F69">
        <w:rPr>
          <w:rFonts w:ascii="Arial" w:hAnsi="Arial" w:cs="Arial"/>
          <w:iCs/>
          <w:sz w:val="22"/>
        </w:rPr>
        <w:t xml:space="preserve">0 hodin. Staronová synagoga (Židovská obec) </w:t>
      </w:r>
      <w:r>
        <w:rPr>
          <w:rFonts w:ascii="Arial" w:hAnsi="Arial" w:cs="Arial"/>
          <w:iCs/>
          <w:sz w:val="22"/>
        </w:rPr>
        <w:t xml:space="preserve">je otevřena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bCs/>
          <w:sz w:val="22"/>
          <w:lang w:eastAsia="cs-CZ"/>
        </w:rPr>
        <w:t xml:space="preserve"> </w:t>
      </w:r>
      <w:r w:rsidRPr="00487F69">
        <w:rPr>
          <w:rFonts w:ascii="Arial" w:hAnsi="Arial" w:cs="Arial"/>
          <w:iCs/>
          <w:sz w:val="22"/>
        </w:rPr>
        <w:t>1</w:t>
      </w:r>
      <w:r w:rsidR="00F553C4">
        <w:rPr>
          <w:rFonts w:ascii="Arial" w:hAnsi="Arial" w:cs="Arial"/>
          <w:iCs/>
          <w:sz w:val="22"/>
        </w:rPr>
        <w:t>8</w:t>
      </w:r>
      <w:r w:rsidRPr="00487F69">
        <w:rPr>
          <w:rFonts w:ascii="Arial" w:hAnsi="Arial" w:cs="Arial"/>
          <w:iCs/>
          <w:sz w:val="22"/>
        </w:rPr>
        <w:t>:00 hodin</w:t>
      </w:r>
      <w:r w:rsidR="00F553C4">
        <w:rPr>
          <w:rFonts w:ascii="Arial" w:hAnsi="Arial" w:cs="Arial"/>
          <w:iCs/>
          <w:sz w:val="22"/>
        </w:rPr>
        <w:t xml:space="preserve">, </w:t>
      </w:r>
      <w:r w:rsidR="00F553C4" w:rsidRPr="00F553C4">
        <w:rPr>
          <w:rFonts w:ascii="Arial" w:hAnsi="Arial" w:cs="Arial"/>
          <w:iCs/>
          <w:color w:val="FF0000"/>
          <w:sz w:val="22"/>
        </w:rPr>
        <w:t>22. 5. 9:00 – 14:00</w:t>
      </w:r>
      <w:r w:rsidR="00227716">
        <w:rPr>
          <w:rFonts w:ascii="Arial" w:hAnsi="Arial" w:cs="Arial"/>
          <w:iCs/>
          <w:sz w:val="22"/>
        </w:rPr>
        <w:t xml:space="preserve">, </w:t>
      </w:r>
      <w:r w:rsidRPr="00487F69">
        <w:rPr>
          <w:rFonts w:ascii="Arial" w:hAnsi="Arial" w:cs="Arial"/>
          <w:iCs/>
          <w:sz w:val="22"/>
        </w:rPr>
        <w:t xml:space="preserve">Jeruzalémská synagoga </w:t>
      </w:r>
      <w:r w:rsidR="008F3A01">
        <w:rPr>
          <w:rFonts w:ascii="Arial" w:hAnsi="Arial" w:cs="Arial"/>
          <w:iCs/>
          <w:sz w:val="22"/>
        </w:rPr>
        <w:t>je d</w:t>
      </w:r>
      <w:r>
        <w:rPr>
          <w:rFonts w:ascii="Arial" w:hAnsi="Arial" w:cs="Arial"/>
          <w:iCs/>
          <w:sz w:val="22"/>
        </w:rPr>
        <w:t xml:space="preserve">o 31. </w:t>
      </w:r>
      <w:r w:rsidR="008F3A01">
        <w:rPr>
          <w:rFonts w:ascii="Arial" w:hAnsi="Arial" w:cs="Arial"/>
          <w:iCs/>
          <w:sz w:val="22"/>
        </w:rPr>
        <w:t>10</w:t>
      </w:r>
      <w:r>
        <w:rPr>
          <w:rFonts w:ascii="Arial" w:hAnsi="Arial" w:cs="Arial"/>
          <w:iCs/>
          <w:sz w:val="22"/>
        </w:rPr>
        <w:t xml:space="preserve">. 2015 </w:t>
      </w:r>
      <w:r w:rsidR="008F3A01">
        <w:rPr>
          <w:rFonts w:ascii="Arial" w:hAnsi="Arial" w:cs="Arial"/>
          <w:iCs/>
          <w:sz w:val="22"/>
        </w:rPr>
        <w:t>otevřena 11:00 – 17:00</w:t>
      </w:r>
      <w:r w:rsidRPr="00487F69">
        <w:rPr>
          <w:rFonts w:ascii="Arial" w:hAnsi="Arial" w:cs="Arial"/>
          <w:iCs/>
          <w:sz w:val="22"/>
        </w:rPr>
        <w:t xml:space="preserve">. Nový židovský hřbitov (Želivského) je otevřen </w:t>
      </w:r>
      <w:r w:rsidR="006B407E">
        <w:rPr>
          <w:rFonts w:ascii="Arial" w:hAnsi="Arial" w:cs="Arial"/>
          <w:iCs/>
          <w:sz w:val="22"/>
        </w:rPr>
        <w:t xml:space="preserve">Ne – Čt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006B407E">
        <w:rPr>
          <w:rFonts w:ascii="Arial" w:hAnsi="Arial" w:cs="Arial"/>
          <w:bCs/>
          <w:sz w:val="22"/>
          <w:lang w:eastAsia="cs-CZ"/>
        </w:rPr>
        <w:t xml:space="preserve"> </w:t>
      </w:r>
      <w:r w:rsidRPr="00487F69">
        <w:rPr>
          <w:rFonts w:ascii="Arial" w:hAnsi="Arial" w:cs="Arial"/>
          <w:iCs/>
          <w:sz w:val="22"/>
        </w:rPr>
        <w:t>1</w:t>
      </w:r>
      <w:r w:rsidR="008F3A01">
        <w:rPr>
          <w:rFonts w:ascii="Arial" w:hAnsi="Arial" w:cs="Arial"/>
          <w:iCs/>
          <w:sz w:val="22"/>
        </w:rPr>
        <w:t>7</w:t>
      </w:r>
      <w:r w:rsidRPr="00487F69">
        <w:rPr>
          <w:rFonts w:ascii="Arial" w:hAnsi="Arial" w:cs="Arial"/>
          <w:iCs/>
          <w:sz w:val="22"/>
        </w:rPr>
        <w:t xml:space="preserve">:00 hodin, </w:t>
      </w:r>
      <w:r w:rsidR="006B407E">
        <w:rPr>
          <w:rFonts w:ascii="Arial" w:hAnsi="Arial" w:cs="Arial"/>
          <w:iCs/>
          <w:sz w:val="22"/>
        </w:rPr>
        <w:t xml:space="preserve">Pá </w:t>
      </w:r>
      <w:r w:rsidRPr="00487F69">
        <w:rPr>
          <w:rFonts w:ascii="Arial" w:hAnsi="Arial" w:cs="Arial"/>
          <w:iCs/>
          <w:sz w:val="22"/>
        </w:rPr>
        <w:t>9:00</w:t>
      </w:r>
      <w:r w:rsidR="006B407E">
        <w:rPr>
          <w:rFonts w:ascii="Arial" w:hAnsi="Arial" w:cs="Arial"/>
          <w:iCs/>
          <w:sz w:val="22"/>
        </w:rPr>
        <w:t xml:space="preserve"> </w:t>
      </w:r>
      <w:r w:rsidR="006B407E" w:rsidRPr="00D9045D">
        <w:rPr>
          <w:rFonts w:ascii="Arial" w:hAnsi="Arial" w:cs="Arial"/>
          <w:bCs/>
          <w:sz w:val="22"/>
          <w:lang w:eastAsia="cs-CZ"/>
        </w:rPr>
        <w:t>–</w:t>
      </w:r>
      <w:r w:rsidRPr="00487F69">
        <w:rPr>
          <w:rFonts w:ascii="Arial" w:hAnsi="Arial" w:cs="Arial"/>
          <w:iCs/>
          <w:sz w:val="22"/>
        </w:rPr>
        <w:t xml:space="preserve"> 14:00 hodin. Starý židovský hřbitov na Žižkově </w:t>
      </w:r>
      <w:r>
        <w:rPr>
          <w:rFonts w:ascii="Arial" w:hAnsi="Arial" w:cs="Arial"/>
          <w:iCs/>
          <w:sz w:val="22"/>
        </w:rPr>
        <w:t xml:space="preserve">(Fibichova) </w:t>
      </w:r>
      <w:r w:rsidRPr="00487F69">
        <w:rPr>
          <w:rFonts w:ascii="Arial" w:hAnsi="Arial" w:cs="Arial"/>
          <w:iCs/>
          <w:sz w:val="22"/>
        </w:rPr>
        <w:t xml:space="preserve">je </w:t>
      </w:r>
      <w:r w:rsidRPr="00487F69">
        <w:rPr>
          <w:rFonts w:ascii="Arial" w:hAnsi="Arial" w:cs="Arial"/>
          <w:iCs/>
          <w:sz w:val="22"/>
        </w:rPr>
        <w:lastRenderedPageBreak/>
        <w:t xml:space="preserve">s výjimkou židovských svátků otevřen </w:t>
      </w:r>
      <w:r w:rsidR="008F3A01">
        <w:rPr>
          <w:rFonts w:ascii="Arial" w:hAnsi="Arial" w:cs="Arial"/>
          <w:iCs/>
          <w:sz w:val="22"/>
        </w:rPr>
        <w:t>Ne</w:t>
      </w:r>
      <w:r w:rsidR="006B407E">
        <w:rPr>
          <w:rFonts w:ascii="Arial" w:hAnsi="Arial" w:cs="Arial"/>
          <w:iCs/>
          <w:sz w:val="22"/>
        </w:rPr>
        <w:t xml:space="preserve"> – </w:t>
      </w:r>
      <w:r w:rsidR="008F3A01">
        <w:rPr>
          <w:rFonts w:ascii="Arial" w:hAnsi="Arial" w:cs="Arial"/>
          <w:iCs/>
          <w:sz w:val="22"/>
        </w:rPr>
        <w:t>Čt 11</w:t>
      </w:r>
      <w:r>
        <w:rPr>
          <w:rFonts w:ascii="Arial" w:hAnsi="Arial" w:cs="Arial"/>
          <w:iCs/>
          <w:sz w:val="22"/>
        </w:rPr>
        <w:t xml:space="preserve">:00 </w:t>
      </w:r>
      <w:r w:rsidR="006B407E" w:rsidRPr="00D9045D">
        <w:rPr>
          <w:rFonts w:ascii="Arial" w:hAnsi="Arial" w:cs="Arial"/>
          <w:bCs/>
          <w:sz w:val="22"/>
          <w:lang w:eastAsia="cs-CZ"/>
        </w:rPr>
        <w:t>–</w:t>
      </w:r>
      <w:r w:rsidR="006B407E">
        <w:rPr>
          <w:rFonts w:ascii="Arial" w:hAnsi="Arial" w:cs="Arial"/>
          <w:bCs/>
          <w:sz w:val="22"/>
          <w:lang w:eastAsia="cs-CZ"/>
        </w:rPr>
        <w:t xml:space="preserve"> </w:t>
      </w:r>
      <w:r>
        <w:rPr>
          <w:rFonts w:ascii="Arial" w:hAnsi="Arial" w:cs="Arial"/>
          <w:iCs/>
          <w:sz w:val="22"/>
        </w:rPr>
        <w:t>1</w:t>
      </w:r>
      <w:r w:rsidR="008F3A01">
        <w:rPr>
          <w:rFonts w:ascii="Arial" w:hAnsi="Arial" w:cs="Arial"/>
          <w:iCs/>
          <w:sz w:val="22"/>
        </w:rPr>
        <w:t>6</w:t>
      </w:r>
      <w:r w:rsidRPr="00487F69">
        <w:rPr>
          <w:rFonts w:ascii="Arial" w:hAnsi="Arial" w:cs="Arial"/>
          <w:iCs/>
          <w:sz w:val="22"/>
        </w:rPr>
        <w:t xml:space="preserve">:00, </w:t>
      </w:r>
      <w:r w:rsidR="006B407E">
        <w:rPr>
          <w:rFonts w:ascii="Arial" w:hAnsi="Arial" w:cs="Arial"/>
          <w:iCs/>
          <w:sz w:val="22"/>
        </w:rPr>
        <w:t xml:space="preserve">Pá </w:t>
      </w:r>
      <w:r w:rsidR="008F3A01">
        <w:rPr>
          <w:rFonts w:ascii="Arial" w:hAnsi="Arial" w:cs="Arial"/>
          <w:iCs/>
          <w:sz w:val="22"/>
        </w:rPr>
        <w:t>10</w:t>
      </w:r>
      <w:r w:rsidRPr="00487F69">
        <w:rPr>
          <w:rFonts w:ascii="Arial" w:hAnsi="Arial" w:cs="Arial"/>
          <w:iCs/>
          <w:sz w:val="22"/>
        </w:rPr>
        <w:t>:00</w:t>
      </w:r>
      <w:r w:rsidR="006B407E">
        <w:rPr>
          <w:rFonts w:ascii="Arial" w:hAnsi="Arial" w:cs="Arial"/>
          <w:iCs/>
          <w:sz w:val="22"/>
        </w:rPr>
        <w:t xml:space="preserve"> – </w:t>
      </w:r>
      <w:r w:rsidRPr="00487F69">
        <w:rPr>
          <w:rFonts w:ascii="Arial" w:hAnsi="Arial" w:cs="Arial"/>
          <w:iCs/>
          <w:sz w:val="22"/>
        </w:rPr>
        <w:t>1</w:t>
      </w:r>
      <w:r w:rsidR="008F3A01">
        <w:rPr>
          <w:rFonts w:ascii="Arial" w:hAnsi="Arial" w:cs="Arial"/>
          <w:iCs/>
          <w:sz w:val="22"/>
        </w:rPr>
        <w:t>4</w:t>
      </w:r>
      <w:r w:rsidRPr="00487F69">
        <w:rPr>
          <w:rFonts w:ascii="Arial" w:hAnsi="Arial" w:cs="Arial"/>
          <w:iCs/>
          <w:sz w:val="22"/>
        </w:rPr>
        <w:t>:00 a je přístupný zdarma. Zavíracím dnem ve všech objektech je sobota</w:t>
      </w:r>
      <w:r>
        <w:rPr>
          <w:rFonts w:ascii="Arial" w:hAnsi="Arial" w:cs="Arial"/>
          <w:iCs/>
          <w:sz w:val="22"/>
        </w:rPr>
        <w:t>.</w:t>
      </w:r>
      <w:r w:rsidR="00094B91">
        <w:rPr>
          <w:rFonts w:ascii="Arial" w:hAnsi="Arial" w:cs="Arial"/>
          <w:iCs/>
          <w:sz w:val="22"/>
        </w:rPr>
        <w:t xml:space="preserve"> Prohlídky historická </w:t>
      </w:r>
      <w:proofErr w:type="spellStart"/>
      <w:r w:rsidR="00094B91">
        <w:rPr>
          <w:rFonts w:ascii="Arial" w:hAnsi="Arial" w:cs="Arial"/>
          <w:iCs/>
          <w:sz w:val="22"/>
        </w:rPr>
        <w:t>mikve</w:t>
      </w:r>
      <w:proofErr w:type="spellEnd"/>
      <w:r w:rsidR="00094B91">
        <w:rPr>
          <w:rFonts w:ascii="Arial" w:hAnsi="Arial" w:cs="Arial"/>
          <w:iCs/>
          <w:sz w:val="22"/>
        </w:rPr>
        <w:t xml:space="preserve"> vedle Pinkasovy synagogy budou pořádány od neděle do pátku každou půl hodinu od 10:00 do 16:00 hodin, cena je 50,-Kč. </w:t>
      </w:r>
      <w:r w:rsidR="001E3A32">
        <w:rPr>
          <w:rFonts w:ascii="Arial" w:hAnsi="Arial" w:cs="Arial"/>
          <w:b/>
          <w:iCs/>
          <w:color w:val="FF0000"/>
          <w:sz w:val="22"/>
        </w:rPr>
        <w:t xml:space="preserve">24. a 25. 5. jsou objekty uzavřeny – 1. a 2. den </w:t>
      </w:r>
      <w:proofErr w:type="spellStart"/>
      <w:r w:rsidR="001E3A32">
        <w:rPr>
          <w:rFonts w:ascii="Arial" w:hAnsi="Arial" w:cs="Arial"/>
          <w:b/>
          <w:iCs/>
          <w:color w:val="FF0000"/>
          <w:sz w:val="22"/>
        </w:rPr>
        <w:t>Šavuot</w:t>
      </w:r>
      <w:proofErr w:type="spellEnd"/>
      <w:r w:rsidR="001E3A32">
        <w:rPr>
          <w:rFonts w:ascii="Arial" w:hAnsi="Arial" w:cs="Arial"/>
          <w:b/>
          <w:iCs/>
          <w:color w:val="FF0000"/>
          <w:sz w:val="22"/>
        </w:rPr>
        <w:t>.</w:t>
      </w:r>
    </w:p>
    <w:p w14:paraId="4FBAA193" w14:textId="3987E73C" w:rsidR="009F7438" w:rsidRDefault="009F7438" w:rsidP="002E2B31">
      <w:pPr>
        <w:spacing w:before="0"/>
        <w:ind w:left="1202" w:right="1077"/>
        <w:jc w:val="both"/>
        <w:rPr>
          <w:rFonts w:ascii="Arial" w:hAnsi="Arial" w:cs="Arial"/>
          <w:b/>
          <w:iCs/>
          <w:color w:val="FF0000"/>
          <w:sz w:val="22"/>
        </w:rPr>
      </w:pPr>
      <w:r>
        <w:rPr>
          <w:rFonts w:ascii="Arial" w:hAnsi="Arial" w:cs="Arial"/>
          <w:b/>
          <w:iCs/>
          <w:color w:val="FF0000"/>
          <w:sz w:val="22"/>
        </w:rPr>
        <w:t>Maiselova synagoga je z důvodu rekonstrukce dočasně uzavřena.</w:t>
      </w:r>
    </w:p>
    <w:p w14:paraId="43752340" w14:textId="77777777" w:rsidR="007D5E28" w:rsidRPr="003C5991" w:rsidRDefault="007D5E28" w:rsidP="007D5E28">
      <w:pPr>
        <w:spacing w:before="0"/>
        <w:ind w:right="1077"/>
        <w:jc w:val="both"/>
        <w:rPr>
          <w:rStyle w:val="separator"/>
          <w:rFonts w:ascii="Arial" w:hAnsi="Arial" w:cs="Arial"/>
          <w:sz w:val="10"/>
          <w:szCs w:val="10"/>
        </w:rPr>
      </w:pPr>
    </w:p>
    <w:p w14:paraId="34F7376A" w14:textId="77777777" w:rsidR="000050F3" w:rsidRPr="009550DC" w:rsidRDefault="000050F3" w:rsidP="00F04F0B">
      <w:pPr>
        <w:spacing w:before="0"/>
        <w:ind w:left="1202" w:right="1077"/>
        <w:jc w:val="both"/>
        <w:rPr>
          <w:rFonts w:ascii="Arial" w:hAnsi="Arial" w:cs="Arial"/>
          <w:iCs/>
          <w:sz w:val="10"/>
          <w:szCs w:val="10"/>
        </w:rPr>
      </w:pPr>
    </w:p>
    <w:p w14:paraId="260B6DC1" w14:textId="72981EA6" w:rsidR="00D17AF6" w:rsidRPr="0034682A" w:rsidRDefault="00F540F4" w:rsidP="0034682A">
      <w:pPr>
        <w:pStyle w:val="Nadpis3"/>
        <w:spacing w:before="0"/>
        <w:rPr>
          <w:rFonts w:ascii="Arial" w:hAnsi="Arial" w:cs="Arial"/>
          <w:b/>
          <w:sz w:val="32"/>
          <w:szCs w:val="32"/>
        </w:rPr>
      </w:pPr>
      <w:r w:rsidRPr="003D7192">
        <w:rPr>
          <w:rFonts w:ascii="Arial" w:hAnsi="Arial" w:cs="Arial"/>
          <w:b/>
          <w:sz w:val="28"/>
        </w:rPr>
        <w:t xml:space="preserve">Nově    </w:t>
      </w:r>
    </w:p>
    <w:p w14:paraId="7417AC97" w14:textId="1BC8B082" w:rsidR="00DE76A9" w:rsidRDefault="00DE76A9" w:rsidP="004E7FD7">
      <w:pPr>
        <w:numPr>
          <w:ilvl w:val="0"/>
          <w:numId w:val="20"/>
        </w:numPr>
        <w:suppressAutoHyphens/>
        <w:spacing w:before="0"/>
        <w:ind w:left="1200" w:right="1077"/>
        <w:jc w:val="both"/>
        <w:rPr>
          <w:rFonts w:ascii="Arial" w:hAnsi="Arial" w:cs="Arial"/>
          <w:b/>
          <w:sz w:val="22"/>
          <w:szCs w:val="24"/>
        </w:rPr>
      </w:pPr>
      <w:r w:rsidRPr="00176209">
        <w:rPr>
          <w:rFonts w:ascii="Arial" w:hAnsi="Arial" w:cs="Arial"/>
          <w:b/>
          <w:bCs/>
          <w:color w:val="0000FF"/>
          <w:sz w:val="22"/>
          <w:szCs w:val="24"/>
          <w:u w:val="single"/>
        </w:rPr>
        <w:t>Mistrovství světa v ledním hokeji IIHF 2015</w:t>
      </w:r>
      <w:r w:rsidR="004E7FD7">
        <w:rPr>
          <w:rFonts w:ascii="Arial" w:hAnsi="Arial" w:cs="Arial"/>
          <w:b/>
          <w:sz w:val="22"/>
          <w:szCs w:val="24"/>
        </w:rPr>
        <w:tab/>
      </w:r>
      <w:r w:rsidR="004E7FD7">
        <w:rPr>
          <w:rFonts w:ascii="Arial" w:hAnsi="Arial" w:cs="Arial"/>
          <w:b/>
          <w:sz w:val="22"/>
          <w:szCs w:val="24"/>
        </w:rPr>
        <w:tab/>
      </w:r>
      <w:r w:rsidR="004E7FD7">
        <w:rPr>
          <w:rFonts w:ascii="Arial" w:hAnsi="Arial" w:cs="Arial"/>
          <w:b/>
          <w:sz w:val="22"/>
          <w:szCs w:val="24"/>
        </w:rPr>
        <w:tab/>
      </w:r>
      <w:r w:rsidR="004E7FD7">
        <w:rPr>
          <w:rFonts w:ascii="Arial" w:hAnsi="Arial" w:cs="Arial"/>
          <w:b/>
          <w:sz w:val="22"/>
          <w:szCs w:val="24"/>
        </w:rPr>
        <w:tab/>
      </w:r>
      <w:r w:rsidR="004E7FD7">
        <w:rPr>
          <w:rFonts w:ascii="Arial" w:hAnsi="Arial" w:cs="Arial"/>
          <w:b/>
          <w:sz w:val="22"/>
          <w:szCs w:val="24"/>
        </w:rPr>
        <w:tab/>
      </w:r>
      <w:r w:rsidR="004E7FD7">
        <w:rPr>
          <w:rFonts w:ascii="Arial" w:hAnsi="Arial" w:cs="Arial"/>
          <w:b/>
          <w:sz w:val="22"/>
          <w:szCs w:val="24"/>
        </w:rPr>
        <w:tab/>
      </w:r>
      <w:r w:rsidRPr="004E7FD7">
        <w:rPr>
          <w:rFonts w:ascii="Arial" w:hAnsi="Arial" w:cs="Arial"/>
          <w:b/>
          <w:sz w:val="22"/>
          <w:szCs w:val="24"/>
        </w:rPr>
        <w:t>1. – 17. 5. 2015</w:t>
      </w:r>
    </w:p>
    <w:p w14:paraId="7D283ACC" w14:textId="7EB0FA04" w:rsidR="004E7FD7" w:rsidRPr="004E7FD7" w:rsidRDefault="004E7FD7" w:rsidP="004E7FD7">
      <w:pPr>
        <w:suppressAutoHyphens/>
        <w:spacing w:before="0"/>
        <w:ind w:left="1200" w:right="1077"/>
        <w:jc w:val="both"/>
        <w:rPr>
          <w:rFonts w:ascii="Arial" w:hAnsi="Arial" w:cs="Arial"/>
          <w:sz w:val="22"/>
          <w:szCs w:val="24"/>
        </w:rPr>
      </w:pPr>
      <w:r>
        <w:rPr>
          <w:rFonts w:ascii="Arial" w:hAnsi="Arial" w:cs="Arial"/>
          <w:sz w:val="22"/>
          <w:szCs w:val="24"/>
        </w:rPr>
        <w:t>Praha l</w:t>
      </w:r>
      <w:r w:rsidRPr="004E7FD7">
        <w:rPr>
          <w:rFonts w:ascii="Arial" w:hAnsi="Arial" w:cs="Arial"/>
          <w:sz w:val="22"/>
          <w:szCs w:val="24"/>
        </w:rPr>
        <w:t xml:space="preserve">etos hostí hokejové mistrovství po desáté. V minulosti se konalo MS v Praze v letech 1933, 1938, 1947, 1959, 1972, 1978, 1985, 1992 a 2004. Kromě roku 2004 se nám vždy podařilo získat některý cenný kov. Jako pořádající stát jsme získali celkem 3 zlaté medaile, 1 stříbrnou a 4 bronzové. </w:t>
      </w:r>
      <w:r>
        <w:rPr>
          <w:rFonts w:ascii="Arial" w:hAnsi="Arial" w:cs="Arial"/>
          <w:sz w:val="22"/>
          <w:szCs w:val="24"/>
        </w:rPr>
        <w:t xml:space="preserve">Týmy z 16 států se utkají v O2 </w:t>
      </w:r>
      <w:proofErr w:type="spellStart"/>
      <w:r>
        <w:rPr>
          <w:rFonts w:ascii="Arial" w:hAnsi="Arial" w:cs="Arial"/>
          <w:sz w:val="22"/>
          <w:szCs w:val="24"/>
        </w:rPr>
        <w:t>Areně</w:t>
      </w:r>
      <w:proofErr w:type="spellEnd"/>
      <w:r>
        <w:rPr>
          <w:rFonts w:ascii="Arial" w:hAnsi="Arial" w:cs="Arial"/>
          <w:sz w:val="22"/>
          <w:szCs w:val="24"/>
        </w:rPr>
        <w:t xml:space="preserve"> v Praze</w:t>
      </w:r>
      <w:r w:rsidR="005126FE">
        <w:rPr>
          <w:rFonts w:ascii="Arial" w:hAnsi="Arial" w:cs="Arial"/>
          <w:sz w:val="22"/>
          <w:szCs w:val="24"/>
        </w:rPr>
        <w:t xml:space="preserve"> a ČEZ </w:t>
      </w:r>
      <w:proofErr w:type="spellStart"/>
      <w:r w:rsidR="005126FE">
        <w:rPr>
          <w:rFonts w:ascii="Arial" w:hAnsi="Arial" w:cs="Arial"/>
          <w:sz w:val="22"/>
          <w:szCs w:val="24"/>
        </w:rPr>
        <w:t>areně</w:t>
      </w:r>
      <w:proofErr w:type="spellEnd"/>
      <w:r w:rsidR="005126FE">
        <w:rPr>
          <w:rFonts w:ascii="Arial" w:hAnsi="Arial" w:cs="Arial"/>
          <w:sz w:val="22"/>
          <w:szCs w:val="24"/>
        </w:rPr>
        <w:t xml:space="preserve"> v Ostravě. Maskoty</w:t>
      </w:r>
      <w:r>
        <w:rPr>
          <w:rFonts w:ascii="Arial" w:hAnsi="Arial" w:cs="Arial"/>
          <w:sz w:val="22"/>
          <w:szCs w:val="24"/>
        </w:rPr>
        <w:t xml:space="preserve"> jsou Bob a Bobek.</w:t>
      </w:r>
    </w:p>
    <w:p w14:paraId="4B4515B7" w14:textId="77777777" w:rsidR="00DE76A9" w:rsidRPr="00BF15A9" w:rsidRDefault="00DE76A9" w:rsidP="00DE76A9">
      <w:pPr>
        <w:pStyle w:val="normalniPIS"/>
        <w:ind w:left="0"/>
        <w:rPr>
          <w:rFonts w:ascii="Arial" w:hAnsi="Arial" w:cs="Arial"/>
          <w:sz w:val="6"/>
          <w:szCs w:val="6"/>
        </w:rPr>
      </w:pPr>
    </w:p>
    <w:p w14:paraId="37CBC73D" w14:textId="650FB67B" w:rsidR="00DE76A9" w:rsidRPr="003546F6" w:rsidRDefault="00FB52AA" w:rsidP="00465C19">
      <w:pPr>
        <w:numPr>
          <w:ilvl w:val="0"/>
          <w:numId w:val="20"/>
        </w:numPr>
        <w:suppressAutoHyphens/>
        <w:spacing w:before="0"/>
        <w:ind w:left="1200" w:right="1077"/>
        <w:jc w:val="both"/>
        <w:rPr>
          <w:rFonts w:ascii="Arial" w:hAnsi="Arial" w:cs="Arial"/>
          <w:b/>
          <w:sz w:val="22"/>
          <w:szCs w:val="24"/>
        </w:rPr>
      </w:pPr>
      <w:hyperlink r:id="rId132" w:history="1">
        <w:proofErr w:type="spellStart"/>
        <w:r w:rsidR="00DE76A9" w:rsidRPr="003546F6">
          <w:rPr>
            <w:rStyle w:val="Hypertextovodkaz"/>
            <w:rFonts w:ascii="Arial" w:hAnsi="Arial" w:cs="Arial"/>
            <w:b/>
            <w:sz w:val="22"/>
            <w:szCs w:val="24"/>
          </w:rPr>
          <w:t>Vittorio</w:t>
        </w:r>
        <w:proofErr w:type="spellEnd"/>
        <w:r w:rsidR="00DE76A9" w:rsidRPr="003546F6">
          <w:rPr>
            <w:rStyle w:val="Hypertextovodkaz"/>
            <w:rFonts w:ascii="Arial" w:hAnsi="Arial" w:cs="Arial"/>
            <w:b/>
            <w:sz w:val="22"/>
            <w:szCs w:val="24"/>
          </w:rPr>
          <w:t xml:space="preserve"> </w:t>
        </w:r>
        <w:proofErr w:type="spellStart"/>
        <w:r w:rsidR="00DE76A9" w:rsidRPr="003546F6">
          <w:rPr>
            <w:rStyle w:val="Hypertextovodkaz"/>
            <w:rFonts w:ascii="Arial" w:hAnsi="Arial" w:cs="Arial"/>
            <w:b/>
            <w:sz w:val="22"/>
            <w:szCs w:val="24"/>
          </w:rPr>
          <w:t>Grigólo</w:t>
        </w:r>
        <w:proofErr w:type="spellEnd"/>
      </w:hyperlink>
      <w:r w:rsidR="003546F6">
        <w:rPr>
          <w:rFonts w:ascii="Arial" w:hAnsi="Arial" w:cs="Arial"/>
          <w:b/>
          <w:sz w:val="22"/>
          <w:szCs w:val="24"/>
        </w:rPr>
        <w:t xml:space="preserve">                                                                                                           </w:t>
      </w:r>
      <w:r w:rsidR="00DE76A9" w:rsidRPr="003546F6">
        <w:rPr>
          <w:rFonts w:ascii="Arial" w:hAnsi="Arial" w:cs="Arial"/>
          <w:b/>
          <w:sz w:val="22"/>
          <w:szCs w:val="24"/>
        </w:rPr>
        <w:t xml:space="preserve">2. 5. 2015, 19:30 </w:t>
      </w:r>
      <w:r w:rsidR="004E7FD7" w:rsidRPr="004E7FD7">
        <w:rPr>
          <w:rFonts w:ascii="Arial" w:hAnsi="Arial" w:cs="Arial"/>
          <w:b/>
          <w:sz w:val="22"/>
          <w:szCs w:val="24"/>
        </w:rPr>
        <w:br/>
      </w:r>
      <w:r w:rsidR="004E7FD7" w:rsidRPr="004E7FD7">
        <w:rPr>
          <w:rFonts w:ascii="Arial" w:hAnsi="Arial" w:cs="Arial"/>
          <w:sz w:val="22"/>
          <w:szCs w:val="24"/>
        </w:rPr>
        <w:t xml:space="preserve">Rodák z </w:t>
      </w:r>
      <w:proofErr w:type="spellStart"/>
      <w:r w:rsidR="004E7FD7" w:rsidRPr="004E7FD7">
        <w:rPr>
          <w:rFonts w:ascii="Arial" w:hAnsi="Arial" w:cs="Arial"/>
          <w:sz w:val="22"/>
          <w:szCs w:val="24"/>
        </w:rPr>
        <w:t>Arezza</w:t>
      </w:r>
      <w:proofErr w:type="spellEnd"/>
      <w:r w:rsidR="004E7FD7" w:rsidRPr="004E7FD7">
        <w:rPr>
          <w:rFonts w:ascii="Arial" w:hAnsi="Arial" w:cs="Arial"/>
          <w:sz w:val="22"/>
          <w:szCs w:val="24"/>
        </w:rPr>
        <w:t xml:space="preserve"> je stoprocentní italský tenor. Pěveckou kariéru zahájil před dvaceti pěti lety jako sólista sboru Sixtinské kaple a dnes, ve svých třiceti sedmi letech, je považován za jednoho z nejlepších tenoristů své </w:t>
      </w:r>
      <w:r w:rsidR="004E7FD7" w:rsidRPr="004E7FD7">
        <w:rPr>
          <w:rFonts w:ascii="Arial" w:hAnsi="Arial" w:cs="Arial"/>
          <w:sz w:val="22"/>
          <w:szCs w:val="24"/>
        </w:rPr>
        <w:lastRenderedPageBreak/>
        <w:t>generace.</w:t>
      </w:r>
      <w:r w:rsidR="004E7FD7">
        <w:rPr>
          <w:rFonts w:ascii="Arial" w:hAnsi="Arial" w:cs="Arial"/>
          <w:sz w:val="22"/>
          <w:szCs w:val="24"/>
        </w:rPr>
        <w:t xml:space="preserve"> V Praze vystoupí ve Smetanově</w:t>
      </w:r>
      <w:r w:rsidR="00DE76A9" w:rsidRPr="004E7FD7">
        <w:rPr>
          <w:rFonts w:ascii="Arial" w:hAnsi="Arial" w:cs="Arial"/>
          <w:sz w:val="22"/>
          <w:szCs w:val="24"/>
        </w:rPr>
        <w:t xml:space="preserve"> sí</w:t>
      </w:r>
      <w:r w:rsidR="004E7FD7">
        <w:rPr>
          <w:rFonts w:ascii="Arial" w:hAnsi="Arial" w:cs="Arial"/>
          <w:sz w:val="22"/>
          <w:szCs w:val="24"/>
        </w:rPr>
        <w:t>ni</w:t>
      </w:r>
      <w:r w:rsidR="00DE76A9" w:rsidRPr="004E7FD7">
        <w:rPr>
          <w:rFonts w:ascii="Arial" w:hAnsi="Arial" w:cs="Arial"/>
          <w:sz w:val="22"/>
          <w:szCs w:val="24"/>
        </w:rPr>
        <w:t xml:space="preserve"> Obecního domu</w:t>
      </w:r>
      <w:r w:rsidR="004E7FD7">
        <w:rPr>
          <w:rFonts w:ascii="Arial" w:hAnsi="Arial" w:cs="Arial"/>
          <w:sz w:val="22"/>
          <w:szCs w:val="24"/>
        </w:rPr>
        <w:t>.</w:t>
      </w:r>
    </w:p>
    <w:p w14:paraId="1FA73AEA" w14:textId="77777777" w:rsidR="00DE76A9" w:rsidRDefault="00DE76A9" w:rsidP="00DE76A9">
      <w:pPr>
        <w:pStyle w:val="normalniPIS"/>
        <w:ind w:left="0"/>
        <w:rPr>
          <w:rFonts w:ascii="Arial" w:hAnsi="Arial" w:cs="Arial"/>
          <w:sz w:val="6"/>
          <w:szCs w:val="6"/>
        </w:rPr>
      </w:pPr>
    </w:p>
    <w:p w14:paraId="6D8BEEFC" w14:textId="77777777" w:rsidR="00DE76A9" w:rsidRPr="00BF15A9" w:rsidRDefault="00DE76A9" w:rsidP="00DE76A9">
      <w:pPr>
        <w:pStyle w:val="normalniPIS"/>
        <w:ind w:left="0"/>
        <w:rPr>
          <w:rFonts w:ascii="Arial" w:hAnsi="Arial" w:cs="Arial"/>
          <w:sz w:val="6"/>
          <w:szCs w:val="6"/>
        </w:rPr>
      </w:pPr>
    </w:p>
    <w:p w14:paraId="2C5C1A6E" w14:textId="12397CE3" w:rsidR="00DE76A9" w:rsidRDefault="00FB52AA" w:rsidP="00DE76A9">
      <w:pPr>
        <w:numPr>
          <w:ilvl w:val="0"/>
          <w:numId w:val="20"/>
        </w:numPr>
        <w:suppressAutoHyphens/>
        <w:spacing w:before="0"/>
        <w:ind w:left="1200" w:right="1077"/>
        <w:jc w:val="both"/>
        <w:rPr>
          <w:rFonts w:ascii="Arial" w:hAnsi="Arial" w:cs="Arial"/>
          <w:b/>
          <w:sz w:val="22"/>
          <w:szCs w:val="24"/>
        </w:rPr>
      </w:pPr>
      <w:hyperlink r:id="rId133" w:history="1">
        <w:r w:rsidR="00DE76A9" w:rsidRPr="00674B5E">
          <w:rPr>
            <w:rStyle w:val="Hypertextovodkaz"/>
            <w:rFonts w:ascii="Arial" w:hAnsi="Arial" w:cs="Arial"/>
            <w:b/>
            <w:sz w:val="22"/>
            <w:szCs w:val="24"/>
          </w:rPr>
          <w:t>Volkswagen Maratonský víkend</w:t>
        </w:r>
      </w:hyperlink>
      <w:r w:rsidR="00F156F7">
        <w:rPr>
          <w:rFonts w:ascii="Arial" w:hAnsi="Arial" w:cs="Arial"/>
          <w:b/>
          <w:sz w:val="22"/>
          <w:szCs w:val="24"/>
        </w:rPr>
        <w:t xml:space="preserve"> </w:t>
      </w:r>
      <w:r w:rsidR="00674B5E">
        <w:rPr>
          <w:rFonts w:ascii="Arial" w:hAnsi="Arial" w:cs="Arial"/>
          <w:b/>
          <w:sz w:val="22"/>
          <w:szCs w:val="24"/>
        </w:rPr>
        <w:tab/>
      </w:r>
      <w:r w:rsidR="00674B5E">
        <w:rPr>
          <w:rFonts w:ascii="Arial" w:hAnsi="Arial" w:cs="Arial"/>
          <w:b/>
          <w:sz w:val="22"/>
          <w:szCs w:val="24"/>
        </w:rPr>
        <w:tab/>
      </w:r>
      <w:r w:rsidR="00674B5E">
        <w:rPr>
          <w:rFonts w:ascii="Arial" w:hAnsi="Arial" w:cs="Arial"/>
          <w:b/>
          <w:sz w:val="22"/>
          <w:szCs w:val="24"/>
        </w:rPr>
        <w:tab/>
      </w:r>
      <w:r w:rsidR="00674B5E">
        <w:rPr>
          <w:rFonts w:ascii="Arial" w:hAnsi="Arial" w:cs="Arial"/>
          <w:b/>
          <w:sz w:val="22"/>
          <w:szCs w:val="24"/>
        </w:rPr>
        <w:tab/>
      </w:r>
      <w:r w:rsidR="00674B5E">
        <w:rPr>
          <w:rFonts w:ascii="Arial" w:hAnsi="Arial" w:cs="Arial"/>
          <w:b/>
          <w:sz w:val="22"/>
          <w:szCs w:val="24"/>
        </w:rPr>
        <w:tab/>
      </w:r>
      <w:r w:rsidR="00674B5E">
        <w:rPr>
          <w:rFonts w:ascii="Arial" w:hAnsi="Arial" w:cs="Arial"/>
          <w:b/>
          <w:sz w:val="22"/>
          <w:szCs w:val="24"/>
        </w:rPr>
        <w:tab/>
      </w:r>
      <w:r w:rsidR="00674B5E">
        <w:rPr>
          <w:rFonts w:ascii="Arial" w:hAnsi="Arial" w:cs="Arial"/>
          <w:b/>
          <w:sz w:val="22"/>
          <w:szCs w:val="24"/>
        </w:rPr>
        <w:tab/>
      </w:r>
      <w:r w:rsidR="00ED0DB5">
        <w:rPr>
          <w:rFonts w:ascii="Arial" w:hAnsi="Arial" w:cs="Arial"/>
          <w:b/>
          <w:sz w:val="22"/>
          <w:szCs w:val="24"/>
        </w:rPr>
        <w:t xml:space="preserve">     </w:t>
      </w:r>
      <w:r w:rsidR="00674B5E">
        <w:rPr>
          <w:rFonts w:ascii="Arial" w:hAnsi="Arial" w:cs="Arial"/>
          <w:b/>
          <w:sz w:val="22"/>
          <w:szCs w:val="24"/>
        </w:rPr>
        <w:t>2. - 3. 5. 2015</w:t>
      </w:r>
    </w:p>
    <w:p w14:paraId="551F5885" w14:textId="476E8B6C" w:rsidR="009F6A0D" w:rsidRPr="009F6A0D" w:rsidRDefault="009F6A0D" w:rsidP="009F6A0D">
      <w:pPr>
        <w:suppressAutoHyphens/>
        <w:spacing w:before="0"/>
        <w:ind w:left="1202" w:right="1077"/>
        <w:jc w:val="both"/>
        <w:rPr>
          <w:rFonts w:ascii="Arial" w:hAnsi="Arial" w:cs="Arial"/>
          <w:sz w:val="22"/>
          <w:szCs w:val="24"/>
        </w:rPr>
      </w:pPr>
      <w:r>
        <w:rPr>
          <w:rFonts w:ascii="Arial" w:hAnsi="Arial" w:cs="Arial"/>
          <w:sz w:val="22"/>
          <w:szCs w:val="24"/>
        </w:rPr>
        <w:t>B</w:t>
      </w:r>
      <w:r w:rsidRPr="009F6A0D">
        <w:rPr>
          <w:rFonts w:ascii="Arial" w:hAnsi="Arial" w:cs="Arial" w:hint="eastAsia"/>
          <w:sz w:val="22"/>
          <w:szCs w:val="24"/>
        </w:rPr>
        <w:t>ěž</w:t>
      </w:r>
      <w:r w:rsidRPr="009F6A0D">
        <w:rPr>
          <w:rFonts w:ascii="Arial" w:hAnsi="Arial" w:cs="Arial"/>
          <w:sz w:val="22"/>
          <w:szCs w:val="24"/>
        </w:rPr>
        <w:t>ecký svát</w:t>
      </w:r>
      <w:r>
        <w:rPr>
          <w:rFonts w:ascii="Arial" w:hAnsi="Arial" w:cs="Arial"/>
          <w:sz w:val="22"/>
          <w:szCs w:val="24"/>
        </w:rPr>
        <w:t>e</w:t>
      </w:r>
      <w:r w:rsidRPr="009F6A0D">
        <w:rPr>
          <w:rFonts w:ascii="Arial" w:hAnsi="Arial" w:cs="Arial"/>
          <w:sz w:val="22"/>
          <w:szCs w:val="24"/>
        </w:rPr>
        <w:t xml:space="preserve">k, </w:t>
      </w:r>
      <w:r>
        <w:rPr>
          <w:rFonts w:ascii="Arial" w:hAnsi="Arial" w:cs="Arial"/>
          <w:sz w:val="22"/>
          <w:szCs w:val="24"/>
        </w:rPr>
        <w:t>který</w:t>
      </w:r>
      <w:r w:rsidRPr="009F6A0D">
        <w:rPr>
          <w:rFonts w:ascii="Arial" w:hAnsi="Arial" w:cs="Arial"/>
          <w:sz w:val="22"/>
          <w:szCs w:val="24"/>
        </w:rPr>
        <w:t xml:space="preserve"> není ur</w:t>
      </w:r>
      <w:r w:rsidRPr="009F6A0D">
        <w:rPr>
          <w:rFonts w:ascii="Arial" w:hAnsi="Arial" w:cs="Arial" w:hint="eastAsia"/>
          <w:sz w:val="22"/>
          <w:szCs w:val="24"/>
        </w:rPr>
        <w:t>č</w:t>
      </w:r>
      <w:r w:rsidRPr="009F6A0D">
        <w:rPr>
          <w:rFonts w:ascii="Arial" w:hAnsi="Arial" w:cs="Arial"/>
          <w:sz w:val="22"/>
          <w:szCs w:val="24"/>
        </w:rPr>
        <w:t>en jen maratonc</w:t>
      </w:r>
      <w:r w:rsidRPr="009F6A0D">
        <w:rPr>
          <w:rFonts w:ascii="Arial" w:hAnsi="Arial" w:cs="Arial" w:hint="eastAsia"/>
          <w:sz w:val="22"/>
          <w:szCs w:val="24"/>
        </w:rPr>
        <w:t>ů</w:t>
      </w:r>
      <w:r w:rsidRPr="009F6A0D">
        <w:rPr>
          <w:rFonts w:ascii="Arial" w:hAnsi="Arial" w:cs="Arial"/>
          <w:sz w:val="22"/>
          <w:szCs w:val="24"/>
        </w:rPr>
        <w:t xml:space="preserve">m. Už ve </w:t>
      </w:r>
      <w:r w:rsidRPr="009F6A0D">
        <w:rPr>
          <w:rFonts w:ascii="Arial" w:hAnsi="Arial" w:cs="Arial" w:hint="eastAsia"/>
          <w:sz w:val="22"/>
          <w:szCs w:val="24"/>
        </w:rPr>
        <w:t>č</w:t>
      </w:r>
      <w:r w:rsidRPr="009F6A0D">
        <w:rPr>
          <w:rFonts w:ascii="Arial" w:hAnsi="Arial" w:cs="Arial"/>
          <w:sz w:val="22"/>
          <w:szCs w:val="24"/>
        </w:rPr>
        <w:t>tvrtek se otevírají brány Sport Expa</w:t>
      </w:r>
      <w:r>
        <w:rPr>
          <w:rFonts w:ascii="Arial" w:hAnsi="Arial" w:cs="Arial"/>
          <w:sz w:val="22"/>
          <w:szCs w:val="24"/>
        </w:rPr>
        <w:t xml:space="preserve"> na Výstavišti Praha Holešovice</w:t>
      </w:r>
      <w:r w:rsidRPr="009F6A0D">
        <w:rPr>
          <w:rFonts w:ascii="Arial" w:hAnsi="Arial" w:cs="Arial"/>
          <w:sz w:val="22"/>
          <w:szCs w:val="24"/>
        </w:rPr>
        <w:t>, nejv</w:t>
      </w:r>
      <w:r w:rsidRPr="009F6A0D">
        <w:rPr>
          <w:rFonts w:ascii="Arial" w:hAnsi="Arial" w:cs="Arial" w:hint="eastAsia"/>
          <w:sz w:val="22"/>
          <w:szCs w:val="24"/>
        </w:rPr>
        <w:t>ě</w:t>
      </w:r>
      <w:r w:rsidRPr="009F6A0D">
        <w:rPr>
          <w:rFonts w:ascii="Arial" w:hAnsi="Arial" w:cs="Arial"/>
          <w:sz w:val="22"/>
          <w:szCs w:val="24"/>
        </w:rPr>
        <w:t>tšího veletrhu sportovních pot</w:t>
      </w:r>
      <w:r w:rsidRPr="009F6A0D">
        <w:rPr>
          <w:rFonts w:ascii="Arial" w:hAnsi="Arial" w:cs="Arial" w:hint="eastAsia"/>
          <w:sz w:val="22"/>
          <w:szCs w:val="24"/>
        </w:rPr>
        <w:t>ř</w:t>
      </w:r>
      <w:r w:rsidRPr="009F6A0D">
        <w:rPr>
          <w:rFonts w:ascii="Arial" w:hAnsi="Arial" w:cs="Arial"/>
          <w:sz w:val="22"/>
          <w:szCs w:val="24"/>
        </w:rPr>
        <w:t>eb u nás</w:t>
      </w:r>
      <w:r>
        <w:rPr>
          <w:rFonts w:ascii="Arial" w:hAnsi="Arial" w:cs="Arial"/>
          <w:sz w:val="22"/>
          <w:szCs w:val="24"/>
        </w:rPr>
        <w:t xml:space="preserve"> s více než 80 vystavovateli</w:t>
      </w:r>
      <w:r w:rsidRPr="009F6A0D">
        <w:rPr>
          <w:rFonts w:ascii="Arial" w:hAnsi="Arial" w:cs="Arial"/>
          <w:sz w:val="22"/>
          <w:szCs w:val="24"/>
        </w:rPr>
        <w:t xml:space="preserve">, v sobotu se </w:t>
      </w:r>
      <w:r>
        <w:rPr>
          <w:rFonts w:ascii="Arial" w:hAnsi="Arial" w:cs="Arial"/>
          <w:sz w:val="22"/>
          <w:szCs w:val="24"/>
        </w:rPr>
        <w:t xml:space="preserve">ve Stromovce </w:t>
      </w:r>
      <w:r w:rsidRPr="009F6A0D">
        <w:rPr>
          <w:rFonts w:ascii="Arial" w:hAnsi="Arial" w:cs="Arial"/>
          <w:sz w:val="22"/>
          <w:szCs w:val="24"/>
        </w:rPr>
        <w:t>chystá pro všechny milovníky ps</w:t>
      </w:r>
      <w:r w:rsidRPr="009F6A0D">
        <w:rPr>
          <w:rFonts w:ascii="Arial" w:hAnsi="Arial" w:cs="Arial" w:hint="eastAsia"/>
          <w:sz w:val="22"/>
          <w:szCs w:val="24"/>
        </w:rPr>
        <w:t>ů</w:t>
      </w:r>
      <w:r w:rsidRPr="009F6A0D">
        <w:rPr>
          <w:rFonts w:ascii="Arial" w:hAnsi="Arial" w:cs="Arial"/>
          <w:sz w:val="22"/>
          <w:szCs w:val="24"/>
        </w:rPr>
        <w:t xml:space="preserve"> Procházka se psy, v ned</w:t>
      </w:r>
      <w:r w:rsidRPr="009F6A0D">
        <w:rPr>
          <w:rFonts w:ascii="Arial" w:hAnsi="Arial" w:cs="Arial" w:hint="eastAsia"/>
          <w:sz w:val="22"/>
          <w:szCs w:val="24"/>
        </w:rPr>
        <w:t>ě</w:t>
      </w:r>
      <w:r w:rsidRPr="009F6A0D">
        <w:rPr>
          <w:rFonts w:ascii="Arial" w:hAnsi="Arial" w:cs="Arial"/>
          <w:sz w:val="22"/>
          <w:szCs w:val="24"/>
        </w:rPr>
        <w:t>li vyb</w:t>
      </w:r>
      <w:r w:rsidRPr="009F6A0D">
        <w:rPr>
          <w:rFonts w:ascii="Arial" w:hAnsi="Arial" w:cs="Arial" w:hint="eastAsia"/>
          <w:sz w:val="22"/>
          <w:szCs w:val="24"/>
        </w:rPr>
        <w:t>ě</w:t>
      </w:r>
      <w:r w:rsidRPr="009F6A0D">
        <w:rPr>
          <w:rFonts w:ascii="Arial" w:hAnsi="Arial" w:cs="Arial"/>
          <w:sz w:val="22"/>
          <w:szCs w:val="24"/>
        </w:rPr>
        <w:t xml:space="preserve">hne </w:t>
      </w:r>
      <w:r w:rsidR="00EF1A1B">
        <w:rPr>
          <w:rFonts w:ascii="Arial" w:hAnsi="Arial" w:cs="Arial"/>
          <w:sz w:val="22"/>
          <w:szCs w:val="24"/>
        </w:rPr>
        <w:t xml:space="preserve">od Obecního domu </w:t>
      </w:r>
      <w:r w:rsidRPr="009F6A0D">
        <w:rPr>
          <w:rFonts w:ascii="Arial" w:hAnsi="Arial" w:cs="Arial"/>
          <w:sz w:val="22"/>
          <w:szCs w:val="24"/>
        </w:rPr>
        <w:t>do pražských ulic 4 000 ú</w:t>
      </w:r>
      <w:r w:rsidRPr="009F6A0D">
        <w:rPr>
          <w:rFonts w:ascii="Arial" w:hAnsi="Arial" w:cs="Arial" w:hint="eastAsia"/>
          <w:sz w:val="22"/>
          <w:szCs w:val="24"/>
        </w:rPr>
        <w:t>č</w:t>
      </w:r>
      <w:r w:rsidRPr="009F6A0D">
        <w:rPr>
          <w:rFonts w:ascii="Arial" w:hAnsi="Arial" w:cs="Arial"/>
          <w:sz w:val="22"/>
          <w:szCs w:val="24"/>
        </w:rPr>
        <w:t>astník</w:t>
      </w:r>
      <w:r w:rsidRPr="009F6A0D">
        <w:rPr>
          <w:rFonts w:ascii="Arial" w:hAnsi="Arial" w:cs="Arial" w:hint="eastAsia"/>
          <w:sz w:val="22"/>
          <w:szCs w:val="24"/>
        </w:rPr>
        <w:t>ů</w:t>
      </w:r>
      <w:r w:rsidRPr="009F6A0D">
        <w:rPr>
          <w:rFonts w:ascii="Arial" w:hAnsi="Arial" w:cs="Arial"/>
          <w:sz w:val="22"/>
          <w:szCs w:val="24"/>
        </w:rPr>
        <w:t xml:space="preserve"> </w:t>
      </w:r>
      <w:r w:rsidR="00EF1A1B">
        <w:rPr>
          <w:rFonts w:ascii="Arial" w:hAnsi="Arial" w:cs="Arial"/>
          <w:sz w:val="22"/>
          <w:szCs w:val="24"/>
        </w:rPr>
        <w:t xml:space="preserve">3 kilometrového </w:t>
      </w:r>
      <w:r w:rsidRPr="009F6A0D">
        <w:rPr>
          <w:rFonts w:ascii="Arial" w:hAnsi="Arial" w:cs="Arial"/>
          <w:sz w:val="22"/>
          <w:szCs w:val="24"/>
        </w:rPr>
        <w:t xml:space="preserve">dm rodinného </w:t>
      </w:r>
      <w:proofErr w:type="spellStart"/>
      <w:r w:rsidRPr="009F6A0D">
        <w:rPr>
          <w:rFonts w:ascii="Arial" w:hAnsi="Arial" w:cs="Arial"/>
          <w:sz w:val="22"/>
          <w:szCs w:val="24"/>
        </w:rPr>
        <w:t>minimaratonu</w:t>
      </w:r>
      <w:proofErr w:type="spellEnd"/>
      <w:r w:rsidRPr="009F6A0D">
        <w:rPr>
          <w:rFonts w:ascii="Arial" w:hAnsi="Arial" w:cs="Arial"/>
          <w:sz w:val="22"/>
          <w:szCs w:val="24"/>
        </w:rPr>
        <w:t>.</w:t>
      </w:r>
    </w:p>
    <w:p w14:paraId="46CD90E3" w14:textId="77777777" w:rsidR="006F1A4E" w:rsidRPr="005F3C60" w:rsidRDefault="006F1A4E" w:rsidP="006F1A4E">
      <w:pPr>
        <w:suppressAutoHyphens/>
        <w:spacing w:before="0"/>
        <w:ind w:left="1200" w:right="1077"/>
        <w:jc w:val="both"/>
        <w:rPr>
          <w:rFonts w:ascii="Arial" w:hAnsi="Arial" w:cs="Arial"/>
          <w:b/>
          <w:sz w:val="10"/>
          <w:szCs w:val="10"/>
        </w:rPr>
      </w:pPr>
    </w:p>
    <w:p w14:paraId="71EA5BB8" w14:textId="2DB498B4" w:rsidR="006F1A4E" w:rsidRDefault="00FB52AA" w:rsidP="00DE76A9">
      <w:pPr>
        <w:numPr>
          <w:ilvl w:val="0"/>
          <w:numId w:val="20"/>
        </w:numPr>
        <w:suppressAutoHyphens/>
        <w:spacing w:before="0"/>
        <w:ind w:left="1200" w:right="1077"/>
        <w:jc w:val="both"/>
        <w:rPr>
          <w:rFonts w:ascii="Arial" w:hAnsi="Arial" w:cs="Arial"/>
          <w:b/>
          <w:sz w:val="22"/>
          <w:szCs w:val="24"/>
        </w:rPr>
      </w:pPr>
      <w:hyperlink r:id="rId134" w:history="1">
        <w:r w:rsidR="006F1A4E" w:rsidRPr="006F1A4E">
          <w:rPr>
            <w:rStyle w:val="Hypertextovodkaz"/>
            <w:rFonts w:ascii="Arial" w:hAnsi="Arial" w:cs="Arial"/>
            <w:b/>
            <w:sz w:val="22"/>
            <w:szCs w:val="24"/>
          </w:rPr>
          <w:t>70. výročí českého národního a pražského povstání jako akt ukončení válečných operací II. světové války v Evropě</w:t>
        </w:r>
      </w:hyperlink>
      <w:r w:rsidR="006F1A4E">
        <w:rPr>
          <w:rFonts w:ascii="Arial" w:hAnsi="Arial" w:cs="Arial"/>
          <w:b/>
          <w:sz w:val="22"/>
          <w:szCs w:val="24"/>
        </w:rPr>
        <w:tab/>
      </w:r>
      <w:r w:rsidR="006F1A4E">
        <w:rPr>
          <w:rFonts w:ascii="Arial" w:hAnsi="Arial" w:cs="Arial"/>
          <w:b/>
          <w:sz w:val="22"/>
          <w:szCs w:val="24"/>
        </w:rPr>
        <w:tab/>
      </w:r>
      <w:r w:rsidR="006F1A4E">
        <w:rPr>
          <w:rFonts w:ascii="Arial" w:hAnsi="Arial" w:cs="Arial"/>
          <w:b/>
          <w:sz w:val="22"/>
          <w:szCs w:val="24"/>
        </w:rPr>
        <w:tab/>
      </w:r>
      <w:r w:rsidR="006F1A4E">
        <w:rPr>
          <w:rFonts w:ascii="Arial" w:hAnsi="Arial" w:cs="Arial"/>
          <w:b/>
          <w:sz w:val="22"/>
          <w:szCs w:val="24"/>
        </w:rPr>
        <w:tab/>
      </w:r>
      <w:r w:rsidR="006F1A4E">
        <w:rPr>
          <w:rFonts w:ascii="Arial" w:hAnsi="Arial" w:cs="Arial"/>
          <w:b/>
          <w:sz w:val="22"/>
          <w:szCs w:val="24"/>
        </w:rPr>
        <w:tab/>
      </w:r>
      <w:r w:rsidR="006F1A4E">
        <w:rPr>
          <w:rFonts w:ascii="Arial" w:hAnsi="Arial" w:cs="Arial"/>
          <w:b/>
          <w:sz w:val="22"/>
          <w:szCs w:val="24"/>
        </w:rPr>
        <w:tab/>
        <w:t xml:space="preserve">           5. 5. 2015, 9:20 – 24:00</w:t>
      </w:r>
    </w:p>
    <w:p w14:paraId="082A9E33" w14:textId="638A069D" w:rsidR="00DE76A9" w:rsidRDefault="006F1A4E" w:rsidP="004F6BAD">
      <w:pPr>
        <w:suppressAutoHyphens/>
        <w:spacing w:before="0"/>
        <w:ind w:left="1200" w:right="1077"/>
        <w:jc w:val="both"/>
        <w:rPr>
          <w:rFonts w:ascii="Arial" w:hAnsi="Arial" w:cs="Arial"/>
          <w:sz w:val="22"/>
          <w:szCs w:val="24"/>
        </w:rPr>
      </w:pPr>
      <w:r w:rsidRPr="006F1A4E">
        <w:rPr>
          <w:rFonts w:ascii="Arial" w:hAnsi="Arial" w:cs="Arial"/>
          <w:sz w:val="22"/>
          <w:szCs w:val="24"/>
        </w:rPr>
        <w:t xml:space="preserve">Velkorysý téměř patnáctihodinový slavnostní program u příležitosti 70. výročí osvobození, za spolupořadatelství a podpory pražského magistrátu, čeká </w:t>
      </w:r>
      <w:r w:rsidR="00922720">
        <w:rPr>
          <w:rFonts w:ascii="Arial" w:hAnsi="Arial" w:cs="Arial"/>
          <w:sz w:val="22"/>
          <w:szCs w:val="24"/>
        </w:rPr>
        <w:t>zájemce</w:t>
      </w:r>
      <w:r w:rsidR="004F6BAD">
        <w:rPr>
          <w:rFonts w:ascii="Arial" w:hAnsi="Arial" w:cs="Arial"/>
          <w:sz w:val="22"/>
          <w:szCs w:val="24"/>
        </w:rPr>
        <w:t xml:space="preserve"> na Staroměstském náměstí.</w:t>
      </w:r>
    </w:p>
    <w:p w14:paraId="6F34FBFF" w14:textId="77777777" w:rsidR="002E1C03" w:rsidRPr="002E1C03" w:rsidRDefault="002E1C03" w:rsidP="004F6BAD">
      <w:pPr>
        <w:suppressAutoHyphens/>
        <w:spacing w:before="0"/>
        <w:ind w:left="1200" w:right="1077"/>
        <w:jc w:val="both"/>
        <w:rPr>
          <w:rFonts w:ascii="Arial" w:hAnsi="Arial" w:cs="Arial"/>
          <w:sz w:val="6"/>
          <w:szCs w:val="6"/>
        </w:rPr>
      </w:pPr>
    </w:p>
    <w:p w14:paraId="6603D17C" w14:textId="4278C750" w:rsidR="00DE76A9" w:rsidRDefault="00FB52AA" w:rsidP="00DE76A9">
      <w:pPr>
        <w:numPr>
          <w:ilvl w:val="0"/>
          <w:numId w:val="20"/>
        </w:numPr>
        <w:suppressAutoHyphens/>
        <w:spacing w:before="0"/>
        <w:ind w:left="1200" w:right="1077"/>
        <w:jc w:val="both"/>
        <w:rPr>
          <w:rFonts w:ascii="Arial" w:hAnsi="Arial" w:cs="Arial"/>
          <w:b/>
          <w:sz w:val="22"/>
          <w:szCs w:val="24"/>
        </w:rPr>
      </w:pPr>
      <w:hyperlink r:id="rId135" w:history="1">
        <w:r w:rsidR="00DE76A9" w:rsidRPr="00C8514A">
          <w:rPr>
            <w:rStyle w:val="Hypertextovodkaz"/>
            <w:rFonts w:ascii="Arial" w:hAnsi="Arial" w:cs="Arial"/>
            <w:b/>
            <w:sz w:val="22"/>
            <w:szCs w:val="24"/>
          </w:rPr>
          <w:t>Rudá Marie</w:t>
        </w:r>
      </w:hyperlink>
      <w:r w:rsidR="00C8514A" w:rsidRPr="00C8514A">
        <w:rPr>
          <w:rStyle w:val="Hypertextovodkaz"/>
          <w:rFonts w:ascii="Arial" w:hAnsi="Arial" w:cs="Arial"/>
          <w:b/>
          <w:sz w:val="22"/>
          <w:szCs w:val="24"/>
          <w:u w:val="none"/>
        </w:rPr>
        <w:t xml:space="preserve">                                                                                                               </w:t>
      </w:r>
      <w:r w:rsidR="00ED0DB5">
        <w:rPr>
          <w:rStyle w:val="Hypertextovodkaz"/>
          <w:rFonts w:ascii="Arial" w:hAnsi="Arial" w:cs="Arial"/>
          <w:b/>
          <w:sz w:val="22"/>
          <w:szCs w:val="24"/>
          <w:u w:val="none"/>
        </w:rPr>
        <w:t xml:space="preserve"> </w:t>
      </w:r>
      <w:r w:rsidR="00C8514A" w:rsidRPr="00C8514A">
        <w:rPr>
          <w:rStyle w:val="Hypertextovodkaz"/>
          <w:rFonts w:ascii="Arial" w:hAnsi="Arial" w:cs="Arial"/>
          <w:b/>
          <w:color w:val="auto"/>
          <w:sz w:val="22"/>
          <w:szCs w:val="24"/>
          <w:u w:val="none"/>
        </w:rPr>
        <w:t>7. 5. 2015, 20:00</w:t>
      </w:r>
    </w:p>
    <w:p w14:paraId="3B885C69" w14:textId="44D7D0DD" w:rsidR="00DE76A9" w:rsidRPr="005C4FF7" w:rsidRDefault="00C8514A" w:rsidP="00DE76A9">
      <w:pPr>
        <w:suppressAutoHyphens/>
        <w:spacing w:before="0"/>
        <w:ind w:left="1200" w:right="1077"/>
        <w:jc w:val="both"/>
        <w:rPr>
          <w:rFonts w:ascii="Arial" w:hAnsi="Arial" w:cs="Arial"/>
          <w:sz w:val="22"/>
          <w:szCs w:val="24"/>
        </w:rPr>
      </w:pPr>
      <w:r w:rsidRPr="005C4FF7">
        <w:rPr>
          <w:rFonts w:ascii="Arial" w:hAnsi="Arial" w:cs="Arial"/>
          <w:sz w:val="22"/>
          <w:szCs w:val="24"/>
        </w:rPr>
        <w:t>P</w:t>
      </w:r>
      <w:r w:rsidR="00DE76A9" w:rsidRPr="005C4FF7">
        <w:rPr>
          <w:rFonts w:ascii="Arial" w:hAnsi="Arial" w:cs="Arial"/>
          <w:sz w:val="22"/>
          <w:szCs w:val="24"/>
        </w:rPr>
        <w:t>remiéra Oper</w:t>
      </w:r>
      <w:r w:rsidRPr="005C4FF7">
        <w:rPr>
          <w:rFonts w:ascii="Arial" w:hAnsi="Arial" w:cs="Arial"/>
          <w:sz w:val="22"/>
          <w:szCs w:val="24"/>
        </w:rPr>
        <w:t>y</w:t>
      </w:r>
      <w:r w:rsidR="00DE76A9" w:rsidRPr="005C4FF7">
        <w:rPr>
          <w:rFonts w:ascii="Arial" w:hAnsi="Arial" w:cs="Arial"/>
          <w:sz w:val="22"/>
          <w:szCs w:val="24"/>
        </w:rPr>
        <w:t xml:space="preserve"> N</w:t>
      </w:r>
      <w:r w:rsidRPr="005C4FF7">
        <w:rPr>
          <w:rFonts w:ascii="Arial" w:hAnsi="Arial" w:cs="Arial"/>
          <w:sz w:val="22"/>
          <w:szCs w:val="24"/>
        </w:rPr>
        <w:t>árodního divadla na Nové scéně</w:t>
      </w:r>
      <w:r w:rsidR="00D33B5A">
        <w:rPr>
          <w:rFonts w:ascii="Arial" w:hAnsi="Arial" w:cs="Arial"/>
          <w:sz w:val="22"/>
          <w:szCs w:val="24"/>
        </w:rPr>
        <w:t xml:space="preserve">. </w:t>
      </w:r>
      <w:r w:rsidR="007C15D8" w:rsidRPr="007C15D8">
        <w:rPr>
          <w:rFonts w:ascii="Arial" w:hAnsi="Arial" w:cs="Arial"/>
          <w:sz w:val="22"/>
          <w:szCs w:val="24"/>
        </w:rPr>
        <w:t xml:space="preserve">Komorní opera o třech obrazech podle rozhlasového seriálu o rodince </w:t>
      </w:r>
      <w:proofErr w:type="spellStart"/>
      <w:r w:rsidR="007C15D8" w:rsidRPr="007C15D8">
        <w:rPr>
          <w:rFonts w:ascii="Arial" w:hAnsi="Arial" w:cs="Arial"/>
          <w:sz w:val="22"/>
          <w:szCs w:val="24"/>
        </w:rPr>
        <w:t>Tlučhořových</w:t>
      </w:r>
      <w:proofErr w:type="spellEnd"/>
      <w:r w:rsidR="00D33B5A">
        <w:rPr>
          <w:rFonts w:ascii="Arial" w:hAnsi="Arial" w:cs="Arial"/>
          <w:sz w:val="22"/>
          <w:szCs w:val="24"/>
        </w:rPr>
        <w:t xml:space="preserve">. </w:t>
      </w:r>
      <w:r w:rsidR="007C15D8" w:rsidRPr="007C15D8">
        <w:rPr>
          <w:rFonts w:ascii="Arial" w:hAnsi="Arial" w:cs="Arial"/>
          <w:sz w:val="22"/>
          <w:szCs w:val="24"/>
        </w:rPr>
        <w:t>Text</w:t>
      </w:r>
      <w:r w:rsidR="00D33B5A">
        <w:rPr>
          <w:rFonts w:ascii="Arial" w:hAnsi="Arial" w:cs="Arial"/>
          <w:sz w:val="22"/>
          <w:szCs w:val="24"/>
        </w:rPr>
        <w:t xml:space="preserve"> napsali</w:t>
      </w:r>
      <w:r w:rsidR="007C15D8" w:rsidRPr="007C15D8">
        <w:rPr>
          <w:rFonts w:ascii="Arial" w:hAnsi="Arial" w:cs="Arial"/>
          <w:sz w:val="22"/>
          <w:szCs w:val="24"/>
        </w:rPr>
        <w:t xml:space="preserve"> Old</w:t>
      </w:r>
      <w:r w:rsidR="00D33B5A">
        <w:rPr>
          <w:rFonts w:ascii="Arial" w:hAnsi="Arial" w:cs="Arial"/>
          <w:sz w:val="22"/>
          <w:szCs w:val="24"/>
        </w:rPr>
        <w:t>řich Kaiser a Jiří Lábus, hudbu složil s</w:t>
      </w:r>
      <w:r w:rsidR="007C15D8" w:rsidRPr="007C15D8">
        <w:rPr>
          <w:rFonts w:ascii="Arial" w:hAnsi="Arial" w:cs="Arial"/>
          <w:sz w:val="22"/>
          <w:szCs w:val="24"/>
        </w:rPr>
        <w:t>oučasný mladý český skladatel a dirigent Jan</w:t>
      </w:r>
      <w:r w:rsidR="00D33B5A">
        <w:rPr>
          <w:rFonts w:ascii="Arial" w:hAnsi="Arial" w:cs="Arial"/>
          <w:sz w:val="22"/>
          <w:szCs w:val="24"/>
        </w:rPr>
        <w:t xml:space="preserve"> Kučera.</w:t>
      </w:r>
    </w:p>
    <w:p w14:paraId="794E043A" w14:textId="77777777" w:rsidR="00DE76A9" w:rsidRDefault="00DE76A9" w:rsidP="00DE76A9">
      <w:pPr>
        <w:pStyle w:val="normalniPIS"/>
        <w:ind w:left="0"/>
        <w:rPr>
          <w:rFonts w:ascii="Arial" w:hAnsi="Arial" w:cs="Arial"/>
          <w:sz w:val="6"/>
          <w:szCs w:val="6"/>
        </w:rPr>
      </w:pPr>
    </w:p>
    <w:p w14:paraId="3B685335" w14:textId="72489849" w:rsidR="00D21A3F" w:rsidRDefault="00FB52AA" w:rsidP="00D21A3F">
      <w:pPr>
        <w:numPr>
          <w:ilvl w:val="0"/>
          <w:numId w:val="20"/>
        </w:numPr>
        <w:suppressAutoHyphens/>
        <w:spacing w:before="0"/>
        <w:ind w:left="1200" w:right="1077"/>
        <w:jc w:val="both"/>
        <w:rPr>
          <w:rFonts w:ascii="Arial" w:hAnsi="Arial" w:cs="Arial"/>
          <w:b/>
          <w:sz w:val="22"/>
          <w:szCs w:val="24"/>
        </w:rPr>
      </w:pPr>
      <w:hyperlink r:id="rId136" w:history="1">
        <w:r w:rsidR="00D21A3F" w:rsidRPr="00D21A3F">
          <w:rPr>
            <w:rStyle w:val="Hypertextovodkaz"/>
            <w:rFonts w:ascii="Arial" w:hAnsi="Arial" w:cs="Arial"/>
            <w:b/>
            <w:sz w:val="22"/>
            <w:szCs w:val="24"/>
          </w:rPr>
          <w:t>Den Evropy</w:t>
        </w:r>
      </w:hyperlink>
      <w:r w:rsidR="00D21A3F" w:rsidRPr="00C8514A">
        <w:rPr>
          <w:rStyle w:val="Hypertextovodkaz"/>
          <w:rFonts w:ascii="Arial" w:hAnsi="Arial" w:cs="Arial"/>
          <w:b/>
          <w:sz w:val="22"/>
          <w:szCs w:val="24"/>
          <w:u w:val="none"/>
        </w:rPr>
        <w:t xml:space="preserve">                                                                               </w:t>
      </w:r>
      <w:r w:rsidR="00D21A3F">
        <w:rPr>
          <w:rStyle w:val="Hypertextovodkaz"/>
          <w:rFonts w:ascii="Arial" w:hAnsi="Arial" w:cs="Arial"/>
          <w:b/>
          <w:sz w:val="22"/>
          <w:szCs w:val="24"/>
          <w:u w:val="none"/>
        </w:rPr>
        <w:t xml:space="preserve">                      </w:t>
      </w:r>
      <w:r w:rsidR="00D21A3F" w:rsidRPr="00C8514A">
        <w:rPr>
          <w:rStyle w:val="Hypertextovodkaz"/>
          <w:rFonts w:ascii="Arial" w:hAnsi="Arial" w:cs="Arial"/>
          <w:b/>
          <w:color w:val="auto"/>
          <w:sz w:val="22"/>
          <w:szCs w:val="24"/>
          <w:u w:val="none"/>
        </w:rPr>
        <w:t xml:space="preserve">7. 5. 2015, </w:t>
      </w:r>
      <w:r w:rsidR="00D21A3F">
        <w:rPr>
          <w:rStyle w:val="Hypertextovodkaz"/>
          <w:rFonts w:ascii="Arial" w:hAnsi="Arial" w:cs="Arial"/>
          <w:b/>
          <w:color w:val="auto"/>
          <w:sz w:val="22"/>
          <w:szCs w:val="24"/>
          <w:u w:val="none"/>
        </w:rPr>
        <w:t>13</w:t>
      </w:r>
      <w:r w:rsidR="00D21A3F" w:rsidRPr="00C8514A">
        <w:rPr>
          <w:rStyle w:val="Hypertextovodkaz"/>
          <w:rFonts w:ascii="Arial" w:hAnsi="Arial" w:cs="Arial"/>
          <w:b/>
          <w:color w:val="auto"/>
          <w:sz w:val="22"/>
          <w:szCs w:val="24"/>
          <w:u w:val="none"/>
        </w:rPr>
        <w:t>:00</w:t>
      </w:r>
      <w:r w:rsidR="00D21A3F">
        <w:rPr>
          <w:rStyle w:val="Hypertextovodkaz"/>
          <w:rFonts w:ascii="Arial" w:hAnsi="Arial" w:cs="Arial"/>
          <w:b/>
          <w:color w:val="auto"/>
          <w:sz w:val="22"/>
          <w:szCs w:val="24"/>
          <w:u w:val="none"/>
        </w:rPr>
        <w:t>-21:00</w:t>
      </w:r>
    </w:p>
    <w:p w14:paraId="2C4CF5EA" w14:textId="0AB20C86" w:rsidR="00D21A3F" w:rsidRDefault="00D21A3F" w:rsidP="00D21A3F">
      <w:pPr>
        <w:suppressAutoHyphens/>
        <w:spacing w:before="0"/>
        <w:ind w:left="1200" w:right="1077"/>
        <w:jc w:val="both"/>
        <w:rPr>
          <w:rFonts w:ascii="Arial" w:hAnsi="Arial" w:cs="Arial"/>
          <w:sz w:val="22"/>
          <w:szCs w:val="24"/>
        </w:rPr>
      </w:pPr>
      <w:r w:rsidRPr="00D21A3F">
        <w:rPr>
          <w:rFonts w:ascii="Arial" w:hAnsi="Arial" w:cs="Arial"/>
          <w:sz w:val="22"/>
          <w:szCs w:val="24"/>
        </w:rPr>
        <w:t xml:space="preserve">Zastoupení Evropské komise v ČR spolu s Informační kanceláří Evropského parlamentu a Úřadem vlády ČR </w:t>
      </w:r>
      <w:r>
        <w:rPr>
          <w:rFonts w:ascii="Arial" w:hAnsi="Arial" w:cs="Arial"/>
          <w:sz w:val="22"/>
          <w:szCs w:val="24"/>
        </w:rPr>
        <w:t xml:space="preserve">pořádá k připomenutí Dne Evropy a 11 let ČR v EU </w:t>
      </w:r>
      <w:r w:rsidRPr="00D21A3F">
        <w:rPr>
          <w:rFonts w:ascii="Arial" w:hAnsi="Arial" w:cs="Arial"/>
          <w:sz w:val="22"/>
          <w:szCs w:val="24"/>
        </w:rPr>
        <w:t>open air festival na Střeleckém ostrově. Na festivalu se budou rovněž</w:t>
      </w:r>
      <w:r>
        <w:rPr>
          <w:rFonts w:ascii="Arial" w:hAnsi="Arial" w:cs="Arial"/>
          <w:sz w:val="22"/>
          <w:szCs w:val="24"/>
        </w:rPr>
        <w:t xml:space="preserve"> prezentovat členské státy EU. Jejich v</w:t>
      </w:r>
      <w:r w:rsidRPr="00D21A3F">
        <w:rPr>
          <w:rFonts w:ascii="Arial" w:hAnsi="Arial" w:cs="Arial"/>
          <w:sz w:val="22"/>
          <w:szCs w:val="24"/>
        </w:rPr>
        <w:t xml:space="preserve">elvyslanectví a kulturní instituty </w:t>
      </w:r>
      <w:r>
        <w:rPr>
          <w:rFonts w:ascii="Arial" w:hAnsi="Arial" w:cs="Arial"/>
          <w:sz w:val="22"/>
          <w:szCs w:val="24"/>
        </w:rPr>
        <w:t xml:space="preserve">představí </w:t>
      </w:r>
      <w:r w:rsidRPr="00D21A3F">
        <w:rPr>
          <w:rFonts w:ascii="Arial" w:hAnsi="Arial" w:cs="Arial"/>
          <w:sz w:val="22"/>
          <w:szCs w:val="24"/>
        </w:rPr>
        <w:t>ve stáncích kulturu, obyvatele a samozřejmě i kulinářské speciality svých zemí.</w:t>
      </w:r>
      <w:r w:rsidR="007C15D8">
        <w:rPr>
          <w:rFonts w:ascii="Arial" w:hAnsi="Arial" w:cs="Arial"/>
          <w:sz w:val="22"/>
          <w:szCs w:val="24"/>
        </w:rPr>
        <w:t xml:space="preserve"> Zazní koncerty </w:t>
      </w:r>
      <w:r w:rsidR="007C15D8" w:rsidRPr="007C15D8">
        <w:rPr>
          <w:rFonts w:ascii="Arial" w:hAnsi="Arial" w:cs="Arial"/>
          <w:sz w:val="22"/>
          <w:szCs w:val="24"/>
        </w:rPr>
        <w:t xml:space="preserve">kapel </w:t>
      </w:r>
      <w:proofErr w:type="gramStart"/>
      <w:r w:rsidR="007C15D8" w:rsidRPr="007C15D8">
        <w:rPr>
          <w:rFonts w:ascii="Arial" w:hAnsi="Arial" w:cs="Arial"/>
          <w:sz w:val="22"/>
          <w:szCs w:val="24"/>
        </w:rPr>
        <w:t>J.A.</w:t>
      </w:r>
      <w:proofErr w:type="gramEnd"/>
      <w:r w:rsidR="007C15D8" w:rsidRPr="007C15D8">
        <w:rPr>
          <w:rFonts w:ascii="Arial" w:hAnsi="Arial" w:cs="Arial"/>
          <w:sz w:val="22"/>
          <w:szCs w:val="24"/>
        </w:rPr>
        <w:t xml:space="preserve">R., </w:t>
      </w:r>
      <w:proofErr w:type="spellStart"/>
      <w:r w:rsidR="007C15D8" w:rsidRPr="007C15D8">
        <w:rPr>
          <w:rFonts w:ascii="Arial" w:hAnsi="Arial" w:cs="Arial"/>
          <w:sz w:val="22"/>
          <w:szCs w:val="24"/>
        </w:rPr>
        <w:t>Kieslowski</w:t>
      </w:r>
      <w:proofErr w:type="spellEnd"/>
      <w:r w:rsidR="007C15D8" w:rsidRPr="007C15D8">
        <w:rPr>
          <w:rFonts w:ascii="Arial" w:hAnsi="Arial" w:cs="Arial"/>
          <w:sz w:val="22"/>
          <w:szCs w:val="24"/>
        </w:rPr>
        <w:t xml:space="preserve"> a </w:t>
      </w:r>
      <w:proofErr w:type="spellStart"/>
      <w:r w:rsidR="007C15D8" w:rsidRPr="007C15D8">
        <w:rPr>
          <w:rFonts w:ascii="Arial" w:hAnsi="Arial" w:cs="Arial"/>
          <w:sz w:val="22"/>
          <w:szCs w:val="24"/>
        </w:rPr>
        <w:t>Carnival</w:t>
      </w:r>
      <w:proofErr w:type="spellEnd"/>
      <w:r w:rsidR="007C15D8" w:rsidRPr="007C15D8">
        <w:rPr>
          <w:rFonts w:ascii="Arial" w:hAnsi="Arial" w:cs="Arial"/>
          <w:sz w:val="22"/>
          <w:szCs w:val="24"/>
        </w:rPr>
        <w:t xml:space="preserve"> </w:t>
      </w:r>
      <w:proofErr w:type="spellStart"/>
      <w:r w:rsidR="007C15D8" w:rsidRPr="007C15D8">
        <w:rPr>
          <w:rFonts w:ascii="Arial" w:hAnsi="Arial" w:cs="Arial"/>
          <w:sz w:val="22"/>
          <w:szCs w:val="24"/>
        </w:rPr>
        <w:t>Youth</w:t>
      </w:r>
      <w:proofErr w:type="spellEnd"/>
      <w:r w:rsidR="007C15D8">
        <w:rPr>
          <w:rFonts w:ascii="Arial" w:hAnsi="Arial" w:cs="Arial"/>
          <w:sz w:val="22"/>
          <w:szCs w:val="24"/>
        </w:rPr>
        <w:t>. Na pořadu jsou také zajímavé diskuse a na své si přijdou i děti, které se mohou zúčastnit soutěží nebo shlédnout loutkové představení.</w:t>
      </w:r>
    </w:p>
    <w:p w14:paraId="7F9C8C77" w14:textId="77777777" w:rsidR="002E1C03" w:rsidRDefault="002E1C03" w:rsidP="00D21A3F">
      <w:pPr>
        <w:suppressAutoHyphens/>
        <w:spacing w:before="0"/>
        <w:ind w:left="1200" w:right="1077"/>
        <w:jc w:val="both"/>
        <w:rPr>
          <w:rFonts w:ascii="Arial" w:hAnsi="Arial" w:cs="Arial"/>
          <w:sz w:val="22"/>
          <w:szCs w:val="24"/>
        </w:rPr>
      </w:pPr>
    </w:p>
    <w:p w14:paraId="33C5AD2A" w14:textId="77777777" w:rsidR="002E1C03" w:rsidRDefault="002E1C03" w:rsidP="00D21A3F">
      <w:pPr>
        <w:suppressAutoHyphens/>
        <w:spacing w:before="0"/>
        <w:ind w:left="1200" w:right="1077"/>
        <w:jc w:val="both"/>
        <w:rPr>
          <w:rFonts w:ascii="Arial" w:hAnsi="Arial" w:cs="Arial"/>
          <w:sz w:val="22"/>
          <w:szCs w:val="24"/>
        </w:rPr>
      </w:pPr>
    </w:p>
    <w:p w14:paraId="1240470F" w14:textId="77777777" w:rsidR="00505266" w:rsidRDefault="00505266" w:rsidP="00505266">
      <w:pPr>
        <w:pStyle w:val="normalniPIS"/>
        <w:ind w:left="0"/>
        <w:rPr>
          <w:rFonts w:ascii="Arial" w:hAnsi="Arial" w:cs="Arial"/>
          <w:sz w:val="6"/>
          <w:szCs w:val="6"/>
        </w:rPr>
      </w:pPr>
    </w:p>
    <w:p w14:paraId="46F2D29B" w14:textId="13476949" w:rsidR="00505266" w:rsidRDefault="00FB52AA" w:rsidP="00505266">
      <w:pPr>
        <w:numPr>
          <w:ilvl w:val="0"/>
          <w:numId w:val="20"/>
        </w:numPr>
        <w:suppressAutoHyphens/>
        <w:spacing w:before="0"/>
        <w:ind w:left="1200" w:right="1077"/>
        <w:jc w:val="both"/>
        <w:rPr>
          <w:rFonts w:ascii="Arial" w:hAnsi="Arial" w:cs="Arial"/>
          <w:b/>
          <w:sz w:val="22"/>
          <w:szCs w:val="24"/>
        </w:rPr>
      </w:pPr>
      <w:hyperlink r:id="rId137" w:history="1">
        <w:r w:rsidR="00505266" w:rsidRPr="00505266">
          <w:rPr>
            <w:rStyle w:val="Hypertextovodkaz"/>
            <w:rFonts w:ascii="Arial" w:hAnsi="Arial" w:cs="Arial"/>
            <w:b/>
            <w:sz w:val="22"/>
            <w:szCs w:val="24"/>
          </w:rPr>
          <w:t>Poslanecká sněmovna – den otevřených dveří</w:t>
        </w:r>
      </w:hyperlink>
      <w:r w:rsidR="00505266" w:rsidRPr="00C8514A">
        <w:rPr>
          <w:rStyle w:val="Hypertextovodkaz"/>
          <w:rFonts w:ascii="Arial" w:hAnsi="Arial" w:cs="Arial"/>
          <w:b/>
          <w:sz w:val="22"/>
          <w:szCs w:val="24"/>
          <w:u w:val="none"/>
        </w:rPr>
        <w:t xml:space="preserve">                                          </w:t>
      </w:r>
      <w:r w:rsidR="00505266" w:rsidRPr="00505266">
        <w:rPr>
          <w:rStyle w:val="Hypertextovodkaz"/>
          <w:rFonts w:ascii="Arial" w:hAnsi="Arial" w:cs="Arial"/>
          <w:b/>
          <w:color w:val="auto"/>
          <w:sz w:val="22"/>
          <w:szCs w:val="24"/>
          <w:u w:val="none"/>
        </w:rPr>
        <w:t xml:space="preserve">8. </w:t>
      </w:r>
      <w:r w:rsidR="00505266" w:rsidRPr="00C8514A">
        <w:rPr>
          <w:rStyle w:val="Hypertextovodkaz"/>
          <w:rFonts w:ascii="Arial" w:hAnsi="Arial" w:cs="Arial"/>
          <w:b/>
          <w:color w:val="auto"/>
          <w:sz w:val="22"/>
          <w:szCs w:val="24"/>
          <w:u w:val="none"/>
        </w:rPr>
        <w:t xml:space="preserve">5. 2015, </w:t>
      </w:r>
      <w:r w:rsidR="00505266">
        <w:rPr>
          <w:rStyle w:val="Hypertextovodkaz"/>
          <w:rFonts w:ascii="Arial" w:hAnsi="Arial" w:cs="Arial"/>
          <w:b/>
          <w:color w:val="auto"/>
          <w:sz w:val="22"/>
          <w:szCs w:val="24"/>
          <w:u w:val="none"/>
        </w:rPr>
        <w:t>9</w:t>
      </w:r>
      <w:r w:rsidR="00505266" w:rsidRPr="00C8514A">
        <w:rPr>
          <w:rStyle w:val="Hypertextovodkaz"/>
          <w:rFonts w:ascii="Arial" w:hAnsi="Arial" w:cs="Arial"/>
          <w:b/>
          <w:color w:val="auto"/>
          <w:sz w:val="22"/>
          <w:szCs w:val="24"/>
          <w:u w:val="none"/>
        </w:rPr>
        <w:t>:00</w:t>
      </w:r>
      <w:r w:rsidR="00505266">
        <w:rPr>
          <w:rStyle w:val="Hypertextovodkaz"/>
          <w:rFonts w:ascii="Arial" w:hAnsi="Arial" w:cs="Arial"/>
          <w:b/>
          <w:color w:val="auto"/>
          <w:sz w:val="22"/>
          <w:szCs w:val="24"/>
          <w:u w:val="none"/>
        </w:rPr>
        <w:t>-16:00</w:t>
      </w:r>
    </w:p>
    <w:p w14:paraId="2DEA580A" w14:textId="2C17A06D" w:rsidR="00505266" w:rsidRDefault="00505266" w:rsidP="00505266">
      <w:pPr>
        <w:suppressAutoHyphens/>
        <w:spacing w:before="0"/>
        <w:ind w:left="1200" w:right="1077"/>
        <w:jc w:val="both"/>
        <w:rPr>
          <w:rFonts w:ascii="Arial" w:hAnsi="Arial" w:cs="Arial"/>
          <w:sz w:val="22"/>
          <w:szCs w:val="24"/>
        </w:rPr>
      </w:pPr>
      <w:r w:rsidRPr="00505266">
        <w:rPr>
          <w:rFonts w:ascii="Arial" w:hAnsi="Arial" w:cs="Arial"/>
          <w:sz w:val="22"/>
          <w:szCs w:val="24"/>
        </w:rPr>
        <w:t>B</w:t>
      </w:r>
      <w:r w:rsidRPr="00505266">
        <w:rPr>
          <w:rFonts w:ascii="Arial" w:hAnsi="Arial" w:cs="Arial" w:hint="eastAsia"/>
          <w:sz w:val="22"/>
          <w:szCs w:val="24"/>
        </w:rPr>
        <w:t>ě</w:t>
      </w:r>
      <w:r w:rsidRPr="00505266">
        <w:rPr>
          <w:rFonts w:ascii="Arial" w:hAnsi="Arial" w:cs="Arial"/>
          <w:sz w:val="22"/>
          <w:szCs w:val="24"/>
        </w:rPr>
        <w:t>hem hodinové prohlídky si mají návšt</w:t>
      </w:r>
      <w:r w:rsidRPr="00505266">
        <w:rPr>
          <w:rFonts w:ascii="Arial" w:hAnsi="Arial" w:cs="Arial" w:hint="eastAsia"/>
          <w:sz w:val="22"/>
          <w:szCs w:val="24"/>
        </w:rPr>
        <w:t>ě</w:t>
      </w:r>
      <w:r w:rsidRPr="00505266">
        <w:rPr>
          <w:rFonts w:ascii="Arial" w:hAnsi="Arial" w:cs="Arial"/>
          <w:sz w:val="22"/>
          <w:szCs w:val="24"/>
        </w:rPr>
        <w:t>vníci možnost prohlédnout hlavní zasedací sál, jednací místnosti výbor</w:t>
      </w:r>
      <w:r w:rsidRPr="00505266">
        <w:rPr>
          <w:rFonts w:ascii="Arial" w:hAnsi="Arial" w:cs="Arial" w:hint="eastAsia"/>
          <w:sz w:val="22"/>
          <w:szCs w:val="24"/>
        </w:rPr>
        <w:t>ů</w:t>
      </w:r>
      <w:r w:rsidRPr="00505266">
        <w:rPr>
          <w:rFonts w:ascii="Arial" w:hAnsi="Arial" w:cs="Arial"/>
          <w:sz w:val="22"/>
          <w:szCs w:val="24"/>
        </w:rPr>
        <w:t xml:space="preserve"> a další prostory ve Smi</w:t>
      </w:r>
      <w:r w:rsidRPr="00505266">
        <w:rPr>
          <w:rFonts w:ascii="Arial" w:hAnsi="Arial" w:cs="Arial" w:hint="eastAsia"/>
          <w:sz w:val="22"/>
          <w:szCs w:val="24"/>
        </w:rPr>
        <w:t>ř</w:t>
      </w:r>
      <w:r w:rsidRPr="00505266">
        <w:rPr>
          <w:rFonts w:ascii="Arial" w:hAnsi="Arial" w:cs="Arial"/>
          <w:sz w:val="22"/>
          <w:szCs w:val="24"/>
        </w:rPr>
        <w:t>ickém, Šternberském a Thunovském paláci. Odborný výklad zajiš</w:t>
      </w:r>
      <w:r w:rsidRPr="00505266">
        <w:rPr>
          <w:rFonts w:ascii="Arial" w:hAnsi="Arial" w:cs="Arial" w:hint="eastAsia"/>
          <w:sz w:val="22"/>
          <w:szCs w:val="24"/>
        </w:rPr>
        <w:t>ť</w:t>
      </w:r>
      <w:r w:rsidRPr="00505266">
        <w:rPr>
          <w:rFonts w:ascii="Arial" w:hAnsi="Arial" w:cs="Arial"/>
          <w:sz w:val="22"/>
          <w:szCs w:val="24"/>
        </w:rPr>
        <w:t>ují pr</w:t>
      </w:r>
      <w:r w:rsidRPr="00505266">
        <w:rPr>
          <w:rFonts w:ascii="Arial" w:hAnsi="Arial" w:cs="Arial" w:hint="eastAsia"/>
          <w:sz w:val="22"/>
          <w:szCs w:val="24"/>
        </w:rPr>
        <w:t>ů</w:t>
      </w:r>
      <w:r>
        <w:rPr>
          <w:rFonts w:ascii="Arial" w:hAnsi="Arial" w:cs="Arial"/>
          <w:sz w:val="22"/>
          <w:szCs w:val="24"/>
        </w:rPr>
        <w:t>vodci Pražské informační služby – Prague City Tourism.</w:t>
      </w:r>
    </w:p>
    <w:p w14:paraId="77528F97" w14:textId="77777777" w:rsidR="00F153A5" w:rsidRPr="00F153A5" w:rsidRDefault="00F153A5" w:rsidP="00505266">
      <w:pPr>
        <w:suppressAutoHyphens/>
        <w:spacing w:before="0"/>
        <w:ind w:left="1200" w:right="1077"/>
        <w:jc w:val="both"/>
        <w:rPr>
          <w:rFonts w:ascii="Arial" w:hAnsi="Arial" w:cs="Arial"/>
          <w:sz w:val="10"/>
          <w:szCs w:val="10"/>
        </w:rPr>
      </w:pPr>
    </w:p>
    <w:p w14:paraId="1A98124D" w14:textId="730F82E1" w:rsidR="00F153A5" w:rsidRDefault="00FB52AA" w:rsidP="00F153A5">
      <w:pPr>
        <w:numPr>
          <w:ilvl w:val="0"/>
          <w:numId w:val="20"/>
        </w:numPr>
        <w:suppressAutoHyphens/>
        <w:spacing w:before="0"/>
        <w:ind w:left="1200" w:right="1077"/>
        <w:jc w:val="both"/>
        <w:rPr>
          <w:rFonts w:ascii="Arial" w:hAnsi="Arial" w:cs="Arial"/>
          <w:b/>
          <w:sz w:val="22"/>
          <w:szCs w:val="24"/>
        </w:rPr>
      </w:pPr>
      <w:hyperlink r:id="rId138" w:history="1">
        <w:r w:rsidR="00F153A5" w:rsidRPr="00F153A5">
          <w:rPr>
            <w:rStyle w:val="Hypertextovodkaz"/>
            <w:rFonts w:ascii="Arial" w:hAnsi="Arial" w:cs="Arial"/>
            <w:b/>
            <w:sz w:val="22"/>
            <w:szCs w:val="24"/>
          </w:rPr>
          <w:t>Senát – den otevřených dveří</w:t>
        </w:r>
      </w:hyperlink>
      <w:r w:rsidR="00F153A5" w:rsidRPr="00C8514A">
        <w:rPr>
          <w:rStyle w:val="Hypertextovodkaz"/>
          <w:rFonts w:ascii="Arial" w:hAnsi="Arial" w:cs="Arial"/>
          <w:b/>
          <w:sz w:val="22"/>
          <w:szCs w:val="24"/>
          <w:u w:val="none"/>
        </w:rPr>
        <w:t xml:space="preserve">                                          </w:t>
      </w:r>
      <w:r w:rsidR="00F153A5">
        <w:rPr>
          <w:rStyle w:val="Hypertextovodkaz"/>
          <w:rFonts w:ascii="Arial" w:hAnsi="Arial" w:cs="Arial"/>
          <w:b/>
          <w:sz w:val="22"/>
          <w:szCs w:val="24"/>
          <w:u w:val="none"/>
        </w:rPr>
        <w:t xml:space="preserve">                             </w:t>
      </w:r>
      <w:r w:rsidR="00F153A5" w:rsidRPr="00505266">
        <w:rPr>
          <w:rStyle w:val="Hypertextovodkaz"/>
          <w:rFonts w:ascii="Arial" w:hAnsi="Arial" w:cs="Arial"/>
          <w:b/>
          <w:color w:val="auto"/>
          <w:sz w:val="22"/>
          <w:szCs w:val="24"/>
          <w:u w:val="none"/>
        </w:rPr>
        <w:t xml:space="preserve">8. </w:t>
      </w:r>
      <w:r w:rsidR="00F153A5" w:rsidRPr="00C8514A">
        <w:rPr>
          <w:rStyle w:val="Hypertextovodkaz"/>
          <w:rFonts w:ascii="Arial" w:hAnsi="Arial" w:cs="Arial"/>
          <w:b/>
          <w:color w:val="auto"/>
          <w:sz w:val="22"/>
          <w:szCs w:val="24"/>
          <w:u w:val="none"/>
        </w:rPr>
        <w:t xml:space="preserve">5. 2015, </w:t>
      </w:r>
      <w:r w:rsidR="00F153A5">
        <w:rPr>
          <w:rStyle w:val="Hypertextovodkaz"/>
          <w:rFonts w:ascii="Arial" w:hAnsi="Arial" w:cs="Arial"/>
          <w:b/>
          <w:color w:val="auto"/>
          <w:sz w:val="22"/>
          <w:szCs w:val="24"/>
          <w:u w:val="none"/>
        </w:rPr>
        <w:t>9</w:t>
      </w:r>
      <w:r w:rsidR="00F153A5" w:rsidRPr="00C8514A">
        <w:rPr>
          <w:rStyle w:val="Hypertextovodkaz"/>
          <w:rFonts w:ascii="Arial" w:hAnsi="Arial" w:cs="Arial"/>
          <w:b/>
          <w:color w:val="auto"/>
          <w:sz w:val="22"/>
          <w:szCs w:val="24"/>
          <w:u w:val="none"/>
        </w:rPr>
        <w:t>:00</w:t>
      </w:r>
      <w:r w:rsidR="00F153A5">
        <w:rPr>
          <w:rStyle w:val="Hypertextovodkaz"/>
          <w:rFonts w:ascii="Arial" w:hAnsi="Arial" w:cs="Arial"/>
          <w:b/>
          <w:color w:val="auto"/>
          <w:sz w:val="22"/>
          <w:szCs w:val="24"/>
          <w:u w:val="none"/>
        </w:rPr>
        <w:t>-16:00</w:t>
      </w:r>
    </w:p>
    <w:p w14:paraId="25CE7C04" w14:textId="586FB479" w:rsidR="00D418D6" w:rsidRPr="00D418D6" w:rsidRDefault="00D418D6" w:rsidP="00D418D6">
      <w:pPr>
        <w:suppressAutoHyphens/>
        <w:spacing w:before="0"/>
        <w:ind w:left="1202" w:right="1077"/>
        <w:jc w:val="both"/>
        <w:rPr>
          <w:rFonts w:ascii="Arial" w:hAnsi="Arial" w:cs="Arial"/>
          <w:sz w:val="22"/>
          <w:szCs w:val="24"/>
        </w:rPr>
      </w:pPr>
      <w:r>
        <w:rPr>
          <w:rFonts w:ascii="Arial" w:hAnsi="Arial" w:cs="Arial"/>
          <w:sz w:val="22"/>
          <w:szCs w:val="24"/>
        </w:rPr>
        <w:t>Návštěvníky p</w:t>
      </w:r>
      <w:r w:rsidRPr="00D418D6">
        <w:rPr>
          <w:rFonts w:ascii="Arial" w:hAnsi="Arial" w:cs="Arial"/>
          <w:sz w:val="22"/>
          <w:szCs w:val="24"/>
        </w:rPr>
        <w:t>řivítá 1. místopředsedkyně Senátu Alena Gajdůšková, v době mezi 13.00 a 14.00 pak osobně předseda Senátu Milan Štěch.</w:t>
      </w:r>
      <w:r>
        <w:rPr>
          <w:rFonts w:ascii="Arial" w:hAnsi="Arial" w:cs="Arial"/>
          <w:sz w:val="22"/>
          <w:szCs w:val="24"/>
        </w:rPr>
        <w:t xml:space="preserve"> </w:t>
      </w:r>
      <w:r w:rsidRPr="00D418D6">
        <w:rPr>
          <w:rFonts w:ascii="Arial" w:hAnsi="Arial" w:cs="Arial"/>
          <w:sz w:val="22"/>
          <w:szCs w:val="24"/>
        </w:rPr>
        <w:t xml:space="preserve">Součástí Dne otevřených dveří Senátu Parlamentu ČR budou komentované prohlídky ve Valdštejnském paláci, které zajistí celkem </w:t>
      </w:r>
      <w:r w:rsidRPr="00D418D6">
        <w:rPr>
          <w:rFonts w:ascii="Arial" w:hAnsi="Arial" w:cs="Arial"/>
          <w:sz w:val="22"/>
          <w:szCs w:val="24"/>
        </w:rPr>
        <w:lastRenderedPageBreak/>
        <w:t>osm průvodců. Doba trvání prohlídky bude cca 45 minut, skupiny (40 osob) budou vycházet každých cca 15 minut. Poslední návštěvníci na prohlídku budou přijati v 16.00. V Kolovratském paláci bude prohlídka probíhat bez průvodců.</w:t>
      </w:r>
      <w:r>
        <w:rPr>
          <w:rFonts w:ascii="Arial" w:hAnsi="Arial" w:cs="Arial"/>
          <w:sz w:val="22"/>
          <w:szCs w:val="24"/>
        </w:rPr>
        <w:t xml:space="preserve"> </w:t>
      </w:r>
      <w:r w:rsidRPr="00D418D6">
        <w:rPr>
          <w:rFonts w:ascii="Arial" w:hAnsi="Arial" w:cs="Arial"/>
          <w:sz w:val="22"/>
          <w:szCs w:val="24"/>
        </w:rPr>
        <w:t xml:space="preserve">Ve Valdštejnském paláci se návštěvníci podívají například do Hlavního sálu, Jednacího sálu, kde zasedá plénum Senátu, Rytířské síně, Audienční síně, </w:t>
      </w:r>
      <w:proofErr w:type="spellStart"/>
      <w:r w:rsidRPr="00D418D6">
        <w:rPr>
          <w:rFonts w:ascii="Arial" w:hAnsi="Arial" w:cs="Arial"/>
          <w:sz w:val="22"/>
          <w:szCs w:val="24"/>
        </w:rPr>
        <w:t>Valdštejnovy</w:t>
      </w:r>
      <w:proofErr w:type="spellEnd"/>
      <w:r w:rsidRPr="00D418D6">
        <w:rPr>
          <w:rFonts w:ascii="Arial" w:hAnsi="Arial" w:cs="Arial"/>
          <w:sz w:val="22"/>
          <w:szCs w:val="24"/>
        </w:rPr>
        <w:t xml:space="preserve"> pracovny či Prezidentského salonku.</w:t>
      </w:r>
      <w:r>
        <w:rPr>
          <w:rFonts w:ascii="Arial" w:hAnsi="Arial" w:cs="Arial"/>
          <w:sz w:val="22"/>
          <w:szCs w:val="24"/>
        </w:rPr>
        <w:t xml:space="preserve"> </w:t>
      </w:r>
      <w:r w:rsidRPr="00D418D6">
        <w:rPr>
          <w:rFonts w:ascii="Arial" w:hAnsi="Arial" w:cs="Arial"/>
          <w:sz w:val="22"/>
          <w:szCs w:val="24"/>
        </w:rPr>
        <w:t>V rámci druhé prohlídkové trasy bude mít veřejnost příležitost prohlédnout si v Kolovratském paláci Růžový a Zelený salonek, ale také nádvoří samotného paláce. Prohlídkové trasy jsou zajištěny i pro handicapované spoluobčany.</w:t>
      </w:r>
      <w:r>
        <w:rPr>
          <w:rFonts w:ascii="Arial" w:hAnsi="Arial" w:cs="Arial"/>
          <w:sz w:val="22"/>
          <w:szCs w:val="24"/>
        </w:rPr>
        <w:t xml:space="preserve"> </w:t>
      </w:r>
      <w:r w:rsidRPr="00D418D6">
        <w:rPr>
          <w:rFonts w:ascii="Arial" w:hAnsi="Arial" w:cs="Arial"/>
          <w:sz w:val="22"/>
          <w:szCs w:val="24"/>
        </w:rPr>
        <w:t xml:space="preserve">Otevřeno bude v rámci Dne otevřených dveří v době od 9.00 do 17.00 také Informační centrum, Výstavní síň Senátu, </w:t>
      </w:r>
      <w:proofErr w:type="spellStart"/>
      <w:r w:rsidRPr="00D418D6">
        <w:rPr>
          <w:rFonts w:ascii="Arial" w:hAnsi="Arial" w:cs="Arial"/>
          <w:sz w:val="22"/>
          <w:szCs w:val="24"/>
        </w:rPr>
        <w:t>Trčkovská</w:t>
      </w:r>
      <w:proofErr w:type="spellEnd"/>
      <w:r w:rsidRPr="00D418D6">
        <w:rPr>
          <w:rFonts w:ascii="Arial" w:hAnsi="Arial" w:cs="Arial"/>
          <w:sz w:val="22"/>
          <w:szCs w:val="24"/>
        </w:rPr>
        <w:t xml:space="preserve"> galerie. Přístupná bude od 9.00 do 18.00 rovněž Valdštejnská zahrada.</w:t>
      </w:r>
      <w:r>
        <w:rPr>
          <w:rFonts w:ascii="Arial" w:hAnsi="Arial" w:cs="Arial"/>
          <w:sz w:val="22"/>
          <w:szCs w:val="24"/>
        </w:rPr>
        <w:t xml:space="preserve"> </w:t>
      </w:r>
      <w:r w:rsidRPr="00D418D6">
        <w:rPr>
          <w:rFonts w:ascii="Arial" w:hAnsi="Arial" w:cs="Arial"/>
          <w:sz w:val="22"/>
          <w:szCs w:val="24"/>
        </w:rPr>
        <w:t>Vstup je volný.</w:t>
      </w:r>
    </w:p>
    <w:p w14:paraId="41052E57" w14:textId="77777777" w:rsidR="00DE76A9" w:rsidRPr="00BF15A9" w:rsidRDefault="00DE76A9" w:rsidP="00DE76A9">
      <w:pPr>
        <w:pStyle w:val="normalniPIS"/>
        <w:ind w:left="0"/>
        <w:rPr>
          <w:rFonts w:ascii="Arial" w:hAnsi="Arial" w:cs="Arial"/>
          <w:sz w:val="6"/>
          <w:szCs w:val="6"/>
        </w:rPr>
      </w:pPr>
    </w:p>
    <w:p w14:paraId="30298EA7" w14:textId="1BBD09F9" w:rsidR="00DE76A9" w:rsidRPr="002E1C03" w:rsidRDefault="00FB52AA" w:rsidP="002E1C03">
      <w:pPr>
        <w:numPr>
          <w:ilvl w:val="0"/>
          <w:numId w:val="20"/>
        </w:numPr>
        <w:suppressAutoHyphens/>
        <w:spacing w:before="0"/>
        <w:ind w:left="1200" w:right="1077"/>
        <w:jc w:val="both"/>
        <w:rPr>
          <w:rFonts w:ascii="Arial" w:hAnsi="Arial" w:cs="Arial"/>
          <w:sz w:val="22"/>
          <w:szCs w:val="24"/>
        </w:rPr>
      </w:pPr>
      <w:hyperlink r:id="rId139" w:history="1">
        <w:r w:rsidR="00DE76A9" w:rsidRPr="00ED0DB5">
          <w:rPr>
            <w:rStyle w:val="Hypertextovodkaz"/>
            <w:rFonts w:ascii="Arial" w:hAnsi="Arial" w:cs="Arial"/>
            <w:b/>
            <w:sz w:val="22"/>
            <w:szCs w:val="24"/>
          </w:rPr>
          <w:t>Český pivní festival</w:t>
        </w:r>
      </w:hyperlink>
      <w:r w:rsidR="00ED0DB5" w:rsidRPr="00ED0DB5">
        <w:rPr>
          <w:rFonts w:ascii="Arial" w:hAnsi="Arial" w:cs="Arial"/>
          <w:b/>
          <w:sz w:val="22"/>
          <w:szCs w:val="24"/>
        </w:rPr>
        <w:t xml:space="preserve">                                                                                                 </w:t>
      </w:r>
      <w:r w:rsidR="00ED0DB5">
        <w:rPr>
          <w:rFonts w:ascii="Arial" w:hAnsi="Arial" w:cs="Arial"/>
          <w:b/>
          <w:sz w:val="22"/>
          <w:szCs w:val="24"/>
        </w:rPr>
        <w:t xml:space="preserve">     </w:t>
      </w:r>
      <w:r w:rsidR="00DE76A9" w:rsidRPr="00ED0DB5">
        <w:rPr>
          <w:rFonts w:ascii="Arial" w:hAnsi="Arial" w:cs="Arial"/>
          <w:b/>
          <w:sz w:val="22"/>
          <w:szCs w:val="24"/>
        </w:rPr>
        <w:t xml:space="preserve">7. – 23. 5. 2015 </w:t>
      </w:r>
      <w:r w:rsidR="00543F89">
        <w:rPr>
          <w:rFonts w:ascii="Arial" w:hAnsi="Arial" w:cs="Arial"/>
          <w:sz w:val="22"/>
          <w:szCs w:val="24"/>
        </w:rPr>
        <w:t xml:space="preserve">Více než 150 </w:t>
      </w:r>
      <w:r w:rsidR="00543F89" w:rsidRPr="00543F89">
        <w:rPr>
          <w:rFonts w:ascii="Arial" w:hAnsi="Arial" w:cs="Arial"/>
          <w:sz w:val="22"/>
          <w:szCs w:val="24"/>
        </w:rPr>
        <w:t>druhů piv z mikro, mini a středních</w:t>
      </w:r>
      <w:r w:rsidR="00012975">
        <w:rPr>
          <w:rFonts w:ascii="Arial" w:hAnsi="Arial" w:cs="Arial"/>
          <w:sz w:val="22"/>
          <w:szCs w:val="24"/>
        </w:rPr>
        <w:t xml:space="preserve"> </w:t>
      </w:r>
      <w:r w:rsidR="00543F89" w:rsidRPr="00012975">
        <w:rPr>
          <w:rFonts w:ascii="Arial" w:hAnsi="Arial" w:cs="Arial"/>
          <w:sz w:val="22"/>
          <w:szCs w:val="24"/>
        </w:rPr>
        <w:t>pivovarů výhradně české provenience</w:t>
      </w:r>
      <w:r w:rsidR="00012975">
        <w:rPr>
          <w:rFonts w:ascii="Arial" w:hAnsi="Arial" w:cs="Arial"/>
          <w:sz w:val="22"/>
          <w:szCs w:val="24"/>
        </w:rPr>
        <w:t xml:space="preserve">, točené do skla a k tomu gurmánské speciality mohou ochutnat návštěvníci festivalu na </w:t>
      </w:r>
      <w:r w:rsidR="00DE76A9" w:rsidRPr="00012975">
        <w:rPr>
          <w:rFonts w:ascii="Arial" w:hAnsi="Arial" w:cs="Arial"/>
          <w:sz w:val="22"/>
          <w:szCs w:val="24"/>
        </w:rPr>
        <w:t>Letensk</w:t>
      </w:r>
      <w:r w:rsidR="00012975" w:rsidRPr="00012975">
        <w:rPr>
          <w:rFonts w:ascii="Arial" w:hAnsi="Arial" w:cs="Arial"/>
          <w:sz w:val="22"/>
          <w:szCs w:val="24"/>
        </w:rPr>
        <w:t>é</w:t>
      </w:r>
      <w:r w:rsidR="00DE76A9" w:rsidRPr="00012975">
        <w:rPr>
          <w:rFonts w:ascii="Arial" w:hAnsi="Arial" w:cs="Arial"/>
          <w:sz w:val="22"/>
          <w:szCs w:val="24"/>
        </w:rPr>
        <w:t xml:space="preserve"> plá</w:t>
      </w:r>
      <w:r w:rsidR="00012975" w:rsidRPr="00012975">
        <w:rPr>
          <w:rFonts w:ascii="Arial" w:hAnsi="Arial" w:cs="Arial"/>
          <w:sz w:val="22"/>
          <w:szCs w:val="24"/>
        </w:rPr>
        <w:t>ni.</w:t>
      </w:r>
    </w:p>
    <w:p w14:paraId="45527250" w14:textId="77777777" w:rsidR="00DE76A9" w:rsidRPr="00BF15A9" w:rsidRDefault="00DE76A9" w:rsidP="00DE76A9">
      <w:pPr>
        <w:pStyle w:val="normalniPIS"/>
        <w:ind w:left="0"/>
        <w:rPr>
          <w:rFonts w:ascii="Arial" w:hAnsi="Arial" w:cs="Arial"/>
          <w:sz w:val="6"/>
          <w:szCs w:val="6"/>
        </w:rPr>
      </w:pPr>
    </w:p>
    <w:p w14:paraId="7AA86910" w14:textId="3E30C104" w:rsidR="00DE76A9" w:rsidRPr="00BC303F" w:rsidRDefault="00FB52AA" w:rsidP="00465C19">
      <w:pPr>
        <w:numPr>
          <w:ilvl w:val="0"/>
          <w:numId w:val="20"/>
        </w:numPr>
        <w:suppressAutoHyphens/>
        <w:spacing w:before="0"/>
        <w:ind w:left="1200" w:right="1077"/>
        <w:jc w:val="both"/>
        <w:rPr>
          <w:rFonts w:ascii="Arial" w:hAnsi="Arial" w:cs="Arial"/>
          <w:sz w:val="22"/>
          <w:szCs w:val="24"/>
        </w:rPr>
      </w:pPr>
      <w:hyperlink r:id="rId140" w:history="1">
        <w:r w:rsidR="00DE76A9" w:rsidRPr="00A72FD8">
          <w:rPr>
            <w:rStyle w:val="Hypertextovodkaz"/>
            <w:rFonts w:ascii="Arial" w:hAnsi="Arial" w:cs="Arial"/>
            <w:b/>
            <w:sz w:val="22"/>
            <w:szCs w:val="24"/>
          </w:rPr>
          <w:t>Bitva národů</w:t>
        </w:r>
      </w:hyperlink>
      <w:r w:rsidR="00A72FD8" w:rsidRPr="00A72FD8">
        <w:rPr>
          <w:rFonts w:ascii="Arial" w:hAnsi="Arial" w:cs="Arial"/>
          <w:b/>
          <w:sz w:val="22"/>
          <w:szCs w:val="24"/>
        </w:rPr>
        <w:t xml:space="preserve">                                                                                                              </w:t>
      </w:r>
      <w:r w:rsidR="00DE76A9" w:rsidRPr="00A72FD8">
        <w:rPr>
          <w:rFonts w:ascii="Arial" w:hAnsi="Arial" w:cs="Arial"/>
          <w:b/>
          <w:sz w:val="22"/>
          <w:szCs w:val="24"/>
        </w:rPr>
        <w:t xml:space="preserve">7. – 10. 5. 2015 </w:t>
      </w:r>
      <w:r w:rsidR="00BC303F">
        <w:rPr>
          <w:rFonts w:ascii="Arial" w:hAnsi="Arial" w:cs="Arial"/>
          <w:sz w:val="22"/>
          <w:szCs w:val="24"/>
        </w:rPr>
        <w:t>T</w:t>
      </w:r>
      <w:r w:rsidR="00BC303F" w:rsidRPr="00BC303F">
        <w:rPr>
          <w:rFonts w:ascii="Arial" w:hAnsi="Arial" w:cs="Arial"/>
          <w:sz w:val="22"/>
          <w:szCs w:val="24"/>
        </w:rPr>
        <w:t>urnaj</w:t>
      </w:r>
      <w:r w:rsidR="00BC303F">
        <w:rPr>
          <w:rFonts w:ascii="Arial" w:hAnsi="Arial" w:cs="Arial"/>
          <w:sz w:val="22"/>
          <w:szCs w:val="24"/>
        </w:rPr>
        <w:t xml:space="preserve"> v Petřínských sadech</w:t>
      </w:r>
      <w:r w:rsidR="00BC303F" w:rsidRPr="00BC303F">
        <w:rPr>
          <w:rFonts w:ascii="Arial" w:hAnsi="Arial" w:cs="Arial"/>
          <w:sz w:val="22"/>
          <w:szCs w:val="24"/>
        </w:rPr>
        <w:t xml:space="preserve">, kterého se účastní bojovníci ze všech koutů světa. V opravdovém brnění se zbraněmi skutečně bojují o vítězství v historickém středověkém boji. </w:t>
      </w:r>
      <w:r w:rsidR="00BC303F">
        <w:rPr>
          <w:rFonts w:ascii="Arial" w:hAnsi="Arial" w:cs="Arial"/>
          <w:sz w:val="22"/>
          <w:szCs w:val="24"/>
        </w:rPr>
        <w:t>Národní</w:t>
      </w:r>
      <w:r w:rsidR="00BC303F" w:rsidRPr="00BC303F">
        <w:rPr>
          <w:rFonts w:ascii="Arial" w:hAnsi="Arial" w:cs="Arial"/>
          <w:sz w:val="22"/>
          <w:szCs w:val="24"/>
        </w:rPr>
        <w:t xml:space="preserve"> týmy z 35 zemí </w:t>
      </w:r>
      <w:r w:rsidR="00BC303F" w:rsidRPr="00BC303F">
        <w:rPr>
          <w:rFonts w:ascii="Arial" w:hAnsi="Arial" w:cs="Arial"/>
          <w:sz w:val="22"/>
          <w:szCs w:val="24"/>
        </w:rPr>
        <w:lastRenderedPageBreak/>
        <w:t>se utkají v zápalu boje o mistrovské tituly v nominacích ''1 proti 1', ''5 proti 5'' a ''21 proti 21''. Neméně působivými slibují být i přátelské bitvy ''všichni proti všem''</w:t>
      </w:r>
      <w:r w:rsidR="00BC303F">
        <w:rPr>
          <w:rFonts w:ascii="Arial" w:hAnsi="Arial" w:cs="Arial"/>
          <w:sz w:val="22"/>
          <w:szCs w:val="24"/>
        </w:rPr>
        <w:t xml:space="preserve">. </w:t>
      </w:r>
    </w:p>
    <w:p w14:paraId="29D390C9" w14:textId="77777777" w:rsidR="00DE76A9" w:rsidRPr="00BC303F" w:rsidRDefault="00DE76A9" w:rsidP="00DE76A9">
      <w:pPr>
        <w:pStyle w:val="normalniPIS"/>
        <w:ind w:left="0"/>
        <w:rPr>
          <w:rFonts w:ascii="Arial" w:hAnsi="Arial" w:cs="Arial"/>
          <w:sz w:val="6"/>
          <w:szCs w:val="6"/>
        </w:rPr>
      </w:pPr>
    </w:p>
    <w:p w14:paraId="0502FE8C" w14:textId="1B2E28AC" w:rsidR="003546F6" w:rsidRPr="005C4FF7" w:rsidRDefault="00FB52AA" w:rsidP="003546F6">
      <w:pPr>
        <w:numPr>
          <w:ilvl w:val="0"/>
          <w:numId w:val="20"/>
        </w:numPr>
        <w:suppressAutoHyphens/>
        <w:spacing w:before="0"/>
        <w:ind w:left="1200" w:right="1077"/>
        <w:jc w:val="both"/>
        <w:rPr>
          <w:rFonts w:ascii="Arial" w:hAnsi="Arial" w:cs="Arial"/>
          <w:sz w:val="22"/>
          <w:szCs w:val="24"/>
        </w:rPr>
      </w:pPr>
      <w:hyperlink r:id="rId141" w:history="1">
        <w:r w:rsidR="00DE76A9" w:rsidRPr="00A72FD8">
          <w:rPr>
            <w:rStyle w:val="Hypertextovodkaz"/>
            <w:rFonts w:ascii="Arial" w:hAnsi="Arial" w:cs="Arial"/>
            <w:b/>
            <w:sz w:val="22"/>
            <w:szCs w:val="24"/>
          </w:rPr>
          <w:t>Pražské jaro</w:t>
        </w:r>
      </w:hyperlink>
      <w:r w:rsidR="00A72FD8" w:rsidRPr="00A72FD8">
        <w:rPr>
          <w:rFonts w:ascii="Arial" w:hAnsi="Arial" w:cs="Arial"/>
          <w:b/>
          <w:sz w:val="22"/>
          <w:szCs w:val="24"/>
        </w:rPr>
        <w:t xml:space="preserve">                                                                               </w:t>
      </w:r>
      <w:r w:rsidR="00A72FD8">
        <w:rPr>
          <w:rFonts w:ascii="Arial" w:hAnsi="Arial" w:cs="Arial"/>
          <w:b/>
          <w:sz w:val="22"/>
          <w:szCs w:val="24"/>
        </w:rPr>
        <w:t xml:space="preserve">                               </w:t>
      </w:r>
      <w:r w:rsidR="00DE76A9" w:rsidRPr="00A72FD8">
        <w:rPr>
          <w:rFonts w:ascii="Arial" w:hAnsi="Arial" w:cs="Arial"/>
          <w:b/>
          <w:sz w:val="22"/>
          <w:szCs w:val="24"/>
        </w:rPr>
        <w:t xml:space="preserve">12. 5. – 3. 6. 2015 </w:t>
      </w:r>
      <w:r w:rsidR="0035687F" w:rsidRPr="003546F6">
        <w:rPr>
          <w:rFonts w:ascii="Arial" w:hAnsi="Arial" w:cs="Arial"/>
          <w:sz w:val="22"/>
          <w:szCs w:val="24"/>
        </w:rPr>
        <w:t xml:space="preserve">Jubilejní 70. ročník </w:t>
      </w:r>
      <w:r w:rsidR="003546F6" w:rsidRPr="003546F6">
        <w:rPr>
          <w:rFonts w:ascii="Arial" w:hAnsi="Arial" w:cs="Arial"/>
          <w:sz w:val="22"/>
          <w:szCs w:val="24"/>
        </w:rPr>
        <w:t xml:space="preserve">přináší 45 koncertů se širokým dramaturgickým rozpětím – od hostování velkých zahraničních symfonických orchestrů, přes koncerty komorní hudby, až po specifické projekty přinášející premiéry nových děl či hudbu starších epoch v autentické interpretaci. </w:t>
      </w:r>
      <w:r w:rsidR="003546F6">
        <w:rPr>
          <w:rFonts w:ascii="Arial" w:hAnsi="Arial" w:cs="Arial"/>
          <w:sz w:val="22"/>
          <w:szCs w:val="24"/>
        </w:rPr>
        <w:t>N</w:t>
      </w:r>
      <w:r w:rsidR="003546F6" w:rsidRPr="003546F6">
        <w:rPr>
          <w:rFonts w:ascii="Arial" w:hAnsi="Arial" w:cs="Arial"/>
          <w:sz w:val="22"/>
          <w:szCs w:val="24"/>
        </w:rPr>
        <w:t xml:space="preserve">a pozvání </w:t>
      </w:r>
      <w:r w:rsidR="003546F6" w:rsidRPr="005C4FF7">
        <w:rPr>
          <w:rFonts w:ascii="Arial" w:hAnsi="Arial" w:cs="Arial"/>
          <w:sz w:val="22"/>
          <w:szCs w:val="24"/>
        </w:rPr>
        <w:t xml:space="preserve">Pražského jara zavítá do Prahy mimořádně silná sestava zahraničních symfonických orchestrů v čele se svými šéfdirigenty – Petrohradská filharmonie s Jurijem </w:t>
      </w:r>
      <w:proofErr w:type="spellStart"/>
      <w:r w:rsidR="003546F6" w:rsidRPr="005C4FF7">
        <w:rPr>
          <w:rFonts w:ascii="Arial" w:hAnsi="Arial" w:cs="Arial"/>
          <w:sz w:val="22"/>
          <w:szCs w:val="24"/>
        </w:rPr>
        <w:t>Těmirkanovem</w:t>
      </w:r>
      <w:proofErr w:type="spellEnd"/>
      <w:r w:rsidR="003546F6" w:rsidRPr="005C4FF7">
        <w:rPr>
          <w:rFonts w:ascii="Arial" w:hAnsi="Arial" w:cs="Arial"/>
          <w:sz w:val="22"/>
          <w:szCs w:val="24"/>
        </w:rPr>
        <w:t xml:space="preserve">, NDR </w:t>
      </w:r>
      <w:proofErr w:type="spellStart"/>
      <w:r w:rsidR="003546F6" w:rsidRPr="005C4FF7">
        <w:rPr>
          <w:rFonts w:ascii="Arial" w:hAnsi="Arial" w:cs="Arial"/>
          <w:sz w:val="22"/>
          <w:szCs w:val="24"/>
        </w:rPr>
        <w:t>Sinfonieorchester</w:t>
      </w:r>
      <w:proofErr w:type="spellEnd"/>
      <w:r w:rsidR="003546F6" w:rsidRPr="005C4FF7">
        <w:rPr>
          <w:rFonts w:ascii="Arial" w:hAnsi="Arial" w:cs="Arial"/>
          <w:sz w:val="22"/>
          <w:szCs w:val="24"/>
        </w:rPr>
        <w:t xml:space="preserve"> Hamburg s Thomasem </w:t>
      </w:r>
      <w:proofErr w:type="spellStart"/>
      <w:r w:rsidR="003546F6" w:rsidRPr="005C4FF7">
        <w:rPr>
          <w:rFonts w:ascii="Arial" w:hAnsi="Arial" w:cs="Arial"/>
          <w:sz w:val="22"/>
          <w:szCs w:val="24"/>
        </w:rPr>
        <w:t>Hengelbrockem</w:t>
      </w:r>
      <w:proofErr w:type="spellEnd"/>
      <w:r w:rsidR="003546F6" w:rsidRPr="005C4FF7">
        <w:rPr>
          <w:rFonts w:ascii="Arial" w:hAnsi="Arial" w:cs="Arial"/>
          <w:sz w:val="22"/>
          <w:szCs w:val="24"/>
        </w:rPr>
        <w:t xml:space="preserve">, </w:t>
      </w:r>
      <w:proofErr w:type="spellStart"/>
      <w:r w:rsidR="003546F6" w:rsidRPr="005C4FF7">
        <w:rPr>
          <w:rFonts w:ascii="Arial" w:hAnsi="Arial" w:cs="Arial"/>
          <w:sz w:val="22"/>
          <w:szCs w:val="24"/>
        </w:rPr>
        <w:t>Royal</w:t>
      </w:r>
      <w:proofErr w:type="spellEnd"/>
      <w:r w:rsidR="003546F6" w:rsidRPr="005C4FF7">
        <w:rPr>
          <w:rFonts w:ascii="Arial" w:hAnsi="Arial" w:cs="Arial"/>
          <w:sz w:val="22"/>
          <w:szCs w:val="24"/>
        </w:rPr>
        <w:t xml:space="preserve"> Liverpool </w:t>
      </w:r>
      <w:proofErr w:type="spellStart"/>
      <w:r w:rsidR="003546F6" w:rsidRPr="005C4FF7">
        <w:rPr>
          <w:rFonts w:ascii="Arial" w:hAnsi="Arial" w:cs="Arial"/>
          <w:sz w:val="22"/>
          <w:szCs w:val="24"/>
        </w:rPr>
        <w:t>Philharmonic</w:t>
      </w:r>
      <w:proofErr w:type="spellEnd"/>
      <w:r w:rsidR="003546F6" w:rsidRPr="005C4FF7">
        <w:rPr>
          <w:rFonts w:ascii="Arial" w:hAnsi="Arial" w:cs="Arial"/>
          <w:sz w:val="22"/>
          <w:szCs w:val="24"/>
        </w:rPr>
        <w:t xml:space="preserve"> s Vasilijem </w:t>
      </w:r>
      <w:proofErr w:type="spellStart"/>
      <w:r w:rsidR="003546F6" w:rsidRPr="005C4FF7">
        <w:rPr>
          <w:rFonts w:ascii="Arial" w:hAnsi="Arial" w:cs="Arial"/>
          <w:sz w:val="22"/>
          <w:szCs w:val="24"/>
        </w:rPr>
        <w:t>Petrenkem</w:t>
      </w:r>
      <w:proofErr w:type="spellEnd"/>
      <w:r w:rsidR="003546F6" w:rsidRPr="005C4FF7">
        <w:rPr>
          <w:rFonts w:ascii="Arial" w:hAnsi="Arial" w:cs="Arial"/>
          <w:sz w:val="22"/>
          <w:szCs w:val="24"/>
        </w:rPr>
        <w:t xml:space="preserve">, </w:t>
      </w:r>
      <w:proofErr w:type="spellStart"/>
      <w:r w:rsidR="003546F6" w:rsidRPr="005C4FF7">
        <w:rPr>
          <w:rFonts w:ascii="Arial" w:hAnsi="Arial" w:cs="Arial"/>
          <w:sz w:val="22"/>
          <w:szCs w:val="24"/>
        </w:rPr>
        <w:t>Budapest</w:t>
      </w:r>
      <w:proofErr w:type="spellEnd"/>
      <w:r w:rsidR="003546F6" w:rsidRPr="005C4FF7">
        <w:rPr>
          <w:rFonts w:ascii="Arial" w:hAnsi="Arial" w:cs="Arial"/>
          <w:sz w:val="22"/>
          <w:szCs w:val="24"/>
        </w:rPr>
        <w:t xml:space="preserve"> Festival </w:t>
      </w:r>
      <w:proofErr w:type="spellStart"/>
      <w:r w:rsidR="003546F6" w:rsidRPr="005C4FF7">
        <w:rPr>
          <w:rFonts w:ascii="Arial" w:hAnsi="Arial" w:cs="Arial"/>
          <w:sz w:val="22"/>
          <w:szCs w:val="24"/>
        </w:rPr>
        <w:t>Orchestra</w:t>
      </w:r>
      <w:proofErr w:type="spellEnd"/>
      <w:r w:rsidR="003546F6" w:rsidRPr="005C4FF7">
        <w:rPr>
          <w:rFonts w:ascii="Arial" w:hAnsi="Arial" w:cs="Arial"/>
          <w:sz w:val="22"/>
          <w:szCs w:val="24"/>
        </w:rPr>
        <w:t xml:space="preserve"> s </w:t>
      </w:r>
      <w:proofErr w:type="spellStart"/>
      <w:r w:rsidR="003546F6" w:rsidRPr="005C4FF7">
        <w:rPr>
          <w:rFonts w:ascii="Arial" w:hAnsi="Arial" w:cs="Arial"/>
          <w:sz w:val="22"/>
          <w:szCs w:val="24"/>
        </w:rPr>
        <w:t>Ivánem</w:t>
      </w:r>
      <w:proofErr w:type="spellEnd"/>
      <w:r w:rsidR="003546F6" w:rsidRPr="005C4FF7">
        <w:rPr>
          <w:rFonts w:ascii="Arial" w:hAnsi="Arial" w:cs="Arial"/>
          <w:sz w:val="22"/>
          <w:szCs w:val="24"/>
        </w:rPr>
        <w:t xml:space="preserve"> Fischerem a v neposlední řadě </w:t>
      </w:r>
      <w:proofErr w:type="spellStart"/>
      <w:r w:rsidR="003546F6" w:rsidRPr="005C4FF7">
        <w:rPr>
          <w:rFonts w:ascii="Arial" w:hAnsi="Arial" w:cs="Arial"/>
          <w:sz w:val="22"/>
          <w:szCs w:val="24"/>
        </w:rPr>
        <w:t>Orchestra</w:t>
      </w:r>
      <w:proofErr w:type="spellEnd"/>
      <w:r w:rsidR="003546F6" w:rsidRPr="005C4FF7">
        <w:rPr>
          <w:rFonts w:ascii="Arial" w:hAnsi="Arial" w:cs="Arial"/>
          <w:sz w:val="22"/>
          <w:szCs w:val="24"/>
        </w:rPr>
        <w:t xml:space="preserve"> </w:t>
      </w:r>
      <w:proofErr w:type="spellStart"/>
      <w:r w:rsidR="003546F6" w:rsidRPr="005C4FF7">
        <w:rPr>
          <w:rFonts w:ascii="Arial" w:hAnsi="Arial" w:cs="Arial"/>
          <w:sz w:val="22"/>
          <w:szCs w:val="24"/>
        </w:rPr>
        <w:t>dell'Accademia</w:t>
      </w:r>
      <w:proofErr w:type="spellEnd"/>
      <w:r w:rsidR="003546F6" w:rsidRPr="005C4FF7">
        <w:rPr>
          <w:rFonts w:ascii="Arial" w:hAnsi="Arial" w:cs="Arial"/>
          <w:sz w:val="22"/>
          <w:szCs w:val="24"/>
        </w:rPr>
        <w:t xml:space="preserve"> </w:t>
      </w:r>
      <w:proofErr w:type="spellStart"/>
      <w:r w:rsidR="003546F6" w:rsidRPr="005C4FF7">
        <w:rPr>
          <w:rFonts w:ascii="Arial" w:hAnsi="Arial" w:cs="Arial"/>
          <w:sz w:val="22"/>
          <w:szCs w:val="24"/>
        </w:rPr>
        <w:t>Nazionale</w:t>
      </w:r>
      <w:proofErr w:type="spellEnd"/>
      <w:r w:rsidR="003546F6" w:rsidRPr="005C4FF7">
        <w:rPr>
          <w:rFonts w:ascii="Arial" w:hAnsi="Arial" w:cs="Arial"/>
          <w:sz w:val="22"/>
          <w:szCs w:val="24"/>
        </w:rPr>
        <w:t xml:space="preserve"> di Santa </w:t>
      </w:r>
      <w:proofErr w:type="spellStart"/>
      <w:r w:rsidR="003546F6" w:rsidRPr="005C4FF7">
        <w:rPr>
          <w:rFonts w:ascii="Arial" w:hAnsi="Arial" w:cs="Arial"/>
          <w:sz w:val="22"/>
          <w:szCs w:val="24"/>
        </w:rPr>
        <w:t>Cecilia</w:t>
      </w:r>
      <w:proofErr w:type="spellEnd"/>
      <w:r w:rsidR="003546F6" w:rsidRPr="005C4FF7">
        <w:rPr>
          <w:rFonts w:ascii="Arial" w:hAnsi="Arial" w:cs="Arial"/>
          <w:sz w:val="22"/>
          <w:szCs w:val="24"/>
        </w:rPr>
        <w:t xml:space="preserve"> se Sirem Antoniem </w:t>
      </w:r>
      <w:proofErr w:type="spellStart"/>
      <w:r w:rsidR="003546F6" w:rsidRPr="005C4FF7">
        <w:rPr>
          <w:rFonts w:ascii="Arial" w:hAnsi="Arial" w:cs="Arial"/>
          <w:sz w:val="22"/>
          <w:szCs w:val="24"/>
        </w:rPr>
        <w:t>Pappanem</w:t>
      </w:r>
      <w:proofErr w:type="spellEnd"/>
      <w:r w:rsidR="003546F6" w:rsidRPr="005C4FF7">
        <w:rPr>
          <w:rFonts w:ascii="Arial" w:hAnsi="Arial" w:cs="Arial"/>
          <w:sz w:val="22"/>
          <w:szCs w:val="24"/>
        </w:rPr>
        <w:t xml:space="preserve">, kteří se v Praze představí vůbec poprvé. Do programu festivalu bylo zakomponováno několik dramaturgických linií s akcentací symfonických děl </w:t>
      </w:r>
      <w:proofErr w:type="spellStart"/>
      <w:r w:rsidR="003546F6" w:rsidRPr="005C4FF7">
        <w:rPr>
          <w:rFonts w:ascii="Arial" w:hAnsi="Arial" w:cs="Arial"/>
          <w:sz w:val="22"/>
          <w:szCs w:val="24"/>
        </w:rPr>
        <w:t>Johannesa</w:t>
      </w:r>
      <w:proofErr w:type="spellEnd"/>
      <w:r w:rsidR="003546F6" w:rsidRPr="005C4FF7">
        <w:rPr>
          <w:rFonts w:ascii="Arial" w:hAnsi="Arial" w:cs="Arial"/>
          <w:sz w:val="22"/>
          <w:szCs w:val="24"/>
        </w:rPr>
        <w:t xml:space="preserve"> Brahmse, Gustava Mahlera a </w:t>
      </w:r>
      <w:proofErr w:type="spellStart"/>
      <w:r w:rsidR="003546F6" w:rsidRPr="005C4FF7">
        <w:rPr>
          <w:rFonts w:ascii="Arial" w:hAnsi="Arial" w:cs="Arial"/>
          <w:sz w:val="22"/>
          <w:szCs w:val="24"/>
        </w:rPr>
        <w:t>Dmitrije</w:t>
      </w:r>
      <w:proofErr w:type="spellEnd"/>
      <w:r w:rsidR="003546F6" w:rsidRPr="005C4FF7">
        <w:rPr>
          <w:rFonts w:ascii="Arial" w:hAnsi="Arial" w:cs="Arial"/>
          <w:sz w:val="22"/>
          <w:szCs w:val="24"/>
        </w:rPr>
        <w:t xml:space="preserve"> Šostakoviče. </w:t>
      </w:r>
    </w:p>
    <w:p w14:paraId="2E2A324B" w14:textId="77777777" w:rsidR="00DE76A9" w:rsidRPr="00BF15A9" w:rsidRDefault="00DE76A9" w:rsidP="00DE76A9">
      <w:pPr>
        <w:suppressAutoHyphens/>
        <w:spacing w:before="0"/>
        <w:ind w:left="1200" w:right="1077"/>
        <w:jc w:val="both"/>
        <w:rPr>
          <w:rFonts w:ascii="Arial" w:hAnsi="Arial" w:cs="Arial"/>
          <w:b/>
          <w:sz w:val="6"/>
          <w:szCs w:val="6"/>
        </w:rPr>
      </w:pPr>
    </w:p>
    <w:p w14:paraId="37C4B781" w14:textId="1A9DD53A" w:rsidR="00DE76A9" w:rsidRPr="003546F6" w:rsidRDefault="00FB52AA" w:rsidP="00465C19">
      <w:pPr>
        <w:numPr>
          <w:ilvl w:val="0"/>
          <w:numId w:val="20"/>
        </w:numPr>
        <w:suppressAutoHyphens/>
        <w:spacing w:before="0"/>
        <w:ind w:left="1200" w:right="1077"/>
        <w:jc w:val="both"/>
        <w:rPr>
          <w:rFonts w:ascii="Arial" w:hAnsi="Arial" w:cs="Arial"/>
          <w:b/>
          <w:sz w:val="22"/>
          <w:szCs w:val="24"/>
        </w:rPr>
      </w:pPr>
      <w:hyperlink r:id="rId142" w:history="1">
        <w:r w:rsidR="00DE76A9" w:rsidRPr="003546F6">
          <w:rPr>
            <w:rStyle w:val="Hypertextovodkaz"/>
            <w:rFonts w:ascii="Arial" w:hAnsi="Arial" w:cs="Arial"/>
            <w:b/>
            <w:sz w:val="22"/>
            <w:szCs w:val="24"/>
          </w:rPr>
          <w:t>Z mrtvého domu</w:t>
        </w:r>
      </w:hyperlink>
      <w:r w:rsidR="003546F6" w:rsidRPr="003546F6">
        <w:rPr>
          <w:rFonts w:ascii="Arial" w:hAnsi="Arial" w:cs="Arial"/>
          <w:b/>
          <w:sz w:val="22"/>
          <w:szCs w:val="24"/>
        </w:rPr>
        <w:t xml:space="preserve">                                                              </w:t>
      </w:r>
      <w:r w:rsidR="003546F6">
        <w:rPr>
          <w:rFonts w:ascii="Arial" w:hAnsi="Arial" w:cs="Arial"/>
          <w:b/>
          <w:sz w:val="22"/>
          <w:szCs w:val="24"/>
        </w:rPr>
        <w:t xml:space="preserve">                                </w:t>
      </w:r>
      <w:r w:rsidR="00DE76A9" w:rsidRPr="003546F6">
        <w:rPr>
          <w:rFonts w:ascii="Arial" w:hAnsi="Arial" w:cs="Arial"/>
          <w:b/>
          <w:sz w:val="22"/>
          <w:szCs w:val="24"/>
        </w:rPr>
        <w:t xml:space="preserve">14. a 16. 5. 2015, 19:00 </w:t>
      </w:r>
      <w:r w:rsidR="003546F6" w:rsidRPr="005C4FF7">
        <w:rPr>
          <w:rFonts w:ascii="Arial" w:hAnsi="Arial" w:cs="Arial"/>
          <w:sz w:val="22"/>
          <w:szCs w:val="24"/>
        </w:rPr>
        <w:t>Premiéra Opery Národního divadla.</w:t>
      </w:r>
      <w:r w:rsidR="00D33B5A">
        <w:rPr>
          <w:rFonts w:ascii="Arial" w:hAnsi="Arial" w:cs="Arial"/>
          <w:sz w:val="22"/>
          <w:szCs w:val="24"/>
        </w:rPr>
        <w:t xml:space="preserve"> O</w:t>
      </w:r>
      <w:r w:rsidR="00D33B5A" w:rsidRPr="00D33B5A">
        <w:rPr>
          <w:rFonts w:ascii="Arial" w:hAnsi="Arial" w:cs="Arial"/>
          <w:sz w:val="22"/>
          <w:szCs w:val="24"/>
        </w:rPr>
        <w:t xml:space="preserve">pera Leoše Janáčka, inspirovaná románem F. M. Dostojevského Zápisky z mrtvého domu. Do něj </w:t>
      </w:r>
      <w:proofErr w:type="spellStart"/>
      <w:r w:rsidR="00D33B5A" w:rsidRPr="00D33B5A">
        <w:rPr>
          <w:rFonts w:ascii="Arial" w:hAnsi="Arial" w:cs="Arial"/>
          <w:sz w:val="22"/>
          <w:szCs w:val="24"/>
        </w:rPr>
        <w:t>Dostojevskij</w:t>
      </w:r>
      <w:proofErr w:type="spellEnd"/>
      <w:r w:rsidR="00D33B5A" w:rsidRPr="00D33B5A">
        <w:rPr>
          <w:rFonts w:ascii="Arial" w:hAnsi="Arial" w:cs="Arial"/>
          <w:sz w:val="22"/>
          <w:szCs w:val="24"/>
        </w:rPr>
        <w:t xml:space="preserve"> přetavil vlastní zkušenost politického vězně </w:t>
      </w:r>
      <w:r w:rsidR="00D33B5A" w:rsidRPr="00D33B5A">
        <w:rPr>
          <w:rFonts w:ascii="Arial" w:hAnsi="Arial" w:cs="Arial"/>
          <w:sz w:val="22"/>
          <w:szCs w:val="24"/>
        </w:rPr>
        <w:lastRenderedPageBreak/>
        <w:t>se sibiřským trestaneckým lágrem i se širokou škálou lidí odsouzených za nejrůznější zločiny.</w:t>
      </w:r>
    </w:p>
    <w:p w14:paraId="10C0A788" w14:textId="77777777" w:rsidR="00DE76A9" w:rsidRPr="00BF15A9" w:rsidRDefault="00DE76A9" w:rsidP="00DE76A9">
      <w:pPr>
        <w:pStyle w:val="normalniPIS"/>
        <w:ind w:left="0"/>
        <w:rPr>
          <w:rFonts w:ascii="Arial" w:hAnsi="Arial" w:cs="Arial"/>
          <w:sz w:val="6"/>
          <w:szCs w:val="6"/>
        </w:rPr>
      </w:pPr>
    </w:p>
    <w:p w14:paraId="0E37ADE4" w14:textId="0119AB4F" w:rsidR="0073283F" w:rsidRPr="002E1C03" w:rsidRDefault="00FB52AA" w:rsidP="002E1C03">
      <w:pPr>
        <w:numPr>
          <w:ilvl w:val="0"/>
          <w:numId w:val="20"/>
        </w:numPr>
        <w:suppressAutoHyphens/>
        <w:spacing w:before="0"/>
        <w:ind w:left="1200" w:right="1077"/>
        <w:jc w:val="both"/>
        <w:rPr>
          <w:rFonts w:ascii="Arial" w:hAnsi="Arial" w:cs="Arial"/>
          <w:sz w:val="22"/>
          <w:szCs w:val="24"/>
        </w:rPr>
      </w:pPr>
      <w:hyperlink r:id="rId143" w:history="1">
        <w:proofErr w:type="spellStart"/>
        <w:r w:rsidR="00DE76A9" w:rsidRPr="00BC303F">
          <w:rPr>
            <w:rStyle w:val="Hypertextovodkaz"/>
            <w:rFonts w:ascii="Arial" w:hAnsi="Arial" w:cs="Arial"/>
            <w:b/>
            <w:sz w:val="22"/>
            <w:szCs w:val="24"/>
          </w:rPr>
          <w:t>Navalis</w:t>
        </w:r>
        <w:proofErr w:type="spellEnd"/>
      </w:hyperlink>
      <w:r w:rsidR="00BC303F" w:rsidRPr="00BC303F">
        <w:rPr>
          <w:rStyle w:val="Hypertextovodkaz"/>
          <w:rFonts w:ascii="Arial" w:hAnsi="Arial" w:cs="Arial"/>
          <w:b/>
          <w:sz w:val="22"/>
          <w:szCs w:val="24"/>
          <w:u w:val="none"/>
        </w:rPr>
        <w:t xml:space="preserve">                                                                                                             </w:t>
      </w:r>
      <w:r w:rsidR="00DE76A9" w:rsidRPr="00BC303F">
        <w:rPr>
          <w:rFonts w:ascii="Arial" w:hAnsi="Arial" w:cs="Arial"/>
          <w:b/>
          <w:sz w:val="22"/>
          <w:szCs w:val="24"/>
        </w:rPr>
        <w:t xml:space="preserve">15. 5. 2015, 18:00 </w:t>
      </w:r>
      <w:r w:rsidR="004F7C60" w:rsidRPr="004F7C60">
        <w:rPr>
          <w:rFonts w:ascii="Arial" w:hAnsi="Arial" w:cs="Arial"/>
          <w:sz w:val="22"/>
          <w:szCs w:val="24"/>
        </w:rPr>
        <w:t xml:space="preserve">Svatojánské slavnosti </w:t>
      </w:r>
      <w:r w:rsidR="004F7C60">
        <w:rPr>
          <w:rFonts w:ascii="Arial" w:hAnsi="Arial" w:cs="Arial"/>
          <w:sz w:val="22"/>
          <w:szCs w:val="24"/>
        </w:rPr>
        <w:t>j</w:t>
      </w:r>
      <w:r w:rsidR="004F7C60" w:rsidRPr="004F7C60">
        <w:rPr>
          <w:rFonts w:ascii="Arial" w:hAnsi="Arial" w:cs="Arial"/>
          <w:sz w:val="22"/>
          <w:szCs w:val="24"/>
        </w:rPr>
        <w:t>sou oslavou nejznámějšího českého světce Jana Nepomuckého, patrona všech lidí od vody. V předvečer svátku Svatého Jana Nepomuckého (na tzv. vigilii) se koná mše</w:t>
      </w:r>
      <w:r w:rsidR="004F7C60">
        <w:rPr>
          <w:rFonts w:ascii="Arial" w:hAnsi="Arial" w:cs="Arial"/>
          <w:sz w:val="22"/>
          <w:szCs w:val="24"/>
        </w:rPr>
        <w:t xml:space="preserve"> v Katedrále sv. Víta, svatojánské procesí na Karlův Most, </w:t>
      </w:r>
      <w:r w:rsidR="00900273">
        <w:rPr>
          <w:rFonts w:ascii="Arial" w:hAnsi="Arial" w:cs="Arial"/>
          <w:sz w:val="22"/>
          <w:szCs w:val="24"/>
        </w:rPr>
        <w:t xml:space="preserve">regata historických a dračích lodí na Vltavě, </w:t>
      </w:r>
      <w:r w:rsidR="004F7C60" w:rsidRPr="004F7C60">
        <w:rPr>
          <w:rFonts w:ascii="Arial" w:hAnsi="Arial" w:cs="Arial"/>
          <w:sz w:val="22"/>
          <w:szCs w:val="24"/>
        </w:rPr>
        <w:t xml:space="preserve">barokní vodní koncert na hladině Vltavy u Karlova mostu. </w:t>
      </w:r>
    </w:p>
    <w:p w14:paraId="0916B356" w14:textId="77777777" w:rsidR="0073283F" w:rsidRPr="004F7C60" w:rsidRDefault="0073283F" w:rsidP="0073283F">
      <w:pPr>
        <w:pStyle w:val="normalniPIS"/>
        <w:ind w:left="0"/>
        <w:rPr>
          <w:rFonts w:ascii="Arial" w:hAnsi="Arial" w:cs="Arial"/>
          <w:sz w:val="6"/>
          <w:szCs w:val="6"/>
        </w:rPr>
      </w:pPr>
    </w:p>
    <w:p w14:paraId="46EAA3DD" w14:textId="2E791B60" w:rsidR="0073283F" w:rsidRDefault="00FB52AA" w:rsidP="0073283F">
      <w:pPr>
        <w:numPr>
          <w:ilvl w:val="0"/>
          <w:numId w:val="20"/>
        </w:numPr>
        <w:suppressAutoHyphens/>
        <w:spacing w:before="0"/>
        <w:ind w:left="1200" w:right="1077"/>
        <w:jc w:val="both"/>
        <w:rPr>
          <w:rFonts w:ascii="Arial" w:hAnsi="Arial" w:cs="Arial"/>
          <w:b/>
          <w:sz w:val="22"/>
          <w:szCs w:val="24"/>
        </w:rPr>
      </w:pPr>
      <w:hyperlink r:id="rId144" w:history="1">
        <w:r w:rsidR="0073283F" w:rsidRPr="0073283F">
          <w:rPr>
            <w:rStyle w:val="Hypertextovodkaz"/>
            <w:rFonts w:ascii="Arial" w:hAnsi="Arial" w:cs="Arial"/>
            <w:b/>
            <w:sz w:val="22"/>
            <w:szCs w:val="24"/>
          </w:rPr>
          <w:t>Open House Praha</w:t>
        </w:r>
      </w:hyperlink>
      <w:r w:rsidR="0073283F">
        <w:rPr>
          <w:rFonts w:ascii="Arial" w:hAnsi="Arial" w:cs="Arial"/>
          <w:b/>
          <w:sz w:val="22"/>
          <w:szCs w:val="24"/>
        </w:rPr>
        <w:t xml:space="preserve"> </w:t>
      </w:r>
      <w:r w:rsidR="0073283F" w:rsidRPr="00ED0DB5">
        <w:rPr>
          <w:rFonts w:ascii="Arial" w:hAnsi="Arial" w:cs="Arial"/>
          <w:b/>
          <w:sz w:val="22"/>
          <w:szCs w:val="24"/>
        </w:rPr>
        <w:t xml:space="preserve">                                                                                                 </w:t>
      </w:r>
      <w:r w:rsidR="0073283F">
        <w:rPr>
          <w:rFonts w:ascii="Arial" w:hAnsi="Arial" w:cs="Arial"/>
          <w:b/>
          <w:sz w:val="22"/>
          <w:szCs w:val="24"/>
        </w:rPr>
        <w:t xml:space="preserve">   16</w:t>
      </w:r>
      <w:r w:rsidR="0073283F" w:rsidRPr="00ED0DB5">
        <w:rPr>
          <w:rFonts w:ascii="Arial" w:hAnsi="Arial" w:cs="Arial"/>
          <w:b/>
          <w:sz w:val="22"/>
          <w:szCs w:val="24"/>
        </w:rPr>
        <w:t xml:space="preserve">. – </w:t>
      </w:r>
      <w:r w:rsidR="0073283F">
        <w:rPr>
          <w:rFonts w:ascii="Arial" w:hAnsi="Arial" w:cs="Arial"/>
          <w:b/>
          <w:sz w:val="22"/>
          <w:szCs w:val="24"/>
        </w:rPr>
        <w:t xml:space="preserve">17. 5. 2015 </w:t>
      </w:r>
    </w:p>
    <w:p w14:paraId="5BB4499E" w14:textId="3E0D313C" w:rsidR="0073283F" w:rsidRPr="0073283F" w:rsidRDefault="0073283F" w:rsidP="0073283F">
      <w:pPr>
        <w:suppressAutoHyphens/>
        <w:spacing w:before="0"/>
        <w:ind w:left="1200" w:right="1077"/>
        <w:jc w:val="both"/>
        <w:rPr>
          <w:rFonts w:ascii="Arial" w:hAnsi="Arial" w:cs="Arial"/>
          <w:sz w:val="22"/>
          <w:szCs w:val="24"/>
        </w:rPr>
      </w:pPr>
      <w:r>
        <w:rPr>
          <w:rFonts w:ascii="Arial" w:hAnsi="Arial" w:cs="Arial"/>
          <w:sz w:val="22"/>
          <w:szCs w:val="24"/>
        </w:rPr>
        <w:t>První ročník festivalu p</w:t>
      </w:r>
      <w:r w:rsidRPr="0073283F">
        <w:rPr>
          <w:rFonts w:ascii="Arial" w:hAnsi="Arial" w:cs="Arial"/>
          <w:sz w:val="22"/>
          <w:szCs w:val="24"/>
        </w:rPr>
        <w:t>ředstavuje j</w:t>
      </w:r>
      <w:r w:rsidR="00E94CE7">
        <w:rPr>
          <w:rFonts w:ascii="Arial" w:hAnsi="Arial" w:cs="Arial"/>
          <w:sz w:val="22"/>
          <w:szCs w:val="24"/>
        </w:rPr>
        <w:t>ednoduchou, ale silnou myšlenku</w:t>
      </w:r>
      <w:r w:rsidR="003C6E99">
        <w:rPr>
          <w:rFonts w:ascii="Arial" w:hAnsi="Arial" w:cs="Arial"/>
          <w:sz w:val="22"/>
          <w:szCs w:val="24"/>
        </w:rPr>
        <w:t>:</w:t>
      </w:r>
      <w:r w:rsidRPr="0073283F">
        <w:rPr>
          <w:rFonts w:ascii="Arial" w:hAnsi="Arial" w:cs="Arial"/>
          <w:sz w:val="22"/>
          <w:szCs w:val="24"/>
        </w:rPr>
        <w:t xml:space="preserve"> </w:t>
      </w:r>
      <w:r>
        <w:rPr>
          <w:rFonts w:ascii="Arial" w:hAnsi="Arial" w:cs="Arial"/>
          <w:sz w:val="22"/>
          <w:szCs w:val="24"/>
        </w:rPr>
        <w:t>z</w:t>
      </w:r>
      <w:r w:rsidRPr="0073283F">
        <w:rPr>
          <w:rFonts w:ascii="Arial" w:hAnsi="Arial" w:cs="Arial"/>
          <w:sz w:val="22"/>
          <w:szCs w:val="24"/>
        </w:rPr>
        <w:t>přístupňovat běžně nepřístupné pražské budovy zvídavé a zv</w:t>
      </w:r>
      <w:r w:rsidR="00E94CE7">
        <w:rPr>
          <w:rFonts w:ascii="Arial" w:hAnsi="Arial" w:cs="Arial"/>
          <w:sz w:val="22"/>
          <w:szCs w:val="24"/>
        </w:rPr>
        <w:t xml:space="preserve">ědavé veřejnosti, která tak může navštívit </w:t>
      </w:r>
      <w:r w:rsidR="00E94CE7" w:rsidRPr="00E94CE7">
        <w:rPr>
          <w:rFonts w:ascii="Arial" w:hAnsi="Arial" w:cs="Arial"/>
          <w:sz w:val="22"/>
          <w:szCs w:val="24"/>
        </w:rPr>
        <w:t>30 objektů s výjimečnými interiéry,</w:t>
      </w:r>
      <w:r w:rsidR="00E94CE7">
        <w:rPr>
          <w:rFonts w:ascii="Arial" w:hAnsi="Arial" w:cs="Arial"/>
          <w:sz w:val="22"/>
          <w:szCs w:val="24"/>
        </w:rPr>
        <w:t xml:space="preserve"> </w:t>
      </w:r>
      <w:r w:rsidR="00E94CE7" w:rsidRPr="00E94CE7">
        <w:rPr>
          <w:rFonts w:ascii="Arial" w:hAnsi="Arial" w:cs="Arial"/>
          <w:sz w:val="22"/>
          <w:szCs w:val="24"/>
        </w:rPr>
        <w:t>se zajímavou historií i s neobvyklými výhledy na Prahu.</w:t>
      </w:r>
      <w:r w:rsidR="00E94CE7">
        <w:rPr>
          <w:rFonts w:ascii="Arial" w:hAnsi="Arial" w:cs="Arial"/>
          <w:sz w:val="22"/>
          <w:szCs w:val="24"/>
        </w:rPr>
        <w:t xml:space="preserve"> </w:t>
      </w:r>
      <w:r w:rsidR="003C6E99">
        <w:rPr>
          <w:rFonts w:ascii="Arial" w:hAnsi="Arial" w:cs="Arial"/>
          <w:sz w:val="22"/>
          <w:szCs w:val="24"/>
        </w:rPr>
        <w:t>Zájemci tak mohou n</w:t>
      </w:r>
      <w:r w:rsidR="00E94CE7">
        <w:rPr>
          <w:rFonts w:ascii="Arial" w:hAnsi="Arial" w:cs="Arial"/>
          <w:sz w:val="22"/>
          <w:szCs w:val="24"/>
        </w:rPr>
        <w:t>avštívit Invalidovnu, Kramářovu vilu, Libeňský plynojem, Elektrárnu Štvanice a další.</w:t>
      </w:r>
    </w:p>
    <w:p w14:paraId="1E3C163D" w14:textId="77777777" w:rsidR="00DE76A9" w:rsidRPr="00C564D1" w:rsidRDefault="00DE76A9" w:rsidP="00DE76A9">
      <w:pPr>
        <w:suppressAutoHyphens/>
        <w:spacing w:before="0"/>
        <w:ind w:right="1077"/>
        <w:jc w:val="both"/>
        <w:rPr>
          <w:rFonts w:ascii="Arial" w:hAnsi="Arial" w:cs="Arial"/>
          <w:b/>
          <w:sz w:val="10"/>
          <w:szCs w:val="10"/>
        </w:rPr>
      </w:pPr>
    </w:p>
    <w:p w14:paraId="351BAC5C" w14:textId="6C3F7ACC" w:rsidR="00DE76A9" w:rsidRDefault="00FB52AA" w:rsidP="00056333">
      <w:pPr>
        <w:numPr>
          <w:ilvl w:val="0"/>
          <w:numId w:val="20"/>
        </w:numPr>
        <w:suppressAutoHyphens/>
        <w:spacing w:before="0"/>
        <w:ind w:left="1200" w:right="1077"/>
        <w:jc w:val="both"/>
        <w:rPr>
          <w:rFonts w:ascii="Arial" w:hAnsi="Arial" w:cs="Arial"/>
          <w:b/>
          <w:sz w:val="22"/>
          <w:szCs w:val="24"/>
        </w:rPr>
      </w:pPr>
      <w:hyperlink r:id="rId145" w:history="1">
        <w:r w:rsidR="00DE76A9" w:rsidRPr="008D6C0E">
          <w:rPr>
            <w:rStyle w:val="Hypertextovodkaz"/>
            <w:rFonts w:ascii="Arial" w:hAnsi="Arial" w:cs="Arial"/>
            <w:b/>
            <w:sz w:val="22"/>
            <w:szCs w:val="24"/>
          </w:rPr>
          <w:t>Růžový máj</w:t>
        </w:r>
      </w:hyperlink>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r>
      <w:r w:rsidR="00056333">
        <w:rPr>
          <w:rFonts w:ascii="Arial" w:hAnsi="Arial" w:cs="Arial"/>
          <w:b/>
          <w:sz w:val="22"/>
          <w:szCs w:val="24"/>
        </w:rPr>
        <w:tab/>
        <w:t xml:space="preserve">        </w:t>
      </w:r>
      <w:r w:rsidR="000917AB">
        <w:rPr>
          <w:rFonts w:ascii="Arial" w:hAnsi="Arial" w:cs="Arial"/>
          <w:b/>
          <w:sz w:val="22"/>
          <w:szCs w:val="24"/>
        </w:rPr>
        <w:t xml:space="preserve">17. 5. 2015 </w:t>
      </w:r>
    </w:p>
    <w:p w14:paraId="53151E7D" w14:textId="5D4705FE" w:rsidR="000917AB" w:rsidRPr="000917AB" w:rsidRDefault="000917AB" w:rsidP="000917AB">
      <w:pPr>
        <w:suppressAutoHyphens/>
        <w:spacing w:before="0"/>
        <w:ind w:left="1200" w:right="1077"/>
        <w:jc w:val="both"/>
        <w:rPr>
          <w:rFonts w:ascii="Arial" w:hAnsi="Arial" w:cs="Arial"/>
          <w:sz w:val="22"/>
          <w:szCs w:val="24"/>
        </w:rPr>
      </w:pPr>
      <w:r w:rsidRPr="000917AB">
        <w:rPr>
          <w:rFonts w:ascii="Arial" w:hAnsi="Arial" w:cs="Arial"/>
          <w:sz w:val="22"/>
          <w:szCs w:val="24"/>
        </w:rPr>
        <w:t>Degustační festival růžových vín a klaretů</w:t>
      </w:r>
      <w:r w:rsidR="00CF1907">
        <w:rPr>
          <w:rFonts w:ascii="Arial" w:hAnsi="Arial" w:cs="Arial"/>
          <w:sz w:val="22"/>
          <w:szCs w:val="24"/>
        </w:rPr>
        <w:t>, více než 25 českých vinařů, teplá i studená gastronomie, míchané nápoje, jazz a swing, to vše na náměstí Jiřího z Poděbrad.</w:t>
      </w:r>
      <w:r>
        <w:rPr>
          <w:rFonts w:ascii="Arial" w:hAnsi="Arial" w:cs="Arial"/>
          <w:sz w:val="22"/>
          <w:szCs w:val="24"/>
        </w:rPr>
        <w:t xml:space="preserve"> </w:t>
      </w:r>
    </w:p>
    <w:p w14:paraId="5B562567" w14:textId="77777777" w:rsidR="00DE76A9" w:rsidRPr="00BF15A9" w:rsidRDefault="00DE76A9" w:rsidP="00DE76A9">
      <w:pPr>
        <w:pStyle w:val="normalniPIS"/>
        <w:ind w:left="0"/>
        <w:rPr>
          <w:rFonts w:ascii="Arial" w:hAnsi="Arial" w:cs="Arial"/>
          <w:sz w:val="6"/>
          <w:szCs w:val="6"/>
        </w:rPr>
      </w:pPr>
    </w:p>
    <w:p w14:paraId="2514092E" w14:textId="604A1162" w:rsidR="00CF1907" w:rsidRDefault="00FB52AA" w:rsidP="00CF1907">
      <w:pPr>
        <w:numPr>
          <w:ilvl w:val="0"/>
          <w:numId w:val="20"/>
        </w:numPr>
        <w:suppressAutoHyphens/>
        <w:spacing w:before="0"/>
        <w:ind w:left="1200" w:right="1077"/>
        <w:jc w:val="both"/>
        <w:rPr>
          <w:rFonts w:ascii="Arial" w:hAnsi="Arial" w:cs="Arial"/>
          <w:b/>
          <w:sz w:val="22"/>
          <w:szCs w:val="24"/>
        </w:rPr>
      </w:pPr>
      <w:hyperlink r:id="rId146" w:history="1">
        <w:r w:rsidR="00DE76A9" w:rsidRPr="00102E6E">
          <w:rPr>
            <w:rStyle w:val="Hypertextovodkaz"/>
            <w:rFonts w:ascii="Arial" w:hAnsi="Arial" w:cs="Arial"/>
            <w:b/>
            <w:sz w:val="22"/>
            <w:szCs w:val="24"/>
          </w:rPr>
          <w:t>Prague open v plážovém volejbalu žen 2015</w:t>
        </w:r>
      </w:hyperlink>
      <w:r w:rsidR="00DE76A9">
        <w:rPr>
          <w:rFonts w:ascii="Arial" w:hAnsi="Arial" w:cs="Arial"/>
          <w:b/>
          <w:sz w:val="22"/>
          <w:szCs w:val="24"/>
        </w:rPr>
        <w:t xml:space="preserve"> </w:t>
      </w:r>
      <w:r w:rsidR="00CF1907">
        <w:rPr>
          <w:rFonts w:ascii="Arial" w:hAnsi="Arial" w:cs="Arial"/>
          <w:b/>
          <w:sz w:val="22"/>
          <w:szCs w:val="24"/>
        </w:rPr>
        <w:t xml:space="preserve">                                                        20. – 24. 5. 2015</w:t>
      </w:r>
    </w:p>
    <w:p w14:paraId="153AFB38" w14:textId="6E681BD3" w:rsidR="00DE76A9" w:rsidRPr="008F705A" w:rsidRDefault="008F705A" w:rsidP="00CF1907">
      <w:pPr>
        <w:suppressAutoHyphens/>
        <w:spacing w:before="0"/>
        <w:ind w:left="1200" w:right="1077"/>
        <w:jc w:val="both"/>
        <w:rPr>
          <w:rFonts w:ascii="Arial" w:hAnsi="Arial" w:cs="Arial"/>
          <w:sz w:val="22"/>
          <w:szCs w:val="24"/>
        </w:rPr>
      </w:pPr>
      <w:r w:rsidRPr="008F705A">
        <w:rPr>
          <w:rFonts w:ascii="Arial" w:hAnsi="Arial" w:cs="Arial"/>
          <w:sz w:val="22"/>
          <w:szCs w:val="24"/>
        </w:rPr>
        <w:lastRenderedPageBreak/>
        <w:t>Turnaj světového poháru žen na Štvanici.</w:t>
      </w:r>
      <w:r>
        <w:rPr>
          <w:rFonts w:ascii="Arial" w:hAnsi="Arial" w:cs="Arial"/>
          <w:sz w:val="22"/>
          <w:szCs w:val="24"/>
        </w:rPr>
        <w:t xml:space="preserve"> </w:t>
      </w:r>
      <w:r w:rsidR="00B533ED">
        <w:rPr>
          <w:rFonts w:ascii="Arial" w:hAnsi="Arial" w:cs="Arial"/>
          <w:sz w:val="22"/>
          <w:szCs w:val="24"/>
        </w:rPr>
        <w:t xml:space="preserve">Mezi osmi dvojicemi reprezentujícími Českou republiku nebudou chybět ani vítězky minulého ročníku a české jedničky Kristýna </w:t>
      </w:r>
      <w:proofErr w:type="spellStart"/>
      <w:r w:rsidR="00B533ED">
        <w:rPr>
          <w:rFonts w:ascii="Arial" w:hAnsi="Arial" w:cs="Arial"/>
          <w:sz w:val="22"/>
          <w:szCs w:val="24"/>
        </w:rPr>
        <w:t>Kolocová</w:t>
      </w:r>
      <w:proofErr w:type="spellEnd"/>
      <w:r w:rsidR="00B533ED">
        <w:rPr>
          <w:rFonts w:ascii="Arial" w:hAnsi="Arial" w:cs="Arial"/>
          <w:sz w:val="22"/>
          <w:szCs w:val="24"/>
        </w:rPr>
        <w:t xml:space="preserve"> a Markéta Sluková.</w:t>
      </w:r>
    </w:p>
    <w:p w14:paraId="12C45309" w14:textId="77777777" w:rsidR="00DE76A9" w:rsidRPr="00BF15A9" w:rsidRDefault="00DE76A9" w:rsidP="00DE76A9">
      <w:pPr>
        <w:pStyle w:val="normalniPIS"/>
        <w:ind w:left="0"/>
        <w:rPr>
          <w:rFonts w:ascii="Arial" w:hAnsi="Arial" w:cs="Arial"/>
          <w:sz w:val="6"/>
          <w:szCs w:val="6"/>
        </w:rPr>
      </w:pPr>
    </w:p>
    <w:p w14:paraId="19862110" w14:textId="5D3063F7" w:rsidR="003D0150" w:rsidRDefault="00FB52AA" w:rsidP="003D0150">
      <w:pPr>
        <w:numPr>
          <w:ilvl w:val="0"/>
          <w:numId w:val="20"/>
        </w:numPr>
        <w:suppressAutoHyphens/>
        <w:spacing w:before="0"/>
        <w:ind w:left="1200" w:right="1077"/>
        <w:jc w:val="both"/>
        <w:rPr>
          <w:rFonts w:ascii="Arial" w:hAnsi="Arial" w:cs="Arial"/>
          <w:b/>
          <w:sz w:val="22"/>
          <w:szCs w:val="24"/>
        </w:rPr>
      </w:pPr>
      <w:hyperlink r:id="rId147" w:history="1">
        <w:proofErr w:type="spellStart"/>
        <w:r w:rsidR="00DE76A9" w:rsidRPr="00A24D24">
          <w:rPr>
            <w:rStyle w:val="Hypertextovodkaz"/>
            <w:rFonts w:ascii="Arial" w:hAnsi="Arial" w:cs="Arial"/>
            <w:b/>
            <w:sz w:val="22"/>
            <w:szCs w:val="24"/>
          </w:rPr>
          <w:t>Roxette</w:t>
        </w:r>
        <w:proofErr w:type="spellEnd"/>
      </w:hyperlink>
      <w:r w:rsidR="003D0150">
        <w:rPr>
          <w:rFonts w:ascii="Arial" w:hAnsi="Arial" w:cs="Arial"/>
          <w:b/>
          <w:sz w:val="22"/>
          <w:szCs w:val="24"/>
        </w:rPr>
        <w:t xml:space="preserve">                                                                                                                    </w:t>
      </w:r>
      <w:r w:rsidR="00DE76A9" w:rsidRPr="003D0150">
        <w:rPr>
          <w:rFonts w:ascii="Arial" w:hAnsi="Arial" w:cs="Arial"/>
          <w:b/>
          <w:sz w:val="22"/>
          <w:szCs w:val="24"/>
        </w:rPr>
        <w:t>21. 5. 2015, 2</w:t>
      </w:r>
      <w:r w:rsidR="003D0150">
        <w:rPr>
          <w:rFonts w:ascii="Arial" w:hAnsi="Arial" w:cs="Arial"/>
          <w:b/>
          <w:sz w:val="22"/>
          <w:szCs w:val="24"/>
        </w:rPr>
        <w:t>0:00</w:t>
      </w:r>
    </w:p>
    <w:p w14:paraId="21BC9DF0" w14:textId="4A195890" w:rsidR="00DE76A9" w:rsidRPr="003D0150" w:rsidRDefault="003D0150" w:rsidP="003D0150">
      <w:pPr>
        <w:suppressAutoHyphens/>
        <w:spacing w:before="0"/>
        <w:ind w:left="1200" w:right="1077"/>
        <w:jc w:val="both"/>
        <w:rPr>
          <w:rFonts w:ascii="Arial" w:hAnsi="Arial" w:cs="Arial"/>
          <w:sz w:val="22"/>
          <w:szCs w:val="24"/>
        </w:rPr>
      </w:pPr>
      <w:r w:rsidRPr="003D0150">
        <w:rPr>
          <w:rFonts w:ascii="Arial" w:hAnsi="Arial" w:cs="Arial"/>
          <w:sz w:val="22"/>
          <w:szCs w:val="24"/>
        </w:rPr>
        <w:t xml:space="preserve">Švédské pop rockové duo vystoupí v O2 </w:t>
      </w:r>
      <w:proofErr w:type="spellStart"/>
      <w:r w:rsidRPr="003D0150">
        <w:rPr>
          <w:rFonts w:ascii="Arial" w:hAnsi="Arial" w:cs="Arial"/>
          <w:sz w:val="22"/>
          <w:szCs w:val="24"/>
        </w:rPr>
        <w:t>Areně</w:t>
      </w:r>
      <w:proofErr w:type="spellEnd"/>
      <w:r w:rsidRPr="003D0150">
        <w:rPr>
          <w:rFonts w:ascii="Arial" w:hAnsi="Arial" w:cs="Arial"/>
          <w:sz w:val="22"/>
          <w:szCs w:val="24"/>
        </w:rPr>
        <w:t>.</w:t>
      </w:r>
    </w:p>
    <w:p w14:paraId="5C03BEC0" w14:textId="77777777" w:rsidR="00DE76A9" w:rsidRPr="00B7151B" w:rsidRDefault="00DE76A9" w:rsidP="00DE76A9">
      <w:pPr>
        <w:suppressAutoHyphens/>
        <w:spacing w:before="0"/>
        <w:ind w:left="1200" w:right="1077"/>
        <w:jc w:val="both"/>
        <w:rPr>
          <w:rFonts w:ascii="Arial" w:hAnsi="Arial" w:cs="Arial"/>
          <w:b/>
          <w:sz w:val="10"/>
          <w:szCs w:val="10"/>
        </w:rPr>
      </w:pPr>
    </w:p>
    <w:p w14:paraId="6EEC572A" w14:textId="512C0D80" w:rsidR="00DE76A9" w:rsidRDefault="00FB52AA" w:rsidP="00B1798D">
      <w:pPr>
        <w:numPr>
          <w:ilvl w:val="0"/>
          <w:numId w:val="20"/>
        </w:numPr>
        <w:suppressAutoHyphens/>
        <w:spacing w:before="0"/>
        <w:ind w:left="1200" w:right="1077"/>
        <w:jc w:val="both"/>
        <w:rPr>
          <w:rFonts w:ascii="Arial" w:hAnsi="Arial" w:cs="Arial"/>
          <w:b/>
          <w:sz w:val="22"/>
          <w:szCs w:val="24"/>
        </w:rPr>
      </w:pPr>
      <w:hyperlink r:id="rId148" w:history="1">
        <w:r w:rsidR="00DE76A9" w:rsidRPr="009D1CD2">
          <w:rPr>
            <w:rStyle w:val="Hypertextovodkaz"/>
            <w:rFonts w:ascii="Arial" w:hAnsi="Arial" w:cs="Arial"/>
            <w:b/>
            <w:sz w:val="22"/>
            <w:szCs w:val="24"/>
          </w:rPr>
          <w:t xml:space="preserve">Prague </w:t>
        </w:r>
        <w:proofErr w:type="spellStart"/>
        <w:r w:rsidR="00DE76A9" w:rsidRPr="009D1CD2">
          <w:rPr>
            <w:rStyle w:val="Hypertextovodkaz"/>
            <w:rFonts w:ascii="Arial" w:hAnsi="Arial" w:cs="Arial"/>
            <w:b/>
            <w:sz w:val="22"/>
            <w:szCs w:val="24"/>
          </w:rPr>
          <w:t>Fringe</w:t>
        </w:r>
        <w:proofErr w:type="spellEnd"/>
        <w:r w:rsidR="00DE76A9" w:rsidRPr="009D1CD2">
          <w:rPr>
            <w:rStyle w:val="Hypertextovodkaz"/>
            <w:rFonts w:ascii="Arial" w:hAnsi="Arial" w:cs="Arial"/>
            <w:b/>
            <w:sz w:val="22"/>
            <w:szCs w:val="24"/>
          </w:rPr>
          <w:t xml:space="preserve"> </w:t>
        </w:r>
        <w:proofErr w:type="spellStart"/>
        <w:r w:rsidR="00DE76A9" w:rsidRPr="009D1CD2">
          <w:rPr>
            <w:rStyle w:val="Hypertextovodkaz"/>
            <w:rFonts w:ascii="Arial" w:hAnsi="Arial" w:cs="Arial"/>
            <w:b/>
            <w:sz w:val="22"/>
            <w:szCs w:val="24"/>
          </w:rPr>
          <w:t>Fest</w:t>
        </w:r>
        <w:proofErr w:type="spellEnd"/>
      </w:hyperlink>
      <w:r w:rsidR="00B1798D">
        <w:rPr>
          <w:rFonts w:ascii="Arial" w:hAnsi="Arial" w:cs="Arial"/>
          <w:b/>
          <w:sz w:val="22"/>
          <w:szCs w:val="24"/>
        </w:rPr>
        <w:t xml:space="preserve">                                                                                                   </w:t>
      </w:r>
      <w:r w:rsidR="00B1798D" w:rsidRPr="00B1798D">
        <w:rPr>
          <w:rFonts w:ascii="Arial" w:hAnsi="Arial" w:cs="Arial"/>
          <w:b/>
          <w:sz w:val="22"/>
          <w:szCs w:val="24"/>
        </w:rPr>
        <w:t>22. – 30. 5. 2015</w:t>
      </w:r>
    </w:p>
    <w:p w14:paraId="220EDB57" w14:textId="4E6344D1" w:rsidR="00B1798D" w:rsidRPr="00B1798D" w:rsidRDefault="00B1798D" w:rsidP="00B1798D">
      <w:pPr>
        <w:suppressAutoHyphens/>
        <w:spacing w:before="0"/>
        <w:ind w:left="1200" w:right="1077"/>
        <w:jc w:val="both"/>
        <w:rPr>
          <w:rFonts w:ascii="Arial" w:hAnsi="Arial" w:cs="Arial"/>
          <w:sz w:val="22"/>
          <w:szCs w:val="24"/>
        </w:rPr>
      </w:pPr>
      <w:r w:rsidRPr="00B1798D">
        <w:rPr>
          <w:rFonts w:ascii="Arial" w:hAnsi="Arial" w:cs="Arial"/>
          <w:sz w:val="22"/>
          <w:szCs w:val="24"/>
        </w:rPr>
        <w:t xml:space="preserve">14. ročník festivalu během </w:t>
      </w:r>
      <w:r>
        <w:rPr>
          <w:rFonts w:ascii="Arial" w:hAnsi="Arial" w:cs="Arial"/>
          <w:sz w:val="22"/>
          <w:szCs w:val="24"/>
        </w:rPr>
        <w:t xml:space="preserve">kterého </w:t>
      </w:r>
      <w:r w:rsidRPr="00B1798D">
        <w:rPr>
          <w:rFonts w:ascii="Arial" w:hAnsi="Arial" w:cs="Arial"/>
          <w:sz w:val="22"/>
          <w:szCs w:val="24"/>
        </w:rPr>
        <w:t xml:space="preserve">mají diváci unikátní možnost zhlédnout práci stovek umělců z celého světa. Ti přijíždějí do Prahy s tradičními i experimentálními představeními, které prezentují na jedinečných jevištích v historickém centru </w:t>
      </w:r>
      <w:r>
        <w:rPr>
          <w:rFonts w:ascii="Arial" w:hAnsi="Arial" w:cs="Arial"/>
          <w:sz w:val="22"/>
          <w:szCs w:val="24"/>
        </w:rPr>
        <w:t>města</w:t>
      </w:r>
    </w:p>
    <w:p w14:paraId="7BD8EBED" w14:textId="77777777" w:rsidR="00DE76A9" w:rsidRPr="00B7151B" w:rsidRDefault="00DE76A9" w:rsidP="00DE76A9">
      <w:pPr>
        <w:suppressAutoHyphens/>
        <w:spacing w:before="0"/>
        <w:ind w:left="1200" w:right="1077"/>
        <w:jc w:val="both"/>
        <w:rPr>
          <w:rFonts w:ascii="Arial" w:hAnsi="Arial" w:cs="Arial"/>
          <w:b/>
          <w:sz w:val="10"/>
          <w:szCs w:val="10"/>
        </w:rPr>
      </w:pPr>
    </w:p>
    <w:p w14:paraId="6764CF9D" w14:textId="7331498F" w:rsidR="00DE76A9" w:rsidRDefault="00FB52AA" w:rsidP="00A959B7">
      <w:pPr>
        <w:numPr>
          <w:ilvl w:val="0"/>
          <w:numId w:val="20"/>
        </w:numPr>
        <w:suppressAutoHyphens/>
        <w:spacing w:before="0"/>
        <w:ind w:left="1200" w:right="1077"/>
        <w:jc w:val="both"/>
        <w:rPr>
          <w:rFonts w:ascii="Arial" w:hAnsi="Arial" w:cs="Arial"/>
          <w:b/>
          <w:sz w:val="22"/>
          <w:szCs w:val="24"/>
        </w:rPr>
      </w:pPr>
      <w:hyperlink r:id="rId149" w:history="1">
        <w:proofErr w:type="spellStart"/>
        <w:r w:rsidR="00DE76A9" w:rsidRPr="003A0DB9">
          <w:rPr>
            <w:rStyle w:val="Hypertextovodkaz"/>
            <w:rFonts w:ascii="Arial" w:hAnsi="Arial" w:cs="Arial"/>
            <w:b/>
            <w:sz w:val="22"/>
            <w:szCs w:val="24"/>
          </w:rPr>
          <w:t>Khamoro</w:t>
        </w:r>
        <w:proofErr w:type="spellEnd"/>
      </w:hyperlink>
      <w:r w:rsidR="00A959B7">
        <w:rPr>
          <w:rFonts w:ascii="Arial" w:hAnsi="Arial" w:cs="Arial"/>
          <w:b/>
          <w:sz w:val="22"/>
          <w:szCs w:val="24"/>
        </w:rPr>
        <w:t xml:space="preserve">                                                                                                                     </w:t>
      </w:r>
      <w:r w:rsidR="00A959B7" w:rsidRPr="00A959B7">
        <w:rPr>
          <w:rFonts w:ascii="Arial" w:hAnsi="Arial" w:cs="Arial"/>
          <w:b/>
          <w:sz w:val="22"/>
          <w:szCs w:val="24"/>
        </w:rPr>
        <w:t>24. – 30. 5. 2015</w:t>
      </w:r>
    </w:p>
    <w:p w14:paraId="44DFDD46" w14:textId="4BB0799A" w:rsidR="00A959B7" w:rsidRPr="00B141E2" w:rsidRDefault="00B141E2" w:rsidP="00A959B7">
      <w:pPr>
        <w:suppressAutoHyphens/>
        <w:spacing w:before="0"/>
        <w:ind w:left="1200" w:right="1077"/>
        <w:jc w:val="both"/>
        <w:rPr>
          <w:rFonts w:ascii="Arial" w:hAnsi="Arial" w:cs="Arial"/>
          <w:sz w:val="22"/>
          <w:szCs w:val="24"/>
        </w:rPr>
      </w:pPr>
      <w:proofErr w:type="spellStart"/>
      <w:r w:rsidRPr="00B141E2">
        <w:rPr>
          <w:rFonts w:ascii="Arial" w:hAnsi="Arial" w:cs="Arial"/>
          <w:sz w:val="22"/>
          <w:szCs w:val="24"/>
        </w:rPr>
        <w:t>Khamor</w:t>
      </w:r>
      <w:r w:rsidR="00D15845">
        <w:rPr>
          <w:rFonts w:ascii="Arial" w:hAnsi="Arial" w:cs="Arial"/>
          <w:sz w:val="22"/>
          <w:szCs w:val="24"/>
        </w:rPr>
        <w:t>o</w:t>
      </w:r>
      <w:proofErr w:type="spellEnd"/>
      <w:r w:rsidR="00D15845">
        <w:rPr>
          <w:rFonts w:ascii="Arial" w:hAnsi="Arial" w:cs="Arial"/>
          <w:sz w:val="22"/>
          <w:szCs w:val="24"/>
        </w:rPr>
        <w:t xml:space="preserve"> (</w:t>
      </w:r>
      <w:r w:rsidRPr="00B141E2">
        <w:rPr>
          <w:rFonts w:ascii="Arial" w:hAnsi="Arial" w:cs="Arial"/>
          <w:sz w:val="22"/>
          <w:szCs w:val="24"/>
        </w:rPr>
        <w:t>sluní</w:t>
      </w:r>
      <w:r w:rsidRPr="00B141E2">
        <w:rPr>
          <w:rFonts w:ascii="Arial" w:hAnsi="Arial" w:cs="Arial" w:hint="eastAsia"/>
          <w:sz w:val="22"/>
          <w:szCs w:val="24"/>
        </w:rPr>
        <w:t>č</w:t>
      </w:r>
      <w:r w:rsidRPr="00B141E2">
        <w:rPr>
          <w:rFonts w:ascii="Arial" w:hAnsi="Arial" w:cs="Arial"/>
          <w:sz w:val="22"/>
          <w:szCs w:val="24"/>
        </w:rPr>
        <w:t>ko) je nejv</w:t>
      </w:r>
      <w:r w:rsidRPr="00B141E2">
        <w:rPr>
          <w:rFonts w:ascii="Arial" w:hAnsi="Arial" w:cs="Arial" w:hint="eastAsia"/>
          <w:sz w:val="22"/>
          <w:szCs w:val="24"/>
        </w:rPr>
        <w:t>ě</w:t>
      </w:r>
      <w:r w:rsidRPr="00B141E2">
        <w:rPr>
          <w:rFonts w:ascii="Arial" w:hAnsi="Arial" w:cs="Arial"/>
          <w:sz w:val="22"/>
          <w:szCs w:val="24"/>
        </w:rPr>
        <w:t>tším a nejznám</w:t>
      </w:r>
      <w:r w:rsidRPr="00B141E2">
        <w:rPr>
          <w:rFonts w:ascii="Arial" w:hAnsi="Arial" w:cs="Arial" w:hint="eastAsia"/>
          <w:sz w:val="22"/>
          <w:szCs w:val="24"/>
        </w:rPr>
        <w:t>ě</w:t>
      </w:r>
      <w:r w:rsidRPr="00B141E2">
        <w:rPr>
          <w:rFonts w:ascii="Arial" w:hAnsi="Arial" w:cs="Arial"/>
          <w:sz w:val="22"/>
          <w:szCs w:val="24"/>
        </w:rPr>
        <w:t>jším profesionálním romským festivalem na celém sv</w:t>
      </w:r>
      <w:r w:rsidRPr="00B141E2">
        <w:rPr>
          <w:rFonts w:ascii="Arial" w:hAnsi="Arial" w:cs="Arial" w:hint="eastAsia"/>
          <w:sz w:val="22"/>
          <w:szCs w:val="24"/>
        </w:rPr>
        <w:t>ě</w:t>
      </w:r>
      <w:r w:rsidRPr="00B141E2">
        <w:rPr>
          <w:rFonts w:ascii="Arial" w:hAnsi="Arial" w:cs="Arial"/>
          <w:sz w:val="22"/>
          <w:szCs w:val="24"/>
        </w:rPr>
        <w:t>t</w:t>
      </w:r>
      <w:r w:rsidRPr="00B141E2">
        <w:rPr>
          <w:rFonts w:ascii="Arial" w:hAnsi="Arial" w:cs="Arial" w:hint="eastAsia"/>
          <w:sz w:val="22"/>
          <w:szCs w:val="24"/>
        </w:rPr>
        <w:t>ě</w:t>
      </w:r>
      <w:r w:rsidRPr="00B141E2">
        <w:rPr>
          <w:rFonts w:ascii="Arial" w:hAnsi="Arial" w:cs="Arial"/>
          <w:sz w:val="22"/>
          <w:szCs w:val="24"/>
        </w:rPr>
        <w:t>, který v Praze po</w:t>
      </w:r>
      <w:r w:rsidRPr="00B141E2">
        <w:rPr>
          <w:rFonts w:ascii="Arial" w:hAnsi="Arial" w:cs="Arial" w:hint="eastAsia"/>
          <w:sz w:val="22"/>
          <w:szCs w:val="24"/>
        </w:rPr>
        <w:t>řá</w:t>
      </w:r>
      <w:r w:rsidRPr="00B141E2">
        <w:rPr>
          <w:rFonts w:ascii="Arial" w:hAnsi="Arial" w:cs="Arial"/>
          <w:sz w:val="22"/>
          <w:szCs w:val="24"/>
        </w:rPr>
        <w:t xml:space="preserve">dá organizace </w:t>
      </w:r>
      <w:hyperlink r:id="rId150" w:history="1">
        <w:r w:rsidRPr="00D15845">
          <w:rPr>
            <w:rStyle w:val="Hypertextovodkaz"/>
            <w:rFonts w:ascii="Arial" w:hAnsi="Arial" w:cs="Arial"/>
            <w:sz w:val="22"/>
            <w:szCs w:val="24"/>
          </w:rPr>
          <w:t>Slovo</w:t>
        </w:r>
      </w:hyperlink>
      <w:r w:rsidRPr="00B141E2">
        <w:rPr>
          <w:rFonts w:ascii="Arial" w:hAnsi="Arial" w:cs="Arial"/>
          <w:sz w:val="22"/>
          <w:szCs w:val="24"/>
        </w:rPr>
        <w:t xml:space="preserve"> již od roku 1999. Festival pravideln</w:t>
      </w:r>
      <w:r w:rsidRPr="00B141E2">
        <w:rPr>
          <w:rFonts w:ascii="Arial" w:hAnsi="Arial" w:cs="Arial" w:hint="eastAsia"/>
          <w:sz w:val="22"/>
          <w:szCs w:val="24"/>
        </w:rPr>
        <w:t>ě</w:t>
      </w:r>
      <w:r w:rsidRPr="00B141E2">
        <w:rPr>
          <w:rFonts w:ascii="Arial" w:hAnsi="Arial" w:cs="Arial"/>
          <w:sz w:val="22"/>
          <w:szCs w:val="24"/>
        </w:rPr>
        <w:t xml:space="preserve"> nabízí jedine</w:t>
      </w:r>
      <w:r w:rsidRPr="00B141E2">
        <w:rPr>
          <w:rFonts w:ascii="Arial" w:hAnsi="Arial" w:cs="Arial" w:hint="eastAsia"/>
          <w:sz w:val="22"/>
          <w:szCs w:val="24"/>
        </w:rPr>
        <w:t>č</w:t>
      </w:r>
      <w:r w:rsidRPr="00B141E2">
        <w:rPr>
          <w:rFonts w:ascii="Arial" w:hAnsi="Arial" w:cs="Arial"/>
          <w:sz w:val="22"/>
          <w:szCs w:val="24"/>
        </w:rPr>
        <w:t>né koncerty romských kapel z celého sv</w:t>
      </w:r>
      <w:r w:rsidRPr="00B141E2">
        <w:rPr>
          <w:rFonts w:ascii="Arial" w:hAnsi="Arial" w:cs="Arial" w:hint="eastAsia"/>
          <w:sz w:val="22"/>
          <w:szCs w:val="24"/>
        </w:rPr>
        <w:t>ě</w:t>
      </w:r>
      <w:r w:rsidRPr="00B141E2">
        <w:rPr>
          <w:rFonts w:ascii="Arial" w:hAnsi="Arial" w:cs="Arial"/>
          <w:sz w:val="22"/>
          <w:szCs w:val="24"/>
        </w:rPr>
        <w:t>ta, výstavy, filmové projekce, tane</w:t>
      </w:r>
      <w:r w:rsidRPr="00B141E2">
        <w:rPr>
          <w:rFonts w:ascii="Arial" w:hAnsi="Arial" w:cs="Arial" w:hint="eastAsia"/>
          <w:sz w:val="22"/>
          <w:szCs w:val="24"/>
        </w:rPr>
        <w:t>č</w:t>
      </w:r>
      <w:r w:rsidRPr="00B141E2">
        <w:rPr>
          <w:rFonts w:ascii="Arial" w:hAnsi="Arial" w:cs="Arial"/>
          <w:sz w:val="22"/>
          <w:szCs w:val="24"/>
        </w:rPr>
        <w:t>ní workshopy i odborné seminá</w:t>
      </w:r>
      <w:r w:rsidRPr="00B141E2">
        <w:rPr>
          <w:rFonts w:ascii="Arial" w:hAnsi="Arial" w:cs="Arial" w:hint="eastAsia"/>
          <w:sz w:val="22"/>
          <w:szCs w:val="24"/>
        </w:rPr>
        <w:t>ř</w:t>
      </w:r>
      <w:r w:rsidRPr="00B141E2">
        <w:rPr>
          <w:rFonts w:ascii="Arial" w:hAnsi="Arial" w:cs="Arial"/>
          <w:sz w:val="22"/>
          <w:szCs w:val="24"/>
        </w:rPr>
        <w:t>e a konference. Jádrem celého festivalu je bezpochyby romská hudba, která p</w:t>
      </w:r>
      <w:r w:rsidRPr="00B141E2">
        <w:rPr>
          <w:rFonts w:ascii="Arial" w:hAnsi="Arial" w:cs="Arial" w:hint="eastAsia"/>
          <w:sz w:val="22"/>
          <w:szCs w:val="24"/>
        </w:rPr>
        <w:t>ř</w:t>
      </w:r>
      <w:r w:rsidRPr="00B141E2">
        <w:rPr>
          <w:rFonts w:ascii="Arial" w:hAnsi="Arial" w:cs="Arial"/>
          <w:sz w:val="22"/>
          <w:szCs w:val="24"/>
        </w:rPr>
        <w:t>edstavuje významnou sou</w:t>
      </w:r>
      <w:r w:rsidRPr="00B141E2">
        <w:rPr>
          <w:rFonts w:ascii="Arial" w:hAnsi="Arial" w:cs="Arial" w:hint="eastAsia"/>
          <w:sz w:val="22"/>
          <w:szCs w:val="24"/>
        </w:rPr>
        <w:t>čá</w:t>
      </w:r>
      <w:r w:rsidRPr="00B141E2">
        <w:rPr>
          <w:rFonts w:ascii="Arial" w:hAnsi="Arial" w:cs="Arial"/>
          <w:sz w:val="22"/>
          <w:szCs w:val="24"/>
        </w:rPr>
        <w:t>st celosv</w:t>
      </w:r>
      <w:r w:rsidRPr="00B141E2">
        <w:rPr>
          <w:rFonts w:ascii="Arial" w:hAnsi="Arial" w:cs="Arial" w:hint="eastAsia"/>
          <w:sz w:val="22"/>
          <w:szCs w:val="24"/>
        </w:rPr>
        <w:t>ě</w:t>
      </w:r>
      <w:r w:rsidRPr="00B141E2">
        <w:rPr>
          <w:rFonts w:ascii="Arial" w:hAnsi="Arial" w:cs="Arial"/>
          <w:sz w:val="22"/>
          <w:szCs w:val="24"/>
        </w:rPr>
        <w:t>tového kulturního d</w:t>
      </w:r>
      <w:r w:rsidRPr="00B141E2">
        <w:rPr>
          <w:rFonts w:ascii="Arial" w:hAnsi="Arial" w:cs="Arial" w:hint="eastAsia"/>
          <w:sz w:val="22"/>
          <w:szCs w:val="24"/>
        </w:rPr>
        <w:t>ě</w:t>
      </w:r>
      <w:r w:rsidRPr="00B141E2">
        <w:rPr>
          <w:rFonts w:ascii="Arial" w:hAnsi="Arial" w:cs="Arial"/>
          <w:sz w:val="22"/>
          <w:szCs w:val="24"/>
        </w:rPr>
        <w:t xml:space="preserve">dictví.  </w:t>
      </w:r>
    </w:p>
    <w:p w14:paraId="217DAA94" w14:textId="77777777" w:rsidR="00DE76A9" w:rsidRPr="00B7151B" w:rsidRDefault="00DE76A9" w:rsidP="00DC347A">
      <w:pPr>
        <w:suppressAutoHyphens/>
        <w:spacing w:before="0"/>
        <w:ind w:right="1077"/>
        <w:jc w:val="both"/>
        <w:rPr>
          <w:rFonts w:ascii="Arial" w:hAnsi="Arial" w:cs="Arial"/>
          <w:b/>
          <w:sz w:val="10"/>
          <w:szCs w:val="10"/>
        </w:rPr>
      </w:pPr>
    </w:p>
    <w:p w14:paraId="11115C9F" w14:textId="10A5FA84" w:rsidR="00DE76A9" w:rsidRDefault="00FB52AA" w:rsidP="00D15845">
      <w:pPr>
        <w:numPr>
          <w:ilvl w:val="0"/>
          <w:numId w:val="20"/>
        </w:numPr>
        <w:suppressAutoHyphens/>
        <w:spacing w:before="0"/>
        <w:ind w:left="1200" w:right="1077"/>
        <w:jc w:val="both"/>
        <w:rPr>
          <w:rFonts w:ascii="Arial" w:hAnsi="Arial" w:cs="Arial"/>
          <w:b/>
          <w:sz w:val="22"/>
          <w:szCs w:val="24"/>
        </w:rPr>
      </w:pPr>
      <w:hyperlink r:id="rId151" w:history="1">
        <w:r w:rsidR="00DE76A9" w:rsidRPr="00B7151B">
          <w:rPr>
            <w:rStyle w:val="Hypertextovodkaz"/>
            <w:rFonts w:ascii="Arial" w:hAnsi="Arial" w:cs="Arial"/>
            <w:b/>
            <w:sz w:val="22"/>
            <w:szCs w:val="24"/>
          </w:rPr>
          <w:t>Noc kostelů</w:t>
        </w:r>
      </w:hyperlink>
      <w:r w:rsidR="00D15845">
        <w:rPr>
          <w:rFonts w:ascii="Arial" w:hAnsi="Arial" w:cs="Arial"/>
          <w:b/>
          <w:sz w:val="22"/>
          <w:szCs w:val="24"/>
        </w:rPr>
        <w:t xml:space="preserve">                                                                                                                        </w:t>
      </w:r>
      <w:r w:rsidR="00DE76A9" w:rsidRPr="00D15845">
        <w:rPr>
          <w:rFonts w:ascii="Arial" w:hAnsi="Arial" w:cs="Arial"/>
          <w:b/>
          <w:sz w:val="22"/>
          <w:szCs w:val="24"/>
        </w:rPr>
        <w:t>29. 5. 2015</w:t>
      </w:r>
    </w:p>
    <w:p w14:paraId="4A88599B" w14:textId="4C04409E" w:rsidR="00D15845" w:rsidRPr="00D15845" w:rsidRDefault="00D15845" w:rsidP="00D15845">
      <w:pPr>
        <w:suppressAutoHyphens/>
        <w:spacing w:before="0"/>
        <w:ind w:left="1200" w:right="1077"/>
        <w:jc w:val="both"/>
        <w:rPr>
          <w:rFonts w:ascii="Arial" w:hAnsi="Arial" w:cs="Arial"/>
          <w:sz w:val="22"/>
          <w:szCs w:val="24"/>
        </w:rPr>
      </w:pPr>
      <w:r>
        <w:rPr>
          <w:rFonts w:ascii="Arial" w:hAnsi="Arial" w:cs="Arial"/>
          <w:sz w:val="22"/>
          <w:szCs w:val="24"/>
        </w:rPr>
        <w:t xml:space="preserve">151 otevřených pražských </w:t>
      </w:r>
      <w:r w:rsidRPr="00D15845">
        <w:rPr>
          <w:rFonts w:ascii="Arial" w:hAnsi="Arial" w:cs="Arial"/>
          <w:sz w:val="22"/>
          <w:szCs w:val="24"/>
        </w:rPr>
        <w:t>kostelů</w:t>
      </w:r>
      <w:r>
        <w:rPr>
          <w:rFonts w:ascii="Arial" w:hAnsi="Arial" w:cs="Arial"/>
          <w:sz w:val="22"/>
          <w:szCs w:val="24"/>
        </w:rPr>
        <w:t xml:space="preserve">, ve kterých mohou návštěvníci </w:t>
      </w:r>
      <w:r w:rsidRPr="00D15845">
        <w:rPr>
          <w:rFonts w:ascii="Arial" w:hAnsi="Arial" w:cs="Arial"/>
          <w:sz w:val="22"/>
          <w:szCs w:val="24"/>
        </w:rPr>
        <w:t>poznávat a obdivovat duchovní a umělecké skvosty křesťanství, které nejsou pouze výrazem minulosti, ale i živé přítomnosti. O tom svědčí i bohatý kulturně-duchovní program, koncerty, komentované prohlídky, workshopy nebo divadelní představení, možnost nahlédnout do kostelních sakristií či klášterních zahrad, zkusit si zahrát na varhany, vystoupat na věže či sestoupit do starobylých krypt, prožít liturgii, nebo jen v tichém zastavení vnímat to, co bylo inspirací pro stavitele křesťanských chrámů.</w:t>
      </w:r>
    </w:p>
    <w:p w14:paraId="621B0C69" w14:textId="77777777" w:rsidR="00DE76A9" w:rsidRPr="00B7151B" w:rsidRDefault="00DE76A9" w:rsidP="00DE76A9">
      <w:pPr>
        <w:suppressAutoHyphens/>
        <w:spacing w:before="0"/>
        <w:ind w:left="1200" w:right="1077"/>
        <w:jc w:val="both"/>
        <w:rPr>
          <w:rFonts w:ascii="Arial" w:hAnsi="Arial" w:cs="Arial"/>
          <w:b/>
          <w:sz w:val="10"/>
          <w:szCs w:val="10"/>
        </w:rPr>
      </w:pPr>
    </w:p>
    <w:p w14:paraId="2A7F8C08" w14:textId="2D7F4D04" w:rsidR="00DE76A9" w:rsidRDefault="00FB52AA" w:rsidP="003E0E13">
      <w:pPr>
        <w:numPr>
          <w:ilvl w:val="0"/>
          <w:numId w:val="20"/>
        </w:numPr>
        <w:suppressAutoHyphens/>
        <w:spacing w:before="0"/>
        <w:ind w:left="1200" w:right="1077"/>
        <w:jc w:val="both"/>
        <w:rPr>
          <w:rFonts w:ascii="Arial" w:hAnsi="Arial" w:cs="Arial"/>
          <w:b/>
          <w:sz w:val="22"/>
          <w:szCs w:val="24"/>
        </w:rPr>
      </w:pPr>
      <w:hyperlink r:id="rId152" w:history="1">
        <w:r w:rsidR="00DE76A9" w:rsidRPr="00E07DE2">
          <w:rPr>
            <w:rStyle w:val="Hypertextovodkaz"/>
            <w:rFonts w:ascii="Arial" w:hAnsi="Arial" w:cs="Arial"/>
            <w:b/>
            <w:sz w:val="22"/>
            <w:szCs w:val="24"/>
          </w:rPr>
          <w:t>Prague Food Festival</w:t>
        </w:r>
      </w:hyperlink>
      <w:r w:rsidR="003E0E13">
        <w:rPr>
          <w:rFonts w:ascii="Arial" w:hAnsi="Arial" w:cs="Arial"/>
          <w:b/>
          <w:sz w:val="22"/>
          <w:szCs w:val="24"/>
        </w:rPr>
        <w:t xml:space="preserve">                                                                                                </w:t>
      </w:r>
      <w:r w:rsidR="003E0E13" w:rsidRPr="003E0E13">
        <w:rPr>
          <w:rFonts w:ascii="Arial" w:hAnsi="Arial" w:cs="Arial"/>
          <w:b/>
          <w:sz w:val="22"/>
          <w:szCs w:val="24"/>
        </w:rPr>
        <w:t>29. – 31. 5. 2015</w:t>
      </w:r>
    </w:p>
    <w:p w14:paraId="07BA5571" w14:textId="064A4818" w:rsidR="003E0E13" w:rsidRDefault="003E0E13" w:rsidP="003E0E13">
      <w:pPr>
        <w:suppressAutoHyphens/>
        <w:spacing w:before="0"/>
        <w:ind w:left="1200" w:right="1077"/>
        <w:jc w:val="both"/>
        <w:rPr>
          <w:rFonts w:ascii="Arial" w:hAnsi="Arial" w:cs="Arial"/>
          <w:sz w:val="22"/>
          <w:szCs w:val="24"/>
        </w:rPr>
      </w:pPr>
      <w:r w:rsidRPr="003E0E13">
        <w:rPr>
          <w:rFonts w:ascii="Arial" w:hAnsi="Arial" w:cs="Arial"/>
          <w:sz w:val="22"/>
          <w:szCs w:val="24"/>
        </w:rPr>
        <w:t>T</w:t>
      </w:r>
      <w:r w:rsidRPr="003E0E13">
        <w:rPr>
          <w:rFonts w:ascii="Arial" w:hAnsi="Arial" w:cs="Arial" w:hint="eastAsia"/>
          <w:sz w:val="22"/>
          <w:szCs w:val="24"/>
        </w:rPr>
        <w:t>ří</w:t>
      </w:r>
      <w:r w:rsidRPr="003E0E13">
        <w:rPr>
          <w:rFonts w:ascii="Arial" w:hAnsi="Arial" w:cs="Arial"/>
          <w:sz w:val="22"/>
          <w:szCs w:val="24"/>
        </w:rPr>
        <w:t>denní svátek gastronomie se uskute</w:t>
      </w:r>
      <w:r w:rsidRPr="003E0E13">
        <w:rPr>
          <w:rFonts w:ascii="Arial" w:hAnsi="Arial" w:cs="Arial" w:hint="eastAsia"/>
          <w:sz w:val="22"/>
          <w:szCs w:val="24"/>
        </w:rPr>
        <w:t>č</w:t>
      </w:r>
      <w:r w:rsidRPr="003E0E13">
        <w:rPr>
          <w:rFonts w:ascii="Arial" w:hAnsi="Arial" w:cs="Arial"/>
          <w:sz w:val="22"/>
          <w:szCs w:val="24"/>
        </w:rPr>
        <w:t>ní v Královské zahrad</w:t>
      </w:r>
      <w:r w:rsidRPr="003E0E13">
        <w:rPr>
          <w:rFonts w:ascii="Arial" w:hAnsi="Arial" w:cs="Arial" w:hint="eastAsia"/>
          <w:sz w:val="22"/>
          <w:szCs w:val="24"/>
        </w:rPr>
        <w:t>ě</w:t>
      </w:r>
      <w:r w:rsidRPr="003E0E13">
        <w:rPr>
          <w:rFonts w:ascii="Arial" w:hAnsi="Arial" w:cs="Arial"/>
          <w:sz w:val="22"/>
          <w:szCs w:val="24"/>
        </w:rPr>
        <w:t xml:space="preserve"> Pražského hradu. Na IX. ro</w:t>
      </w:r>
      <w:r w:rsidRPr="003E0E13">
        <w:rPr>
          <w:rFonts w:ascii="Arial" w:hAnsi="Arial" w:cs="Arial" w:hint="eastAsia"/>
          <w:sz w:val="22"/>
          <w:szCs w:val="24"/>
        </w:rPr>
        <w:t>č</w:t>
      </w:r>
      <w:r w:rsidRPr="003E0E13">
        <w:rPr>
          <w:rFonts w:ascii="Arial" w:hAnsi="Arial" w:cs="Arial"/>
          <w:sz w:val="22"/>
          <w:szCs w:val="24"/>
        </w:rPr>
        <w:t>níku festivalu ochutnáte skv</w:t>
      </w:r>
      <w:r w:rsidRPr="003E0E13">
        <w:rPr>
          <w:rFonts w:ascii="Arial" w:hAnsi="Arial" w:cs="Arial" w:hint="eastAsia"/>
          <w:sz w:val="22"/>
          <w:szCs w:val="24"/>
        </w:rPr>
        <w:t>ě</w:t>
      </w:r>
      <w:r w:rsidRPr="003E0E13">
        <w:rPr>
          <w:rFonts w:ascii="Arial" w:hAnsi="Arial" w:cs="Arial"/>
          <w:sz w:val="22"/>
          <w:szCs w:val="24"/>
        </w:rPr>
        <w:t>lé pokrmy a poznáte zajímavé šéfkucha</w:t>
      </w:r>
      <w:r w:rsidRPr="003E0E13">
        <w:rPr>
          <w:rFonts w:ascii="Arial" w:hAnsi="Arial" w:cs="Arial" w:hint="eastAsia"/>
          <w:sz w:val="22"/>
          <w:szCs w:val="24"/>
        </w:rPr>
        <w:t>ř</w:t>
      </w:r>
      <w:r w:rsidRPr="003E0E13">
        <w:rPr>
          <w:rFonts w:ascii="Arial" w:hAnsi="Arial" w:cs="Arial"/>
          <w:sz w:val="22"/>
          <w:szCs w:val="24"/>
        </w:rPr>
        <w:t>e, špi</w:t>
      </w:r>
      <w:r w:rsidRPr="003E0E13">
        <w:rPr>
          <w:rFonts w:ascii="Arial" w:hAnsi="Arial" w:cs="Arial" w:hint="eastAsia"/>
          <w:sz w:val="22"/>
          <w:szCs w:val="24"/>
        </w:rPr>
        <w:t>č</w:t>
      </w:r>
      <w:r w:rsidRPr="003E0E13">
        <w:rPr>
          <w:rFonts w:ascii="Arial" w:hAnsi="Arial" w:cs="Arial"/>
          <w:sz w:val="22"/>
          <w:szCs w:val="24"/>
        </w:rPr>
        <w:t>kové podniky a producenty nápoj</w:t>
      </w:r>
      <w:r w:rsidRPr="003E0E13">
        <w:rPr>
          <w:rFonts w:ascii="Arial" w:hAnsi="Arial" w:cs="Arial" w:hint="eastAsia"/>
          <w:sz w:val="22"/>
          <w:szCs w:val="24"/>
        </w:rPr>
        <w:t>ů</w:t>
      </w:r>
      <w:r>
        <w:rPr>
          <w:rFonts w:ascii="Arial" w:hAnsi="Arial" w:cs="Arial"/>
          <w:sz w:val="22"/>
          <w:szCs w:val="24"/>
        </w:rPr>
        <w:t xml:space="preserve"> a delikates. </w:t>
      </w:r>
      <w:r w:rsidRPr="003E0E13">
        <w:rPr>
          <w:rFonts w:ascii="Arial" w:hAnsi="Arial" w:cs="Arial"/>
          <w:sz w:val="22"/>
          <w:szCs w:val="24"/>
        </w:rPr>
        <w:t>Letos na festivalu va</w:t>
      </w:r>
      <w:r w:rsidRPr="003E0E13">
        <w:rPr>
          <w:rFonts w:ascii="Arial" w:hAnsi="Arial" w:cs="Arial" w:hint="eastAsia"/>
          <w:sz w:val="22"/>
          <w:szCs w:val="24"/>
        </w:rPr>
        <w:t>ří</w:t>
      </w:r>
      <w:r w:rsidRPr="003E0E13">
        <w:rPr>
          <w:rFonts w:ascii="Arial" w:hAnsi="Arial" w:cs="Arial"/>
          <w:sz w:val="22"/>
          <w:szCs w:val="24"/>
        </w:rPr>
        <w:t xml:space="preserve">, </w:t>
      </w:r>
      <w:r w:rsidRPr="003E0E13">
        <w:rPr>
          <w:rFonts w:ascii="Arial" w:hAnsi="Arial" w:cs="Arial" w:hint="eastAsia"/>
          <w:sz w:val="22"/>
          <w:szCs w:val="24"/>
        </w:rPr>
        <w:t>č</w:t>
      </w:r>
      <w:r w:rsidRPr="003E0E13">
        <w:rPr>
          <w:rFonts w:ascii="Arial" w:hAnsi="Arial" w:cs="Arial"/>
          <w:sz w:val="22"/>
          <w:szCs w:val="24"/>
        </w:rPr>
        <w:t>epují, nalévají a nabízejí své produkty a delikatesy osv</w:t>
      </w:r>
      <w:r w:rsidRPr="003E0E13">
        <w:rPr>
          <w:rFonts w:ascii="Arial" w:hAnsi="Arial" w:cs="Arial" w:hint="eastAsia"/>
          <w:sz w:val="22"/>
          <w:szCs w:val="24"/>
        </w:rPr>
        <w:t>ě</w:t>
      </w:r>
      <w:r w:rsidRPr="003E0E13">
        <w:rPr>
          <w:rFonts w:ascii="Arial" w:hAnsi="Arial" w:cs="Arial"/>
          <w:sz w:val="22"/>
          <w:szCs w:val="24"/>
        </w:rPr>
        <w:t>d</w:t>
      </w:r>
      <w:r w:rsidRPr="003E0E13">
        <w:rPr>
          <w:rFonts w:ascii="Arial" w:hAnsi="Arial" w:cs="Arial" w:hint="eastAsia"/>
          <w:sz w:val="22"/>
          <w:szCs w:val="24"/>
        </w:rPr>
        <w:t>č</w:t>
      </w:r>
      <w:r w:rsidRPr="003E0E13">
        <w:rPr>
          <w:rFonts w:ascii="Arial" w:hAnsi="Arial" w:cs="Arial"/>
          <w:sz w:val="22"/>
          <w:szCs w:val="24"/>
        </w:rPr>
        <w:t>ení matado</w:t>
      </w:r>
      <w:r w:rsidRPr="003E0E13">
        <w:rPr>
          <w:rFonts w:ascii="Arial" w:hAnsi="Arial" w:cs="Arial" w:hint="eastAsia"/>
          <w:sz w:val="22"/>
          <w:szCs w:val="24"/>
        </w:rPr>
        <w:t>ř</w:t>
      </w:r>
      <w:r w:rsidRPr="003E0E13">
        <w:rPr>
          <w:rFonts w:ascii="Arial" w:hAnsi="Arial" w:cs="Arial"/>
          <w:sz w:val="22"/>
          <w:szCs w:val="24"/>
        </w:rPr>
        <w:t>i z let minulých a též nové hv</w:t>
      </w:r>
      <w:r w:rsidRPr="003E0E13">
        <w:rPr>
          <w:rFonts w:ascii="Arial" w:hAnsi="Arial" w:cs="Arial" w:hint="eastAsia"/>
          <w:sz w:val="22"/>
          <w:szCs w:val="24"/>
        </w:rPr>
        <w:t>ě</w:t>
      </w:r>
      <w:r w:rsidRPr="003E0E13">
        <w:rPr>
          <w:rFonts w:ascii="Arial" w:hAnsi="Arial" w:cs="Arial"/>
          <w:sz w:val="22"/>
          <w:szCs w:val="24"/>
        </w:rPr>
        <w:t>zdy gastronomie.</w:t>
      </w:r>
    </w:p>
    <w:p w14:paraId="7174985A" w14:textId="77777777" w:rsidR="00CF6962" w:rsidRPr="00B7151B" w:rsidRDefault="00CF6962" w:rsidP="006955DD">
      <w:pPr>
        <w:suppressAutoHyphens/>
        <w:spacing w:before="0"/>
        <w:ind w:right="1077"/>
        <w:jc w:val="both"/>
        <w:rPr>
          <w:rFonts w:ascii="Arial" w:hAnsi="Arial" w:cs="Arial"/>
          <w:b/>
          <w:sz w:val="10"/>
          <w:szCs w:val="10"/>
        </w:rPr>
      </w:pPr>
    </w:p>
    <w:p w14:paraId="595E40EF" w14:textId="0B033A29" w:rsidR="006955DD" w:rsidRDefault="00FB52AA" w:rsidP="006955DD">
      <w:pPr>
        <w:numPr>
          <w:ilvl w:val="0"/>
          <w:numId w:val="20"/>
        </w:numPr>
        <w:suppressAutoHyphens/>
        <w:spacing w:before="0"/>
        <w:ind w:left="1200" w:right="1077"/>
        <w:jc w:val="both"/>
        <w:rPr>
          <w:rFonts w:ascii="Arial" w:hAnsi="Arial" w:cs="Arial"/>
          <w:b/>
          <w:sz w:val="22"/>
          <w:szCs w:val="24"/>
        </w:rPr>
      </w:pPr>
      <w:hyperlink r:id="rId153" w:history="1">
        <w:r w:rsidR="006955DD" w:rsidRPr="00AA71EA">
          <w:rPr>
            <w:rStyle w:val="Hypertextovodkaz"/>
            <w:rFonts w:ascii="Arial" w:hAnsi="Arial" w:cs="Arial"/>
            <w:b/>
            <w:sz w:val="22"/>
            <w:szCs w:val="24"/>
          </w:rPr>
          <w:t>Ratolest Fest</w:t>
        </w:r>
      </w:hyperlink>
      <w:r w:rsidR="006955DD">
        <w:rPr>
          <w:rFonts w:ascii="Arial" w:hAnsi="Arial" w:cs="Arial"/>
          <w:b/>
          <w:sz w:val="22"/>
          <w:szCs w:val="24"/>
        </w:rPr>
        <w:t xml:space="preserve">                                                                                                                       </w:t>
      </w:r>
      <w:r w:rsidR="006955DD" w:rsidRPr="00D15845">
        <w:rPr>
          <w:rFonts w:ascii="Arial" w:hAnsi="Arial" w:cs="Arial"/>
          <w:b/>
          <w:sz w:val="22"/>
          <w:szCs w:val="24"/>
        </w:rPr>
        <w:t>29. 5. 2015</w:t>
      </w:r>
    </w:p>
    <w:p w14:paraId="4EFCF3AF" w14:textId="542C8B57" w:rsidR="006955DD" w:rsidRPr="008B0798" w:rsidRDefault="00AA71EA" w:rsidP="00D60E91">
      <w:pPr>
        <w:suppressAutoHyphens/>
        <w:spacing w:before="0"/>
        <w:ind w:left="1200" w:right="1077"/>
        <w:jc w:val="both"/>
        <w:rPr>
          <w:rFonts w:ascii="Arial" w:hAnsi="Arial" w:cs="Arial"/>
          <w:sz w:val="22"/>
        </w:rPr>
      </w:pPr>
      <w:r w:rsidRPr="00AA71EA">
        <w:rPr>
          <w:rFonts w:ascii="Arial" w:hAnsi="Arial" w:cs="Arial"/>
          <w:sz w:val="22"/>
          <w:szCs w:val="24"/>
        </w:rPr>
        <w:t>Na pražské náplavky Rašínova a Ho</w:t>
      </w:r>
      <w:r w:rsidRPr="00AA71EA">
        <w:rPr>
          <w:rFonts w:ascii="Arial" w:hAnsi="Arial" w:cs="Arial" w:hint="eastAsia"/>
          <w:sz w:val="22"/>
          <w:szCs w:val="24"/>
        </w:rPr>
        <w:t>ř</w:t>
      </w:r>
      <w:r w:rsidRPr="00AA71EA">
        <w:rPr>
          <w:rFonts w:ascii="Arial" w:hAnsi="Arial" w:cs="Arial"/>
          <w:sz w:val="22"/>
          <w:szCs w:val="24"/>
        </w:rPr>
        <w:t>ejšího náb</w:t>
      </w:r>
      <w:r w:rsidRPr="00AA71EA">
        <w:rPr>
          <w:rFonts w:ascii="Arial" w:hAnsi="Arial" w:cs="Arial" w:hint="eastAsia"/>
          <w:sz w:val="22"/>
          <w:szCs w:val="24"/>
        </w:rPr>
        <w:t>ř</w:t>
      </w:r>
      <w:r w:rsidRPr="00AA71EA">
        <w:rPr>
          <w:rFonts w:ascii="Arial" w:hAnsi="Arial" w:cs="Arial"/>
          <w:sz w:val="22"/>
          <w:szCs w:val="24"/>
        </w:rPr>
        <w:t>eží se chystá festival plný sportu, um</w:t>
      </w:r>
      <w:r w:rsidRPr="00AA71EA">
        <w:rPr>
          <w:rFonts w:ascii="Arial" w:hAnsi="Arial" w:cs="Arial" w:hint="eastAsia"/>
          <w:sz w:val="22"/>
          <w:szCs w:val="24"/>
        </w:rPr>
        <w:t>ě</w:t>
      </w:r>
      <w:r w:rsidRPr="00AA71EA">
        <w:rPr>
          <w:rFonts w:ascii="Arial" w:hAnsi="Arial" w:cs="Arial"/>
          <w:sz w:val="22"/>
          <w:szCs w:val="24"/>
        </w:rPr>
        <w:t>ní a aktivit pro rodiny s d</w:t>
      </w:r>
      <w:r w:rsidRPr="00AA71EA">
        <w:rPr>
          <w:rFonts w:ascii="Arial" w:hAnsi="Arial" w:cs="Arial" w:hint="eastAsia"/>
          <w:sz w:val="22"/>
          <w:szCs w:val="24"/>
        </w:rPr>
        <w:t>ě</w:t>
      </w:r>
      <w:r w:rsidRPr="00AA71EA">
        <w:rPr>
          <w:rFonts w:ascii="Arial" w:hAnsi="Arial" w:cs="Arial"/>
          <w:sz w:val="22"/>
          <w:szCs w:val="24"/>
        </w:rPr>
        <w:t>tmi ve v</w:t>
      </w:r>
      <w:r w:rsidRPr="00AA71EA">
        <w:rPr>
          <w:rFonts w:ascii="Arial" w:hAnsi="Arial" w:cs="Arial" w:hint="eastAsia"/>
          <w:sz w:val="22"/>
          <w:szCs w:val="24"/>
        </w:rPr>
        <w:t>ě</w:t>
      </w:r>
      <w:r>
        <w:rPr>
          <w:rFonts w:ascii="Arial" w:hAnsi="Arial" w:cs="Arial"/>
          <w:sz w:val="22"/>
          <w:szCs w:val="24"/>
        </w:rPr>
        <w:t>ku 0-14</w:t>
      </w:r>
      <w:r w:rsidR="00F55299">
        <w:rPr>
          <w:rFonts w:ascii="Arial" w:hAnsi="Arial" w:cs="Arial"/>
          <w:sz w:val="22"/>
          <w:szCs w:val="24"/>
        </w:rPr>
        <w:t xml:space="preserve"> </w:t>
      </w:r>
      <w:r>
        <w:rPr>
          <w:rFonts w:ascii="Arial" w:hAnsi="Arial" w:cs="Arial"/>
          <w:sz w:val="22"/>
          <w:szCs w:val="24"/>
        </w:rPr>
        <w:t xml:space="preserve">let. </w:t>
      </w:r>
      <w:r w:rsidR="00D60E91">
        <w:rPr>
          <w:rFonts w:ascii="Arial" w:hAnsi="Arial" w:cs="Arial"/>
          <w:sz w:val="22"/>
          <w:szCs w:val="24"/>
        </w:rPr>
        <w:t>Více než 70</w:t>
      </w:r>
      <w:r w:rsidR="00D60E91" w:rsidRPr="00D60E91">
        <w:rPr>
          <w:rFonts w:ascii="Arial" w:hAnsi="Arial" w:cs="Arial"/>
          <w:bCs/>
          <w:sz w:val="22"/>
          <w:szCs w:val="24"/>
        </w:rPr>
        <w:t xml:space="preserve"> interaktivních </w:t>
      </w:r>
      <w:r w:rsidR="00D60E91" w:rsidRPr="00D60E91">
        <w:rPr>
          <w:rFonts w:ascii="Arial" w:hAnsi="Arial" w:cs="Arial"/>
          <w:bCs/>
          <w:sz w:val="22"/>
          <w:szCs w:val="24"/>
        </w:rPr>
        <w:lastRenderedPageBreak/>
        <w:t xml:space="preserve">stanovišť tělovýchovných jednot, sportovních klubů, školek a organizací pracujících s malými i těmi </w:t>
      </w:r>
      <w:r w:rsidR="00F55299">
        <w:rPr>
          <w:rFonts w:ascii="Arial" w:hAnsi="Arial" w:cs="Arial"/>
          <w:bCs/>
          <w:sz w:val="22"/>
          <w:szCs w:val="24"/>
        </w:rPr>
        <w:t>nejmenšími s</w:t>
      </w:r>
      <w:r w:rsidR="00D60E91" w:rsidRPr="00D60E91">
        <w:rPr>
          <w:rFonts w:ascii="Arial" w:hAnsi="Arial" w:cs="Arial"/>
          <w:bCs/>
          <w:sz w:val="22"/>
          <w:szCs w:val="24"/>
        </w:rPr>
        <w:t>eznamuje malé sportovce s menšinovými i olympijskými sporty. Stimuluje estetické cítění v mnoha výtvarných, hudebních i pohybových dílnách.</w:t>
      </w:r>
      <w:r w:rsidRPr="00AA71EA">
        <w:rPr>
          <w:rFonts w:ascii="Arial" w:hAnsi="Arial" w:cs="Arial"/>
          <w:sz w:val="22"/>
          <w:szCs w:val="24"/>
        </w:rPr>
        <w:t xml:space="preserve"> Mimo rozšíření areálu se můžete těšit třeba na české olympioniky, kteří v rámci projektu </w:t>
      </w:r>
      <w:r w:rsidRPr="00AA71EA">
        <w:rPr>
          <w:rFonts w:ascii="Arial" w:hAnsi="Arial" w:cs="Arial"/>
          <w:bCs/>
          <w:sz w:val="22"/>
          <w:szCs w:val="24"/>
        </w:rPr>
        <w:t>Česko Sportuje</w:t>
      </w:r>
      <w:r w:rsidRPr="00AA71EA">
        <w:rPr>
          <w:rFonts w:ascii="Arial" w:hAnsi="Arial" w:cs="Arial"/>
          <w:sz w:val="22"/>
          <w:szCs w:val="24"/>
        </w:rPr>
        <w:t xml:space="preserve"> malým sportovcům odpoví na otázku: "Jaký sport je pro mne nejvhodnější?"</w:t>
      </w:r>
      <w:r>
        <w:rPr>
          <w:rFonts w:ascii="Arial" w:hAnsi="Arial" w:cs="Arial"/>
          <w:sz w:val="22"/>
          <w:szCs w:val="24"/>
        </w:rPr>
        <w:t>, dále na</w:t>
      </w:r>
      <w:r w:rsidRPr="00AA71EA">
        <w:rPr>
          <w:rFonts w:ascii="Arial" w:hAnsi="Arial" w:cs="Arial"/>
          <w:sz w:val="22"/>
          <w:szCs w:val="24"/>
        </w:rPr>
        <w:t xml:space="preserve"> tvůrčí dílny </w:t>
      </w:r>
      <w:r w:rsidRPr="00AA71EA">
        <w:rPr>
          <w:rFonts w:ascii="Arial" w:hAnsi="Arial" w:cs="Arial"/>
          <w:bCs/>
          <w:sz w:val="22"/>
          <w:szCs w:val="24"/>
        </w:rPr>
        <w:t>Národního divadla</w:t>
      </w:r>
      <w:r w:rsidRPr="00AA71EA">
        <w:rPr>
          <w:rFonts w:ascii="Arial" w:hAnsi="Arial" w:cs="Arial"/>
          <w:sz w:val="22"/>
          <w:szCs w:val="24"/>
        </w:rPr>
        <w:t>, stanoviště dvou desítek pražských sportovních klubů a</w:t>
      </w:r>
      <w:r>
        <w:rPr>
          <w:rFonts w:ascii="Arial" w:hAnsi="Arial" w:cs="Arial"/>
          <w:sz w:val="22"/>
          <w:szCs w:val="24"/>
        </w:rPr>
        <w:t xml:space="preserve"> další.</w:t>
      </w:r>
      <w:r w:rsidR="00D60E91" w:rsidRPr="00D60E91">
        <w:rPr>
          <w:rFonts w:ascii="Arial" w:hAnsi="Arial" w:cs="Arial"/>
          <w:noProof/>
          <w:sz w:val="24"/>
          <w:szCs w:val="24"/>
        </w:rPr>
        <w:t xml:space="preserve"> </w:t>
      </w:r>
      <w:r w:rsidR="008B0798" w:rsidRPr="008B0798">
        <w:rPr>
          <w:rFonts w:ascii="Arial" w:hAnsi="Arial" w:cs="Arial"/>
          <w:noProof/>
          <w:sz w:val="22"/>
        </w:rPr>
        <w:t>Vstup zdarma.</w:t>
      </w:r>
    </w:p>
    <w:p w14:paraId="3F4EFAA8" w14:textId="77777777" w:rsidR="005366EC" w:rsidRPr="003E0E13" w:rsidRDefault="005366EC" w:rsidP="009435FC">
      <w:pPr>
        <w:suppressAutoHyphens/>
        <w:spacing w:before="0"/>
        <w:ind w:left="1200" w:right="1077"/>
        <w:jc w:val="both"/>
        <w:rPr>
          <w:rFonts w:ascii="Arial" w:hAnsi="Arial" w:cs="Arial"/>
          <w:sz w:val="6"/>
          <w:szCs w:val="6"/>
        </w:rPr>
      </w:pPr>
    </w:p>
    <w:p w14:paraId="18B20240" w14:textId="77777777" w:rsidR="00DC3667" w:rsidRPr="00D96DE1" w:rsidRDefault="00DC3667" w:rsidP="00A4065A">
      <w:pPr>
        <w:pStyle w:val="normalniPIS"/>
        <w:ind w:left="0"/>
        <w:jc w:val="both"/>
        <w:rPr>
          <w:rFonts w:ascii="Arial" w:hAnsi="Arial" w:cs="Arial"/>
          <w:sz w:val="10"/>
          <w:szCs w:val="10"/>
        </w:rPr>
      </w:pPr>
    </w:p>
    <w:p w14:paraId="559C4E16" w14:textId="77777777" w:rsidR="0075502A" w:rsidRDefault="00F540F4" w:rsidP="00F65FA7">
      <w:pPr>
        <w:pStyle w:val="Nadpis1"/>
        <w:spacing w:before="0"/>
        <w:rPr>
          <w:rFonts w:ascii="Arial" w:hAnsi="Arial" w:cs="Arial"/>
          <w:b/>
          <w:sz w:val="28"/>
          <w:szCs w:val="32"/>
        </w:rPr>
      </w:pPr>
      <w:r w:rsidRPr="00A5588F">
        <w:rPr>
          <w:rFonts w:ascii="Arial" w:hAnsi="Arial" w:cs="Arial"/>
          <w:b/>
          <w:sz w:val="28"/>
          <w:szCs w:val="32"/>
        </w:rPr>
        <w:t xml:space="preserve">Právě probíhá   </w:t>
      </w:r>
    </w:p>
    <w:p w14:paraId="1597C955" w14:textId="77777777" w:rsidR="00D17AF6" w:rsidRPr="00783C55" w:rsidRDefault="00D17AF6" w:rsidP="00D17AF6">
      <w:pPr>
        <w:pStyle w:val="normalniPIS"/>
        <w:ind w:left="0"/>
        <w:rPr>
          <w:rFonts w:ascii="Arial" w:hAnsi="Arial" w:cs="Arial"/>
          <w:sz w:val="6"/>
          <w:szCs w:val="6"/>
        </w:rPr>
      </w:pPr>
    </w:p>
    <w:p w14:paraId="603C330D" w14:textId="4642E816" w:rsidR="00D17AF6" w:rsidRPr="00D17AF6" w:rsidRDefault="00FB52AA" w:rsidP="00D17AF6">
      <w:pPr>
        <w:numPr>
          <w:ilvl w:val="0"/>
          <w:numId w:val="20"/>
        </w:numPr>
        <w:suppressAutoHyphens/>
        <w:spacing w:before="0"/>
        <w:ind w:left="1200" w:right="1077"/>
        <w:jc w:val="both"/>
        <w:rPr>
          <w:rFonts w:ascii="Arial" w:hAnsi="Arial" w:cs="Arial"/>
          <w:b/>
          <w:sz w:val="22"/>
          <w:szCs w:val="24"/>
        </w:rPr>
      </w:pPr>
      <w:hyperlink r:id="rId154" w:history="1">
        <w:proofErr w:type="spellStart"/>
        <w:r w:rsidR="00D17AF6" w:rsidRPr="00D17AF6">
          <w:rPr>
            <w:rStyle w:val="Hypertextovodkaz"/>
            <w:rFonts w:ascii="Arial" w:hAnsi="Arial" w:cs="Arial"/>
            <w:b/>
            <w:sz w:val="22"/>
            <w:szCs w:val="24"/>
          </w:rPr>
          <w:t>Kokoschka</w:t>
        </w:r>
        <w:proofErr w:type="spellEnd"/>
        <w:r w:rsidR="00D17AF6" w:rsidRPr="00D17AF6">
          <w:rPr>
            <w:rStyle w:val="Hypertextovodkaz"/>
            <w:rFonts w:ascii="Arial" w:hAnsi="Arial" w:cs="Arial"/>
            <w:b/>
            <w:sz w:val="22"/>
            <w:szCs w:val="24"/>
          </w:rPr>
          <w:t xml:space="preserve"> a Praha</w:t>
        </w:r>
      </w:hyperlink>
      <w:r w:rsidR="00D17AF6" w:rsidRP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sidRPr="00D17AF6">
        <w:rPr>
          <w:rFonts w:ascii="Arial" w:hAnsi="Arial" w:cs="Arial"/>
          <w:b/>
          <w:sz w:val="22"/>
          <w:szCs w:val="24"/>
        </w:rPr>
        <w:t>do 28. 6. 2015</w:t>
      </w:r>
    </w:p>
    <w:p w14:paraId="26BA09EE" w14:textId="50CDB65D" w:rsidR="00A77988" w:rsidRPr="002E1C03" w:rsidRDefault="00D17AF6" w:rsidP="002E1C03">
      <w:pPr>
        <w:suppressAutoHyphens/>
        <w:spacing w:before="0"/>
        <w:ind w:left="1200" w:right="1077"/>
        <w:jc w:val="both"/>
        <w:rPr>
          <w:rFonts w:ascii="Arial" w:hAnsi="Arial" w:cs="Arial"/>
          <w:sz w:val="10"/>
          <w:szCs w:val="10"/>
        </w:rPr>
      </w:pPr>
      <w:r w:rsidRPr="00D17AF6">
        <w:rPr>
          <w:rFonts w:ascii="Arial" w:hAnsi="Arial" w:cs="Arial"/>
          <w:sz w:val="22"/>
          <w:szCs w:val="24"/>
        </w:rPr>
        <w:t xml:space="preserve">Na výstavě ve Veletržním paláci Národní galerie </w:t>
      </w:r>
      <w:r w:rsidR="00EE0D0C">
        <w:rPr>
          <w:rFonts w:ascii="Arial" w:hAnsi="Arial" w:cs="Arial"/>
          <w:sz w:val="22"/>
          <w:szCs w:val="24"/>
        </w:rPr>
        <w:t>je</w:t>
      </w:r>
      <w:r w:rsidRPr="00D17AF6">
        <w:rPr>
          <w:rFonts w:ascii="Arial" w:hAnsi="Arial" w:cs="Arial"/>
          <w:sz w:val="22"/>
          <w:szCs w:val="24"/>
        </w:rPr>
        <w:t xml:space="preserve"> prezentován výběr děl z českých i zahraničních institucí, která </w:t>
      </w:r>
      <w:proofErr w:type="spellStart"/>
      <w:r w:rsidRPr="00D17AF6">
        <w:rPr>
          <w:rFonts w:ascii="Arial" w:hAnsi="Arial" w:cs="Arial"/>
          <w:sz w:val="22"/>
          <w:szCs w:val="24"/>
        </w:rPr>
        <w:t>Kokoschka</w:t>
      </w:r>
      <w:proofErr w:type="spellEnd"/>
      <w:r w:rsidRPr="00D17AF6">
        <w:rPr>
          <w:rFonts w:ascii="Arial" w:hAnsi="Arial" w:cs="Arial"/>
          <w:sz w:val="22"/>
          <w:szCs w:val="24"/>
        </w:rPr>
        <w:t xml:space="preserve"> vytvořil především v letech 1934-1938 v Československu.</w:t>
      </w:r>
    </w:p>
    <w:p w14:paraId="02EA98B5" w14:textId="77777777" w:rsidR="002730C6" w:rsidRPr="00783C55" w:rsidRDefault="002730C6" w:rsidP="002730C6">
      <w:pPr>
        <w:pStyle w:val="normalniPIS"/>
        <w:ind w:left="0"/>
        <w:rPr>
          <w:rFonts w:ascii="Arial" w:hAnsi="Arial" w:cs="Arial"/>
          <w:sz w:val="6"/>
          <w:szCs w:val="6"/>
        </w:rPr>
      </w:pPr>
    </w:p>
    <w:p w14:paraId="7CF11A49" w14:textId="1F33A798" w:rsidR="002730C6" w:rsidRPr="00D17AF6" w:rsidRDefault="00FB52AA" w:rsidP="002730C6">
      <w:pPr>
        <w:numPr>
          <w:ilvl w:val="0"/>
          <w:numId w:val="20"/>
        </w:numPr>
        <w:suppressAutoHyphens/>
        <w:spacing w:before="0"/>
        <w:ind w:left="1200" w:right="1077"/>
        <w:jc w:val="both"/>
        <w:rPr>
          <w:rFonts w:ascii="Arial" w:hAnsi="Arial" w:cs="Arial"/>
          <w:b/>
          <w:sz w:val="22"/>
          <w:szCs w:val="24"/>
        </w:rPr>
      </w:pPr>
      <w:hyperlink r:id="rId155" w:history="1">
        <w:r w:rsidR="002730C6" w:rsidRPr="002730C6">
          <w:rPr>
            <w:rStyle w:val="Hypertextovodkaz"/>
            <w:rFonts w:ascii="Arial" w:hAnsi="Arial" w:cs="Arial"/>
            <w:b/>
            <w:sz w:val="22"/>
            <w:szCs w:val="24"/>
          </w:rPr>
          <w:t>Giganti doby ledové</w:t>
        </w:r>
      </w:hyperlink>
      <w:r w:rsidR="002730C6" w:rsidRPr="00D17AF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Pr>
          <w:rFonts w:ascii="Arial" w:hAnsi="Arial" w:cs="Arial"/>
          <w:b/>
          <w:sz w:val="22"/>
          <w:szCs w:val="24"/>
        </w:rPr>
        <w:tab/>
      </w:r>
      <w:r w:rsidR="002730C6" w:rsidRPr="00D17AF6">
        <w:rPr>
          <w:rFonts w:ascii="Arial" w:hAnsi="Arial" w:cs="Arial"/>
          <w:b/>
          <w:sz w:val="22"/>
          <w:szCs w:val="24"/>
        </w:rPr>
        <w:t>do 28. 6. 2015</w:t>
      </w:r>
    </w:p>
    <w:p w14:paraId="488A6E1D" w14:textId="18F31798" w:rsidR="002730C6" w:rsidRPr="002E2B31" w:rsidRDefault="00093BA4" w:rsidP="002730C6">
      <w:pPr>
        <w:suppressAutoHyphens/>
        <w:spacing w:before="0"/>
        <w:ind w:left="1200" w:right="1077"/>
        <w:jc w:val="both"/>
        <w:rPr>
          <w:rFonts w:ascii="Arial" w:hAnsi="Arial" w:cs="Arial"/>
          <w:sz w:val="10"/>
          <w:szCs w:val="10"/>
        </w:rPr>
      </w:pPr>
      <w:r>
        <w:rPr>
          <w:rFonts w:ascii="Arial" w:hAnsi="Arial" w:cs="Arial"/>
          <w:sz w:val="22"/>
          <w:szCs w:val="24"/>
        </w:rPr>
        <w:t>Výstava realistických modelů a koster vyhynulých zvířat doby ledové v Hale D Holešovického výstaviště.</w:t>
      </w:r>
    </w:p>
    <w:p w14:paraId="4A1BB90A" w14:textId="77777777" w:rsidR="00A77988" w:rsidRPr="00BF15A9" w:rsidRDefault="00A77988" w:rsidP="00A77988">
      <w:pPr>
        <w:suppressAutoHyphens/>
        <w:spacing w:before="0"/>
        <w:ind w:right="1077"/>
        <w:jc w:val="both"/>
        <w:rPr>
          <w:rFonts w:ascii="Arial" w:hAnsi="Arial" w:cs="Arial"/>
          <w:b/>
          <w:sz w:val="6"/>
          <w:szCs w:val="6"/>
        </w:rPr>
      </w:pPr>
    </w:p>
    <w:p w14:paraId="24969CB6" w14:textId="3241802F" w:rsidR="00A77988" w:rsidRPr="00986DB1" w:rsidRDefault="00FB52AA" w:rsidP="00A77988">
      <w:pPr>
        <w:numPr>
          <w:ilvl w:val="0"/>
          <w:numId w:val="20"/>
        </w:numPr>
        <w:suppressAutoHyphens/>
        <w:spacing w:before="0"/>
        <w:ind w:left="1200" w:right="1077"/>
        <w:jc w:val="both"/>
        <w:rPr>
          <w:rFonts w:ascii="Arial" w:hAnsi="Arial" w:cs="Arial"/>
          <w:b/>
          <w:sz w:val="22"/>
          <w:szCs w:val="24"/>
        </w:rPr>
      </w:pPr>
      <w:hyperlink r:id="rId156" w:anchor="!/" w:history="1">
        <w:proofErr w:type="spellStart"/>
        <w:r w:rsidR="00A77988" w:rsidRPr="00D60EAE">
          <w:rPr>
            <w:rStyle w:val="Hypertextovodkaz"/>
            <w:rFonts w:ascii="Arial" w:hAnsi="Arial" w:cs="Arial"/>
            <w:b/>
            <w:sz w:val="22"/>
            <w:szCs w:val="24"/>
          </w:rPr>
          <w:t>Gateway</w:t>
        </w:r>
        <w:proofErr w:type="spellEnd"/>
        <w:r w:rsidR="00A77988" w:rsidRPr="00D60EAE">
          <w:rPr>
            <w:rStyle w:val="Hypertextovodkaz"/>
            <w:rFonts w:ascii="Arial" w:hAnsi="Arial" w:cs="Arial"/>
            <w:b/>
            <w:sz w:val="22"/>
            <w:szCs w:val="24"/>
          </w:rPr>
          <w:t xml:space="preserve"> to </w:t>
        </w:r>
        <w:proofErr w:type="spellStart"/>
        <w:r w:rsidR="00A77988" w:rsidRPr="00D60EAE">
          <w:rPr>
            <w:rStyle w:val="Hypertextovodkaz"/>
            <w:rFonts w:ascii="Arial" w:hAnsi="Arial" w:cs="Arial"/>
            <w:b/>
            <w:sz w:val="22"/>
            <w:szCs w:val="24"/>
          </w:rPr>
          <w:t>space</w:t>
        </w:r>
        <w:proofErr w:type="spellEnd"/>
        <w:r w:rsidR="00A77988" w:rsidRPr="00D60EAE">
          <w:rPr>
            <w:rStyle w:val="Hypertextovodkaz"/>
            <w:rFonts w:ascii="Arial" w:hAnsi="Arial" w:cs="Arial"/>
            <w:b/>
            <w:sz w:val="22"/>
            <w:szCs w:val="24"/>
          </w:rPr>
          <w:t xml:space="preserve"> - Brána do vesmíru</w:t>
        </w:r>
      </w:hyperlink>
      <w:r w:rsidR="00A77988">
        <w:rPr>
          <w:rFonts w:ascii="Arial" w:hAnsi="Arial" w:cs="Arial"/>
          <w:b/>
          <w:sz w:val="22"/>
          <w:szCs w:val="24"/>
        </w:rPr>
        <w:t xml:space="preserve"> </w:t>
      </w:r>
      <w:r w:rsidR="00A77988">
        <w:rPr>
          <w:rFonts w:ascii="Arial" w:hAnsi="Arial" w:cs="Arial"/>
          <w:b/>
          <w:sz w:val="22"/>
          <w:szCs w:val="24"/>
        </w:rPr>
        <w:tab/>
        <w:t xml:space="preserve">   </w:t>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E07928">
        <w:rPr>
          <w:rFonts w:ascii="Arial" w:hAnsi="Arial" w:cs="Arial"/>
          <w:b/>
          <w:sz w:val="22"/>
          <w:szCs w:val="24"/>
        </w:rPr>
        <w:tab/>
      </w:r>
      <w:r w:rsidR="00A77988">
        <w:rPr>
          <w:rFonts w:ascii="Arial" w:hAnsi="Arial" w:cs="Arial"/>
          <w:b/>
          <w:sz w:val="22"/>
          <w:szCs w:val="24"/>
        </w:rPr>
        <w:t>do</w:t>
      </w:r>
      <w:r w:rsidR="00A77988" w:rsidRPr="00986DB1">
        <w:rPr>
          <w:rFonts w:ascii="Arial" w:hAnsi="Arial" w:cs="Arial"/>
          <w:b/>
          <w:sz w:val="22"/>
          <w:szCs w:val="24"/>
        </w:rPr>
        <w:t xml:space="preserve"> 28. 6. 2015</w:t>
      </w:r>
    </w:p>
    <w:p w14:paraId="38C3561B" w14:textId="7F0C55C9" w:rsidR="00A77988" w:rsidRPr="009435FC" w:rsidRDefault="00A77988" w:rsidP="00E07928">
      <w:pPr>
        <w:suppressAutoHyphens/>
        <w:spacing w:before="0"/>
        <w:ind w:left="1200" w:right="1077"/>
        <w:jc w:val="both"/>
        <w:rPr>
          <w:rFonts w:ascii="Arial" w:hAnsi="Arial" w:cs="Arial"/>
          <w:sz w:val="22"/>
          <w:szCs w:val="24"/>
        </w:rPr>
      </w:pPr>
      <w:r>
        <w:rPr>
          <w:rFonts w:ascii="Arial" w:hAnsi="Arial" w:cs="Arial"/>
          <w:bCs/>
          <w:sz w:val="22"/>
          <w:szCs w:val="24"/>
        </w:rPr>
        <w:t xml:space="preserve">V Křižíkových pavilonech B a C </w:t>
      </w:r>
      <w:r w:rsidR="00E07928">
        <w:rPr>
          <w:rFonts w:ascii="Arial" w:hAnsi="Arial" w:cs="Arial"/>
          <w:bCs/>
          <w:sz w:val="22"/>
          <w:szCs w:val="24"/>
        </w:rPr>
        <w:t xml:space="preserve">Výstaviště Praha Holešovice </w:t>
      </w:r>
      <w:r w:rsidR="00EE0D0C">
        <w:rPr>
          <w:rFonts w:ascii="Arial" w:hAnsi="Arial" w:cs="Arial"/>
          <w:bCs/>
          <w:sz w:val="22"/>
          <w:szCs w:val="24"/>
        </w:rPr>
        <w:t>se koná</w:t>
      </w:r>
      <w:r w:rsidRPr="00805EA3">
        <w:rPr>
          <w:rFonts w:ascii="Arial" w:hAnsi="Arial" w:cs="Arial"/>
          <w:bCs/>
          <w:sz w:val="22"/>
          <w:szCs w:val="24"/>
        </w:rPr>
        <w:t xml:space="preserve"> světová putovní výstava</w:t>
      </w:r>
      <w:r w:rsidRPr="00805EA3">
        <w:rPr>
          <w:rFonts w:ascii="Arial" w:hAnsi="Arial" w:cs="Arial"/>
          <w:sz w:val="22"/>
          <w:szCs w:val="24"/>
        </w:rPr>
        <w:t xml:space="preserve"> o vstu</w:t>
      </w:r>
      <w:r>
        <w:rPr>
          <w:rFonts w:ascii="Arial" w:hAnsi="Arial" w:cs="Arial"/>
          <w:sz w:val="22"/>
          <w:szCs w:val="24"/>
        </w:rPr>
        <w:t xml:space="preserve">pu lidstva do vesmíru. </w:t>
      </w:r>
      <w:r w:rsidRPr="00805EA3">
        <w:rPr>
          <w:rFonts w:ascii="Arial" w:hAnsi="Arial" w:cs="Arial"/>
          <w:bCs/>
          <w:sz w:val="22"/>
          <w:szCs w:val="24"/>
        </w:rPr>
        <w:t xml:space="preserve">Exponáty pochází ze sbírek americké </w:t>
      </w:r>
      <w:r w:rsidRPr="00805EA3">
        <w:rPr>
          <w:rFonts w:ascii="Arial" w:hAnsi="Arial" w:cs="Arial"/>
          <w:bCs/>
          <w:sz w:val="22"/>
          <w:szCs w:val="24"/>
        </w:rPr>
        <w:lastRenderedPageBreak/>
        <w:t>NASA i ze sovětské éry</w:t>
      </w:r>
      <w:r w:rsidRPr="00805EA3">
        <w:rPr>
          <w:rFonts w:ascii="Arial" w:hAnsi="Arial" w:cs="Arial"/>
          <w:sz w:val="22"/>
          <w:szCs w:val="24"/>
        </w:rPr>
        <w:t xml:space="preserve">. </w:t>
      </w:r>
      <w:r w:rsidR="006A35DB">
        <w:rPr>
          <w:rFonts w:ascii="Arial" w:hAnsi="Arial" w:cs="Arial"/>
          <w:sz w:val="22"/>
          <w:szCs w:val="24"/>
        </w:rPr>
        <w:t>Zájemci mohou vstoupit do modulu současné orbitální stanice či si vyzkoušet pilotovat raketoplán.</w:t>
      </w:r>
      <w:r>
        <w:rPr>
          <w:rFonts w:ascii="Arial" w:hAnsi="Arial" w:cs="Arial"/>
          <w:sz w:val="22"/>
          <w:szCs w:val="24"/>
        </w:rPr>
        <w:t xml:space="preserve"> N</w:t>
      </w:r>
      <w:r w:rsidRPr="00805EA3">
        <w:rPr>
          <w:rFonts w:ascii="Arial" w:hAnsi="Arial" w:cs="Arial"/>
          <w:sz w:val="22"/>
          <w:szCs w:val="24"/>
        </w:rPr>
        <w:t xml:space="preserve">echybí ani </w:t>
      </w:r>
      <w:r w:rsidRPr="00805EA3">
        <w:rPr>
          <w:rFonts w:ascii="Arial" w:hAnsi="Arial" w:cs="Arial"/>
          <w:bCs/>
          <w:sz w:val="22"/>
          <w:szCs w:val="24"/>
        </w:rPr>
        <w:t>kámen z Měsíce</w:t>
      </w:r>
      <w:r w:rsidRPr="00805EA3">
        <w:rPr>
          <w:rFonts w:ascii="Arial" w:hAnsi="Arial" w:cs="Arial"/>
          <w:sz w:val="22"/>
          <w:szCs w:val="24"/>
        </w:rPr>
        <w:t xml:space="preserve">. </w:t>
      </w:r>
    </w:p>
    <w:p w14:paraId="5AEFE850" w14:textId="77777777" w:rsidR="00F505A3" w:rsidRPr="00783C55" w:rsidRDefault="00F505A3" w:rsidP="00F505A3">
      <w:pPr>
        <w:pStyle w:val="normalniPIS"/>
        <w:ind w:left="0"/>
        <w:rPr>
          <w:rFonts w:ascii="Arial" w:hAnsi="Arial" w:cs="Arial"/>
          <w:sz w:val="6"/>
          <w:szCs w:val="6"/>
        </w:rPr>
      </w:pPr>
    </w:p>
    <w:p w14:paraId="40B020A0" w14:textId="171A1A92" w:rsidR="00F505A3" w:rsidRPr="00D17AF6" w:rsidRDefault="00FB52AA" w:rsidP="00F505A3">
      <w:pPr>
        <w:numPr>
          <w:ilvl w:val="0"/>
          <w:numId w:val="20"/>
        </w:numPr>
        <w:suppressAutoHyphens/>
        <w:spacing w:before="0"/>
        <w:ind w:left="1200" w:right="1077"/>
        <w:jc w:val="both"/>
        <w:rPr>
          <w:rFonts w:ascii="Arial" w:hAnsi="Arial" w:cs="Arial"/>
          <w:b/>
          <w:sz w:val="22"/>
          <w:szCs w:val="24"/>
        </w:rPr>
      </w:pPr>
      <w:hyperlink r:id="rId157" w:history="1">
        <w:r w:rsidR="00F505A3" w:rsidRPr="00F505A3">
          <w:rPr>
            <w:rStyle w:val="Hypertextovodkaz"/>
            <w:rFonts w:ascii="Arial" w:hAnsi="Arial" w:cs="Arial"/>
            <w:b/>
            <w:sz w:val="22"/>
            <w:szCs w:val="24"/>
          </w:rPr>
          <w:t xml:space="preserve">Art </w:t>
        </w:r>
        <w:proofErr w:type="spellStart"/>
        <w:r w:rsidR="00F505A3" w:rsidRPr="00F505A3">
          <w:rPr>
            <w:rStyle w:val="Hypertextovodkaz"/>
            <w:rFonts w:ascii="Arial" w:hAnsi="Arial" w:cs="Arial"/>
            <w:b/>
            <w:sz w:val="22"/>
            <w:szCs w:val="24"/>
          </w:rPr>
          <w:t>Brut</w:t>
        </w:r>
        <w:proofErr w:type="spellEnd"/>
        <w:r w:rsidR="00F505A3" w:rsidRPr="00F505A3">
          <w:rPr>
            <w:rStyle w:val="Hypertextovodkaz"/>
            <w:rFonts w:ascii="Arial" w:hAnsi="Arial" w:cs="Arial"/>
            <w:b/>
            <w:sz w:val="22"/>
            <w:szCs w:val="24"/>
          </w:rPr>
          <w:t xml:space="preserve"> Live – sbírka </w:t>
        </w:r>
        <w:proofErr w:type="spellStart"/>
        <w:r w:rsidR="00F505A3" w:rsidRPr="00F505A3">
          <w:rPr>
            <w:rStyle w:val="Hypertextovodkaz"/>
            <w:rFonts w:ascii="Arial" w:hAnsi="Arial" w:cs="Arial"/>
            <w:b/>
            <w:sz w:val="22"/>
            <w:szCs w:val="24"/>
          </w:rPr>
          <w:t>abcd</w:t>
        </w:r>
        <w:proofErr w:type="spellEnd"/>
        <w:r w:rsidR="00F505A3" w:rsidRPr="00F505A3">
          <w:rPr>
            <w:rStyle w:val="Hypertextovodkaz"/>
            <w:rFonts w:ascii="Arial" w:hAnsi="Arial" w:cs="Arial"/>
            <w:b/>
            <w:sz w:val="22"/>
            <w:szCs w:val="24"/>
          </w:rPr>
          <w:t xml:space="preserve">/Bruno </w:t>
        </w:r>
        <w:proofErr w:type="spellStart"/>
        <w:r w:rsidR="00F505A3" w:rsidRPr="00F505A3">
          <w:rPr>
            <w:rStyle w:val="Hypertextovodkaz"/>
            <w:rFonts w:ascii="Arial" w:hAnsi="Arial" w:cs="Arial"/>
            <w:b/>
            <w:sz w:val="22"/>
            <w:szCs w:val="24"/>
          </w:rPr>
          <w:t>Decharme</w:t>
        </w:r>
        <w:proofErr w:type="spellEnd"/>
      </w:hyperlink>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Pr>
          <w:rFonts w:ascii="Arial" w:hAnsi="Arial" w:cs="Arial"/>
          <w:b/>
          <w:sz w:val="22"/>
          <w:szCs w:val="24"/>
        </w:rPr>
        <w:tab/>
      </w:r>
      <w:r w:rsidR="00F505A3" w:rsidRPr="00D17AF6">
        <w:rPr>
          <w:rFonts w:ascii="Arial" w:hAnsi="Arial" w:cs="Arial"/>
          <w:b/>
          <w:sz w:val="22"/>
          <w:szCs w:val="24"/>
        </w:rPr>
        <w:t xml:space="preserve">do </w:t>
      </w:r>
      <w:r w:rsidR="00F505A3">
        <w:rPr>
          <w:rFonts w:ascii="Arial" w:hAnsi="Arial" w:cs="Arial"/>
          <w:b/>
          <w:sz w:val="22"/>
          <w:szCs w:val="24"/>
        </w:rPr>
        <w:t>17</w:t>
      </w:r>
      <w:r w:rsidR="00F505A3" w:rsidRPr="00D17AF6">
        <w:rPr>
          <w:rFonts w:ascii="Arial" w:hAnsi="Arial" w:cs="Arial"/>
          <w:b/>
          <w:sz w:val="22"/>
          <w:szCs w:val="24"/>
        </w:rPr>
        <w:t xml:space="preserve">. </w:t>
      </w:r>
      <w:r w:rsidR="00F505A3">
        <w:rPr>
          <w:rFonts w:ascii="Arial" w:hAnsi="Arial" w:cs="Arial"/>
          <w:b/>
          <w:sz w:val="22"/>
          <w:szCs w:val="24"/>
        </w:rPr>
        <w:t>8</w:t>
      </w:r>
      <w:r w:rsidR="00F505A3" w:rsidRPr="00D17AF6">
        <w:rPr>
          <w:rFonts w:ascii="Arial" w:hAnsi="Arial" w:cs="Arial"/>
          <w:b/>
          <w:sz w:val="22"/>
          <w:szCs w:val="24"/>
        </w:rPr>
        <w:t>. 2015</w:t>
      </w:r>
    </w:p>
    <w:p w14:paraId="3FE0729E" w14:textId="3A8D2223" w:rsidR="00F505A3" w:rsidRDefault="00F505A3" w:rsidP="00F505A3">
      <w:pPr>
        <w:suppressAutoHyphens/>
        <w:spacing w:before="0"/>
        <w:ind w:left="1200" w:right="1077"/>
        <w:jc w:val="both"/>
        <w:rPr>
          <w:rFonts w:ascii="Arial" w:hAnsi="Arial" w:cs="Arial"/>
          <w:sz w:val="22"/>
          <w:szCs w:val="24"/>
        </w:rPr>
      </w:pPr>
      <w:r w:rsidRPr="00F505A3">
        <w:rPr>
          <w:rFonts w:ascii="Arial" w:hAnsi="Arial" w:cs="Arial"/>
          <w:bCs/>
          <w:sz w:val="22"/>
          <w:szCs w:val="24"/>
        </w:rPr>
        <w:t xml:space="preserve">Výstava </w:t>
      </w:r>
      <w:r>
        <w:rPr>
          <w:rFonts w:ascii="Arial" w:hAnsi="Arial" w:cs="Arial"/>
          <w:bCs/>
          <w:sz w:val="22"/>
          <w:szCs w:val="24"/>
        </w:rPr>
        <w:t xml:space="preserve">v centru současného umění DOX </w:t>
      </w:r>
      <w:r w:rsidRPr="00F505A3">
        <w:rPr>
          <w:rFonts w:ascii="Arial" w:hAnsi="Arial" w:cs="Arial"/>
          <w:bCs/>
          <w:sz w:val="22"/>
          <w:szCs w:val="24"/>
        </w:rPr>
        <w:t xml:space="preserve">zahrnuje více než tři sta převážně současných děl art </w:t>
      </w:r>
      <w:proofErr w:type="spellStart"/>
      <w:r w:rsidRPr="00F505A3">
        <w:rPr>
          <w:rFonts w:ascii="Arial" w:hAnsi="Arial" w:cs="Arial"/>
          <w:bCs/>
          <w:sz w:val="22"/>
          <w:szCs w:val="24"/>
        </w:rPr>
        <w:t>brut</w:t>
      </w:r>
      <w:proofErr w:type="spellEnd"/>
      <w:r w:rsidRPr="00F505A3">
        <w:rPr>
          <w:rFonts w:ascii="Arial" w:hAnsi="Arial" w:cs="Arial"/>
          <w:bCs/>
          <w:sz w:val="22"/>
          <w:szCs w:val="24"/>
        </w:rPr>
        <w:t xml:space="preserve"> ze sbírky </w:t>
      </w:r>
      <w:proofErr w:type="spellStart"/>
      <w:r w:rsidRPr="00F505A3">
        <w:rPr>
          <w:rFonts w:ascii="Arial" w:hAnsi="Arial" w:cs="Arial"/>
          <w:bCs/>
          <w:sz w:val="22"/>
          <w:szCs w:val="24"/>
        </w:rPr>
        <w:t>abcd</w:t>
      </w:r>
      <w:proofErr w:type="spellEnd"/>
      <w:r w:rsidRPr="00F505A3">
        <w:rPr>
          <w:rFonts w:ascii="Arial" w:hAnsi="Arial" w:cs="Arial"/>
          <w:bCs/>
          <w:sz w:val="22"/>
          <w:szCs w:val="24"/>
        </w:rPr>
        <w:t xml:space="preserve">, kterou francouzský sběratel Bruno </w:t>
      </w:r>
      <w:proofErr w:type="spellStart"/>
      <w:r w:rsidRPr="00F505A3">
        <w:rPr>
          <w:rFonts w:ascii="Arial" w:hAnsi="Arial" w:cs="Arial"/>
          <w:bCs/>
          <w:sz w:val="22"/>
          <w:szCs w:val="24"/>
        </w:rPr>
        <w:t>Decharme</w:t>
      </w:r>
      <w:proofErr w:type="spellEnd"/>
      <w:r w:rsidRPr="00F505A3">
        <w:rPr>
          <w:rFonts w:ascii="Arial" w:hAnsi="Arial" w:cs="Arial"/>
          <w:bCs/>
          <w:sz w:val="22"/>
          <w:szCs w:val="24"/>
        </w:rPr>
        <w:t xml:space="preserve"> shromažďuje přes třicet let.</w:t>
      </w:r>
      <w:r w:rsidRPr="00F505A3">
        <w:rPr>
          <w:rFonts w:ascii="Arial" w:hAnsi="Arial" w:cs="Arial"/>
          <w:sz w:val="22"/>
          <w:szCs w:val="24"/>
        </w:rPr>
        <w:t xml:space="preserve"> </w:t>
      </w:r>
    </w:p>
    <w:p w14:paraId="302F7BF7" w14:textId="77777777" w:rsidR="00B90DE6" w:rsidRPr="00783C55" w:rsidRDefault="00B90DE6" w:rsidP="00B90DE6">
      <w:pPr>
        <w:pStyle w:val="normalniPIS"/>
        <w:ind w:left="0"/>
        <w:rPr>
          <w:rFonts w:ascii="Arial" w:hAnsi="Arial" w:cs="Arial"/>
          <w:sz w:val="6"/>
          <w:szCs w:val="6"/>
        </w:rPr>
      </w:pPr>
    </w:p>
    <w:p w14:paraId="28B36EE6" w14:textId="0468C8D2" w:rsidR="00B90DE6" w:rsidRPr="00D17AF6" w:rsidRDefault="00FB52AA" w:rsidP="00B90DE6">
      <w:pPr>
        <w:numPr>
          <w:ilvl w:val="0"/>
          <w:numId w:val="20"/>
        </w:numPr>
        <w:suppressAutoHyphens/>
        <w:spacing w:before="0"/>
        <w:ind w:left="1200" w:right="1077"/>
        <w:jc w:val="both"/>
        <w:rPr>
          <w:rFonts w:ascii="Arial" w:hAnsi="Arial" w:cs="Arial"/>
          <w:b/>
          <w:sz w:val="22"/>
          <w:szCs w:val="24"/>
        </w:rPr>
      </w:pPr>
      <w:hyperlink r:id="rId158" w:history="1">
        <w:r w:rsidR="00B90DE6" w:rsidRPr="00B90DE6">
          <w:rPr>
            <w:rStyle w:val="Hypertextovodkaz"/>
            <w:rFonts w:ascii="Arial" w:hAnsi="Arial" w:cs="Arial"/>
            <w:b/>
            <w:sz w:val="22"/>
            <w:szCs w:val="24"/>
          </w:rPr>
          <w:t>Z truhel našich prababiček</w:t>
        </w:r>
      </w:hyperlink>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r>
      <w:r w:rsidR="00B90DE6">
        <w:rPr>
          <w:rFonts w:ascii="Arial" w:hAnsi="Arial" w:cs="Arial"/>
          <w:b/>
          <w:sz w:val="22"/>
          <w:szCs w:val="24"/>
        </w:rPr>
        <w:tab/>
        <w:t xml:space="preserve">                                    </w:t>
      </w:r>
      <w:r w:rsidR="00B90DE6" w:rsidRPr="00D17AF6">
        <w:rPr>
          <w:rFonts w:ascii="Arial" w:hAnsi="Arial" w:cs="Arial"/>
          <w:b/>
          <w:sz w:val="22"/>
          <w:szCs w:val="24"/>
        </w:rPr>
        <w:t xml:space="preserve">do </w:t>
      </w:r>
      <w:r w:rsidR="00B90DE6">
        <w:rPr>
          <w:rFonts w:ascii="Arial" w:hAnsi="Arial" w:cs="Arial"/>
          <w:b/>
          <w:sz w:val="22"/>
          <w:szCs w:val="24"/>
        </w:rPr>
        <w:t>31</w:t>
      </w:r>
      <w:r w:rsidR="00B90DE6" w:rsidRPr="00D17AF6">
        <w:rPr>
          <w:rFonts w:ascii="Arial" w:hAnsi="Arial" w:cs="Arial"/>
          <w:b/>
          <w:sz w:val="22"/>
          <w:szCs w:val="24"/>
        </w:rPr>
        <w:t xml:space="preserve">. </w:t>
      </w:r>
      <w:r w:rsidR="00B90DE6">
        <w:rPr>
          <w:rFonts w:ascii="Arial" w:hAnsi="Arial" w:cs="Arial"/>
          <w:b/>
          <w:sz w:val="22"/>
          <w:szCs w:val="24"/>
        </w:rPr>
        <w:t>10</w:t>
      </w:r>
      <w:r w:rsidR="00B90DE6" w:rsidRPr="00D17AF6">
        <w:rPr>
          <w:rFonts w:ascii="Arial" w:hAnsi="Arial" w:cs="Arial"/>
          <w:b/>
          <w:sz w:val="22"/>
          <w:szCs w:val="24"/>
        </w:rPr>
        <w:t>. 2015</w:t>
      </w:r>
    </w:p>
    <w:p w14:paraId="6F0BBBC6" w14:textId="1507FD91" w:rsidR="00B90DE6" w:rsidRPr="008B0798" w:rsidRDefault="00B90DE6" w:rsidP="008B0798">
      <w:pPr>
        <w:suppressAutoHyphens/>
        <w:spacing w:before="0"/>
        <w:ind w:left="1200" w:right="1077"/>
        <w:jc w:val="both"/>
        <w:rPr>
          <w:rFonts w:ascii="Arial" w:hAnsi="Arial" w:cs="Arial"/>
          <w:bCs/>
          <w:sz w:val="22"/>
          <w:szCs w:val="24"/>
        </w:rPr>
      </w:pPr>
      <w:r w:rsidRPr="00F505A3">
        <w:rPr>
          <w:rFonts w:ascii="Arial" w:hAnsi="Arial" w:cs="Arial"/>
          <w:bCs/>
          <w:sz w:val="22"/>
          <w:szCs w:val="24"/>
        </w:rPr>
        <w:t xml:space="preserve">Výstava </w:t>
      </w:r>
      <w:r>
        <w:rPr>
          <w:rFonts w:ascii="Arial" w:hAnsi="Arial" w:cs="Arial"/>
          <w:bCs/>
          <w:sz w:val="22"/>
          <w:szCs w:val="24"/>
        </w:rPr>
        <w:t>historických oděvů, doplňků a romantických květinových vazeb, mapujících městský život ve vikto</w:t>
      </w:r>
      <w:r w:rsidR="005624A6">
        <w:rPr>
          <w:rFonts w:ascii="Arial" w:hAnsi="Arial" w:cs="Arial"/>
          <w:bCs/>
          <w:sz w:val="22"/>
          <w:szCs w:val="24"/>
        </w:rPr>
        <w:t xml:space="preserve">riánském a </w:t>
      </w:r>
      <w:proofErr w:type="spellStart"/>
      <w:r w:rsidR="005624A6">
        <w:rPr>
          <w:rFonts w:ascii="Arial" w:hAnsi="Arial" w:cs="Arial"/>
          <w:bCs/>
          <w:sz w:val="22"/>
          <w:szCs w:val="24"/>
        </w:rPr>
        <w:t>edwardiánském</w:t>
      </w:r>
      <w:proofErr w:type="spellEnd"/>
      <w:r w:rsidR="005624A6">
        <w:rPr>
          <w:rFonts w:ascii="Arial" w:hAnsi="Arial" w:cs="Arial"/>
          <w:bCs/>
          <w:sz w:val="22"/>
          <w:szCs w:val="24"/>
        </w:rPr>
        <w:t xml:space="preserve"> období v muzeu Kouzlo starých časů, které vystavuje</w:t>
      </w:r>
      <w:r w:rsidR="005624A6" w:rsidRPr="005624A6">
        <w:rPr>
          <w:rFonts w:ascii="Arial" w:hAnsi="Arial" w:cs="Arial"/>
          <w:bCs/>
          <w:sz w:val="22"/>
          <w:szCs w:val="24"/>
        </w:rPr>
        <w:t xml:space="preserve"> část unikátní soukromé sbírky </w:t>
      </w:r>
      <w:r w:rsidR="005624A6">
        <w:rPr>
          <w:rFonts w:ascii="Arial" w:hAnsi="Arial" w:cs="Arial"/>
          <w:bCs/>
          <w:sz w:val="22"/>
          <w:szCs w:val="24"/>
        </w:rPr>
        <w:t xml:space="preserve">oděvů, doplňků a kuriozit z let </w:t>
      </w:r>
      <w:r w:rsidR="005624A6" w:rsidRPr="005624A6">
        <w:rPr>
          <w:rFonts w:ascii="Arial" w:hAnsi="Arial" w:cs="Arial"/>
          <w:bCs/>
          <w:sz w:val="22"/>
          <w:szCs w:val="24"/>
        </w:rPr>
        <w:t>1850-1920. Vystaveno je kolem stovky exponátů z celého světa, které dokumentují výjimečnost a um ručních prací tohoto období</w:t>
      </w:r>
      <w:r w:rsidR="005624A6">
        <w:rPr>
          <w:rFonts w:ascii="Arial" w:hAnsi="Arial" w:cs="Arial"/>
          <w:bCs/>
          <w:sz w:val="22"/>
          <w:szCs w:val="24"/>
        </w:rPr>
        <w:t>.</w:t>
      </w:r>
    </w:p>
    <w:p w14:paraId="56D1D703" w14:textId="77777777" w:rsidR="00B6088B" w:rsidRPr="00783C55" w:rsidRDefault="00B6088B" w:rsidP="007B00DA">
      <w:pPr>
        <w:spacing w:before="0"/>
        <w:ind w:right="1077"/>
        <w:jc w:val="both"/>
        <w:rPr>
          <w:rFonts w:ascii="Arial" w:hAnsi="Arial" w:cs="Arial"/>
          <w:color w:val="000000"/>
          <w:sz w:val="6"/>
          <w:szCs w:val="6"/>
        </w:rPr>
      </w:pPr>
    </w:p>
    <w:p w14:paraId="4B32623C" w14:textId="7366D772" w:rsidR="00F540F4" w:rsidRPr="00BB2E49" w:rsidRDefault="00FB52AA" w:rsidP="00BB2E49">
      <w:pPr>
        <w:numPr>
          <w:ilvl w:val="0"/>
          <w:numId w:val="20"/>
        </w:numPr>
        <w:suppressAutoHyphens/>
        <w:spacing w:before="0"/>
        <w:ind w:left="1200" w:right="1077"/>
        <w:jc w:val="both"/>
        <w:rPr>
          <w:rFonts w:ascii="Arial" w:hAnsi="Arial" w:cs="Arial"/>
          <w:b/>
          <w:sz w:val="22"/>
          <w:szCs w:val="24"/>
        </w:rPr>
      </w:pPr>
      <w:hyperlink r:id="rId159" w:history="1">
        <w:r w:rsidR="00F540F4" w:rsidRPr="00A5588F">
          <w:rPr>
            <w:rStyle w:val="Hypertextovodkaz"/>
            <w:rFonts w:ascii="Arial" w:hAnsi="Arial" w:cs="Arial"/>
            <w:b/>
            <w:sz w:val="22"/>
            <w:szCs w:val="24"/>
          </w:rPr>
          <w:t>Secese – Vitální umění 1900</w:t>
        </w:r>
      </w:hyperlink>
      <w:r w:rsidR="00BB2E49">
        <w:rPr>
          <w:rFonts w:ascii="Arial" w:hAnsi="Arial" w:cs="Arial"/>
          <w:b/>
          <w:sz w:val="22"/>
          <w:szCs w:val="24"/>
        </w:rPr>
        <w:tab/>
      </w:r>
      <w:r w:rsidR="00BB2E49">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D17AF6">
        <w:rPr>
          <w:rFonts w:ascii="Arial" w:hAnsi="Arial" w:cs="Arial"/>
          <w:b/>
          <w:sz w:val="22"/>
          <w:szCs w:val="24"/>
        </w:rPr>
        <w:tab/>
      </w:r>
      <w:r w:rsidR="00F540F4" w:rsidRPr="00BB2E49">
        <w:rPr>
          <w:rFonts w:ascii="Arial" w:hAnsi="Arial" w:cs="Arial"/>
          <w:b/>
          <w:sz w:val="22"/>
          <w:szCs w:val="24"/>
        </w:rPr>
        <w:t>do 31. 12. 2015</w:t>
      </w:r>
    </w:p>
    <w:p w14:paraId="66EF70F6" w14:textId="69787540" w:rsidR="0030450A" w:rsidRDefault="00F540F4" w:rsidP="000C54DD">
      <w:pPr>
        <w:spacing w:before="0"/>
        <w:ind w:left="1200" w:right="1077"/>
        <w:jc w:val="both"/>
        <w:rPr>
          <w:rFonts w:ascii="Arial" w:hAnsi="Arial" w:cs="Arial"/>
          <w:sz w:val="22"/>
          <w:szCs w:val="24"/>
        </w:rPr>
      </w:pPr>
      <w:r w:rsidRPr="00A5588F">
        <w:rPr>
          <w:rFonts w:ascii="Arial" w:hAnsi="Arial" w:cs="Arial"/>
          <w:sz w:val="22"/>
          <w:szCs w:val="24"/>
        </w:rPr>
        <w:t>Toulouse-</w:t>
      </w:r>
      <w:proofErr w:type="spellStart"/>
      <w:r w:rsidRPr="00A5588F">
        <w:rPr>
          <w:rFonts w:ascii="Arial" w:hAnsi="Arial" w:cs="Arial"/>
          <w:sz w:val="22"/>
          <w:szCs w:val="24"/>
        </w:rPr>
        <w:t>Lautrec</w:t>
      </w:r>
      <w:proofErr w:type="spellEnd"/>
      <w:r w:rsidRPr="00A5588F">
        <w:rPr>
          <w:rFonts w:ascii="Arial" w:hAnsi="Arial" w:cs="Arial"/>
          <w:sz w:val="22"/>
          <w:szCs w:val="24"/>
        </w:rPr>
        <w:t xml:space="preserve">, </w:t>
      </w:r>
      <w:proofErr w:type="spellStart"/>
      <w:r w:rsidRPr="00A5588F">
        <w:rPr>
          <w:rFonts w:ascii="Arial" w:hAnsi="Arial" w:cs="Arial"/>
          <w:sz w:val="22"/>
          <w:szCs w:val="24"/>
        </w:rPr>
        <w:t>Kotěra</w:t>
      </w:r>
      <w:proofErr w:type="spellEnd"/>
      <w:r w:rsidRPr="00A5588F">
        <w:rPr>
          <w:rFonts w:ascii="Arial" w:hAnsi="Arial" w:cs="Arial"/>
          <w:sz w:val="22"/>
          <w:szCs w:val="24"/>
        </w:rPr>
        <w:t xml:space="preserve">, </w:t>
      </w:r>
      <w:proofErr w:type="spellStart"/>
      <w:r w:rsidRPr="00A5588F">
        <w:rPr>
          <w:rFonts w:ascii="Arial" w:hAnsi="Arial" w:cs="Arial"/>
          <w:sz w:val="22"/>
          <w:szCs w:val="24"/>
        </w:rPr>
        <w:t>Tiffany</w:t>
      </w:r>
      <w:proofErr w:type="spellEnd"/>
      <w:r w:rsidRPr="00A5588F">
        <w:rPr>
          <w:rFonts w:ascii="Arial" w:hAnsi="Arial" w:cs="Arial"/>
          <w:sz w:val="22"/>
          <w:szCs w:val="24"/>
        </w:rPr>
        <w:t xml:space="preserve">, Gočár, </w:t>
      </w:r>
      <w:proofErr w:type="spellStart"/>
      <w:r w:rsidRPr="00A5588F">
        <w:rPr>
          <w:rFonts w:ascii="Arial" w:hAnsi="Arial" w:cs="Arial"/>
          <w:sz w:val="22"/>
          <w:szCs w:val="24"/>
        </w:rPr>
        <w:t>Gallé</w:t>
      </w:r>
      <w:proofErr w:type="spellEnd"/>
      <w:r w:rsidRPr="00A5588F">
        <w:rPr>
          <w:rFonts w:ascii="Arial" w:hAnsi="Arial" w:cs="Arial"/>
          <w:sz w:val="22"/>
          <w:szCs w:val="24"/>
        </w:rPr>
        <w:t>, Mucha,</w:t>
      </w:r>
      <w:r w:rsidR="000C54DD">
        <w:rPr>
          <w:rFonts w:ascii="Arial" w:hAnsi="Arial" w:cs="Arial"/>
          <w:sz w:val="22"/>
          <w:szCs w:val="24"/>
        </w:rPr>
        <w:t xml:space="preserve"> </w:t>
      </w:r>
      <w:r w:rsidRPr="00A5588F">
        <w:rPr>
          <w:rFonts w:ascii="Arial" w:hAnsi="Arial" w:cs="Arial"/>
          <w:sz w:val="22"/>
          <w:szCs w:val="24"/>
        </w:rPr>
        <w:t xml:space="preserve">Sucharda, Hoffmann, </w:t>
      </w:r>
      <w:proofErr w:type="spellStart"/>
      <w:r w:rsidRPr="00A5588F">
        <w:rPr>
          <w:rFonts w:ascii="Arial" w:hAnsi="Arial" w:cs="Arial"/>
          <w:sz w:val="22"/>
          <w:szCs w:val="24"/>
        </w:rPr>
        <w:t>Olbrich</w:t>
      </w:r>
      <w:proofErr w:type="spellEnd"/>
      <w:r w:rsidRPr="00A5588F">
        <w:rPr>
          <w:rFonts w:ascii="Arial" w:hAnsi="Arial" w:cs="Arial"/>
          <w:sz w:val="22"/>
          <w:szCs w:val="24"/>
        </w:rPr>
        <w:t xml:space="preserve">, G. &amp; E. </w:t>
      </w:r>
      <w:proofErr w:type="spellStart"/>
      <w:r w:rsidRPr="00A5588F">
        <w:rPr>
          <w:rFonts w:ascii="Arial" w:hAnsi="Arial" w:cs="Arial"/>
          <w:sz w:val="22"/>
          <w:szCs w:val="24"/>
        </w:rPr>
        <w:t>Spitzer</w:t>
      </w:r>
      <w:proofErr w:type="spellEnd"/>
      <w:r w:rsidRPr="00A5588F">
        <w:rPr>
          <w:rFonts w:ascii="Arial" w:hAnsi="Arial" w:cs="Arial"/>
          <w:sz w:val="22"/>
          <w:szCs w:val="24"/>
        </w:rPr>
        <w:t>, Bílek, Oli</w:t>
      </w:r>
      <w:r w:rsidR="00E10F9E">
        <w:rPr>
          <w:rFonts w:ascii="Arial" w:hAnsi="Arial" w:cs="Arial"/>
          <w:sz w:val="22"/>
          <w:szCs w:val="24"/>
        </w:rPr>
        <w:t xml:space="preserve">va, </w:t>
      </w:r>
      <w:proofErr w:type="spellStart"/>
      <w:r w:rsidR="00E10F9E">
        <w:rPr>
          <w:rFonts w:ascii="Arial" w:hAnsi="Arial" w:cs="Arial"/>
          <w:sz w:val="22"/>
          <w:szCs w:val="24"/>
        </w:rPr>
        <w:t>Hansal</w:t>
      </w:r>
      <w:proofErr w:type="spellEnd"/>
      <w:r w:rsidR="00E10F9E">
        <w:rPr>
          <w:rFonts w:ascii="Arial" w:hAnsi="Arial" w:cs="Arial"/>
          <w:sz w:val="22"/>
          <w:szCs w:val="24"/>
        </w:rPr>
        <w:t xml:space="preserve">, </w:t>
      </w:r>
      <w:proofErr w:type="spellStart"/>
      <w:r w:rsidR="00E10F9E">
        <w:rPr>
          <w:rFonts w:ascii="Arial" w:hAnsi="Arial" w:cs="Arial"/>
          <w:sz w:val="22"/>
          <w:szCs w:val="24"/>
        </w:rPr>
        <w:t>Marold</w:t>
      </w:r>
      <w:proofErr w:type="spellEnd"/>
      <w:r w:rsidR="00E10F9E">
        <w:rPr>
          <w:rFonts w:ascii="Arial" w:hAnsi="Arial" w:cs="Arial"/>
          <w:sz w:val="22"/>
          <w:szCs w:val="24"/>
        </w:rPr>
        <w:t xml:space="preserve">, </w:t>
      </w:r>
      <w:proofErr w:type="spellStart"/>
      <w:r w:rsidR="00E10F9E">
        <w:rPr>
          <w:rFonts w:ascii="Arial" w:hAnsi="Arial" w:cs="Arial"/>
          <w:sz w:val="22"/>
          <w:szCs w:val="24"/>
        </w:rPr>
        <w:t>Drtikol</w:t>
      </w:r>
      <w:proofErr w:type="spellEnd"/>
      <w:r w:rsidR="00E10F9E">
        <w:rPr>
          <w:rFonts w:ascii="Arial" w:hAnsi="Arial" w:cs="Arial"/>
          <w:sz w:val="22"/>
          <w:szCs w:val="24"/>
        </w:rPr>
        <w:t>….</w:t>
      </w:r>
      <w:r w:rsidR="000C54DD">
        <w:rPr>
          <w:rFonts w:ascii="Arial" w:hAnsi="Arial" w:cs="Arial"/>
          <w:sz w:val="22"/>
          <w:szCs w:val="24"/>
        </w:rPr>
        <w:t xml:space="preserve"> </w:t>
      </w:r>
      <w:r w:rsidRPr="00A5588F">
        <w:rPr>
          <w:rFonts w:ascii="Arial" w:hAnsi="Arial" w:cs="Arial"/>
          <w:sz w:val="22"/>
          <w:szCs w:val="24"/>
        </w:rPr>
        <w:t>Expozice v Obecním domě představ</w:t>
      </w:r>
      <w:r w:rsidR="0085321F">
        <w:rPr>
          <w:rFonts w:ascii="Arial" w:hAnsi="Arial" w:cs="Arial"/>
          <w:sz w:val="22"/>
          <w:szCs w:val="24"/>
        </w:rPr>
        <w:t>uje</w:t>
      </w:r>
      <w:r w:rsidRPr="00A5588F">
        <w:rPr>
          <w:rFonts w:ascii="Arial" w:hAnsi="Arial" w:cs="Arial"/>
          <w:sz w:val="22"/>
          <w:szCs w:val="24"/>
        </w:rPr>
        <w:t xml:space="preserve"> výběr špičkových děl české a evropské secese ze sbírek Uměleckoprůmyslového musea v Praze. </w:t>
      </w:r>
    </w:p>
    <w:p w14:paraId="49034493" w14:textId="77777777" w:rsidR="005D330A" w:rsidRDefault="005D330A" w:rsidP="00A030EE">
      <w:pPr>
        <w:spacing w:before="0"/>
        <w:ind w:right="1077"/>
        <w:jc w:val="both"/>
        <w:rPr>
          <w:rStyle w:val="separator"/>
          <w:rFonts w:ascii="Arial" w:hAnsi="Arial" w:cs="Arial"/>
          <w:sz w:val="10"/>
          <w:szCs w:val="10"/>
        </w:rPr>
      </w:pPr>
    </w:p>
    <w:p w14:paraId="1D6A9565" w14:textId="77777777" w:rsidR="005D330A" w:rsidRPr="003C5991" w:rsidRDefault="005D330A" w:rsidP="00A030EE">
      <w:pPr>
        <w:spacing w:before="0"/>
        <w:ind w:right="1077"/>
        <w:jc w:val="both"/>
        <w:rPr>
          <w:rStyle w:val="separator"/>
          <w:rFonts w:ascii="Arial" w:hAnsi="Arial" w:cs="Arial"/>
          <w:sz w:val="10"/>
          <w:szCs w:val="10"/>
        </w:rPr>
      </w:pPr>
    </w:p>
    <w:p w14:paraId="05DD63D8" w14:textId="77777777" w:rsidR="009C73D8" w:rsidRDefault="007A4EE7" w:rsidP="00BB2E49">
      <w:pPr>
        <w:pStyle w:val="Nadpis3"/>
        <w:spacing w:before="0"/>
        <w:rPr>
          <w:rStyle w:val="separator"/>
          <w:rFonts w:ascii="Arial" w:hAnsi="Arial" w:cs="Arial"/>
          <w:b/>
          <w:sz w:val="32"/>
          <w:szCs w:val="32"/>
        </w:rPr>
      </w:pPr>
      <w:r>
        <w:rPr>
          <w:rStyle w:val="separator"/>
          <w:rFonts w:ascii="Arial" w:hAnsi="Arial" w:cs="Arial"/>
          <w:b/>
          <w:sz w:val="32"/>
          <w:szCs w:val="32"/>
        </w:rPr>
        <w:lastRenderedPageBreak/>
        <w:t>T</w:t>
      </w:r>
      <w:r w:rsidR="0005356D">
        <w:rPr>
          <w:rStyle w:val="separator"/>
          <w:rFonts w:ascii="Arial" w:hAnsi="Arial" w:cs="Arial"/>
          <w:b/>
          <w:sz w:val="32"/>
          <w:szCs w:val="32"/>
        </w:rPr>
        <w:t xml:space="preserve">op akce </w:t>
      </w:r>
      <w:r w:rsidR="007912E3">
        <w:rPr>
          <w:rStyle w:val="separator"/>
          <w:rFonts w:ascii="Arial" w:hAnsi="Arial" w:cs="Arial"/>
          <w:b/>
          <w:sz w:val="32"/>
          <w:szCs w:val="32"/>
        </w:rPr>
        <w:t>2015</w:t>
      </w:r>
    </w:p>
    <w:p w14:paraId="5D2A39C9" w14:textId="77777777" w:rsidR="00CE0949" w:rsidRPr="00BF15A9" w:rsidRDefault="00CE0949" w:rsidP="00CE0949">
      <w:pPr>
        <w:pStyle w:val="normalniPIS"/>
        <w:ind w:left="0"/>
        <w:rPr>
          <w:rFonts w:ascii="Arial" w:hAnsi="Arial" w:cs="Arial"/>
          <w:sz w:val="6"/>
          <w:szCs w:val="6"/>
        </w:rPr>
      </w:pPr>
    </w:p>
    <w:p w14:paraId="4E23D236" w14:textId="77777777" w:rsidR="00A67437" w:rsidRPr="00BF15A9" w:rsidRDefault="00A67437" w:rsidP="00A67437">
      <w:pPr>
        <w:suppressAutoHyphens/>
        <w:spacing w:before="0"/>
        <w:ind w:right="1077"/>
        <w:jc w:val="both"/>
        <w:rPr>
          <w:rFonts w:ascii="Arial" w:hAnsi="Arial" w:cs="Arial"/>
          <w:b/>
          <w:sz w:val="6"/>
          <w:szCs w:val="6"/>
        </w:rPr>
      </w:pPr>
    </w:p>
    <w:p w14:paraId="4F444097" w14:textId="77777777" w:rsidR="00A67437" w:rsidRDefault="00FB52AA" w:rsidP="00A67437">
      <w:pPr>
        <w:numPr>
          <w:ilvl w:val="0"/>
          <w:numId w:val="20"/>
        </w:numPr>
        <w:suppressAutoHyphens/>
        <w:spacing w:before="0"/>
        <w:ind w:left="1200" w:right="1077"/>
        <w:jc w:val="both"/>
        <w:rPr>
          <w:rFonts w:ascii="Arial" w:hAnsi="Arial" w:cs="Arial"/>
          <w:b/>
          <w:sz w:val="22"/>
          <w:szCs w:val="24"/>
        </w:rPr>
      </w:pPr>
      <w:hyperlink r:id="rId160" w:history="1">
        <w:proofErr w:type="spellStart"/>
        <w:r w:rsidR="00A67437" w:rsidRPr="00905D1E">
          <w:rPr>
            <w:rStyle w:val="Hypertextovodkaz"/>
            <w:rFonts w:ascii="Arial" w:hAnsi="Arial" w:cs="Arial"/>
            <w:b/>
            <w:sz w:val="22"/>
            <w:szCs w:val="24"/>
          </w:rPr>
          <w:t>Ohad</w:t>
        </w:r>
        <w:proofErr w:type="spellEnd"/>
        <w:r w:rsidR="00A67437" w:rsidRPr="00905D1E">
          <w:rPr>
            <w:rStyle w:val="Hypertextovodkaz"/>
            <w:rFonts w:ascii="Arial" w:hAnsi="Arial" w:cs="Arial"/>
            <w:b/>
            <w:sz w:val="22"/>
            <w:szCs w:val="24"/>
          </w:rPr>
          <w:t xml:space="preserve"> </w:t>
        </w:r>
        <w:proofErr w:type="spellStart"/>
        <w:r w:rsidR="00A67437" w:rsidRPr="00905D1E">
          <w:rPr>
            <w:rStyle w:val="Hypertextovodkaz"/>
            <w:rFonts w:ascii="Arial" w:hAnsi="Arial" w:cs="Arial"/>
            <w:b/>
            <w:sz w:val="22"/>
            <w:szCs w:val="24"/>
          </w:rPr>
          <w:t>Naharin</w:t>
        </w:r>
        <w:proofErr w:type="spellEnd"/>
        <w:r w:rsidR="00A67437" w:rsidRPr="00905D1E">
          <w:rPr>
            <w:rStyle w:val="Hypertextovodkaz"/>
            <w:rFonts w:ascii="Arial" w:hAnsi="Arial" w:cs="Arial"/>
            <w:b/>
            <w:sz w:val="22"/>
            <w:szCs w:val="24"/>
          </w:rPr>
          <w:t xml:space="preserve">: </w:t>
        </w:r>
        <w:proofErr w:type="spellStart"/>
        <w:r w:rsidR="00A67437" w:rsidRPr="00905D1E">
          <w:rPr>
            <w:rStyle w:val="Hypertextovodkaz"/>
            <w:rFonts w:ascii="Arial" w:hAnsi="Arial" w:cs="Arial"/>
            <w:b/>
            <w:sz w:val="22"/>
            <w:szCs w:val="24"/>
          </w:rPr>
          <w:t>Decadance</w:t>
        </w:r>
        <w:proofErr w:type="spellEnd"/>
      </w:hyperlink>
    </w:p>
    <w:p w14:paraId="086EB048" w14:textId="77777777" w:rsidR="00A67437" w:rsidRDefault="00A67437" w:rsidP="00A67437">
      <w:pPr>
        <w:suppressAutoHyphens/>
        <w:spacing w:before="0"/>
        <w:ind w:left="1200" w:right="1077"/>
        <w:jc w:val="both"/>
        <w:rPr>
          <w:rFonts w:ascii="Arial" w:hAnsi="Arial" w:cs="Arial"/>
          <w:b/>
          <w:sz w:val="22"/>
          <w:szCs w:val="24"/>
        </w:rPr>
      </w:pPr>
      <w:r>
        <w:rPr>
          <w:rFonts w:ascii="Arial" w:hAnsi="Arial" w:cs="Arial"/>
          <w:b/>
          <w:sz w:val="22"/>
          <w:szCs w:val="24"/>
        </w:rPr>
        <w:t>4. a 5. 6. 2015, 19:00, Nová scéna, premiéra Balet ND</w:t>
      </w:r>
    </w:p>
    <w:p w14:paraId="196D8251" w14:textId="77777777" w:rsidR="00A67437" w:rsidRPr="00BF15A9" w:rsidRDefault="00A67437" w:rsidP="00A67437">
      <w:pPr>
        <w:pStyle w:val="normalniPIS"/>
        <w:ind w:left="0"/>
        <w:rPr>
          <w:rFonts w:ascii="Arial" w:hAnsi="Arial" w:cs="Arial"/>
          <w:sz w:val="6"/>
          <w:szCs w:val="6"/>
        </w:rPr>
      </w:pPr>
    </w:p>
    <w:p w14:paraId="192D0DD5" w14:textId="77777777" w:rsidR="00A67437" w:rsidRDefault="00FB52AA" w:rsidP="00A67437">
      <w:pPr>
        <w:numPr>
          <w:ilvl w:val="0"/>
          <w:numId w:val="20"/>
        </w:numPr>
        <w:suppressAutoHyphens/>
        <w:spacing w:before="0"/>
        <w:ind w:left="1200" w:right="1077"/>
        <w:jc w:val="both"/>
        <w:rPr>
          <w:rFonts w:ascii="Arial" w:hAnsi="Arial" w:cs="Arial"/>
          <w:b/>
          <w:sz w:val="22"/>
          <w:szCs w:val="24"/>
        </w:rPr>
      </w:pPr>
      <w:hyperlink r:id="rId161" w:history="1">
        <w:proofErr w:type="spellStart"/>
        <w:r w:rsidR="00A67437" w:rsidRPr="00A67437">
          <w:rPr>
            <w:rStyle w:val="Hypertextovodkaz"/>
            <w:rFonts w:ascii="Arial" w:hAnsi="Arial" w:cs="Arial"/>
            <w:b/>
            <w:sz w:val="22"/>
            <w:szCs w:val="24"/>
          </w:rPr>
          <w:t>Bobby</w:t>
        </w:r>
        <w:proofErr w:type="spellEnd"/>
        <w:r w:rsidR="00A67437" w:rsidRPr="00A67437">
          <w:rPr>
            <w:rStyle w:val="Hypertextovodkaz"/>
            <w:rFonts w:ascii="Arial" w:hAnsi="Arial" w:cs="Arial"/>
            <w:b/>
            <w:sz w:val="22"/>
            <w:szCs w:val="24"/>
          </w:rPr>
          <w:t xml:space="preserve"> </w:t>
        </w:r>
        <w:proofErr w:type="spellStart"/>
        <w:r w:rsidR="00A67437" w:rsidRPr="00A67437">
          <w:rPr>
            <w:rStyle w:val="Hypertextovodkaz"/>
            <w:rFonts w:ascii="Arial" w:hAnsi="Arial" w:cs="Arial"/>
            <w:b/>
            <w:sz w:val="22"/>
            <w:szCs w:val="24"/>
          </w:rPr>
          <w:t>McFerrin</w:t>
        </w:r>
        <w:proofErr w:type="spellEnd"/>
      </w:hyperlink>
    </w:p>
    <w:p w14:paraId="707864E4" w14:textId="77777777" w:rsidR="00A67437" w:rsidRDefault="00A67437" w:rsidP="00A67437">
      <w:pPr>
        <w:suppressAutoHyphens/>
        <w:spacing w:before="0"/>
        <w:ind w:left="1200" w:right="1077"/>
        <w:jc w:val="both"/>
        <w:rPr>
          <w:rFonts w:ascii="Arial" w:hAnsi="Arial" w:cs="Arial"/>
          <w:b/>
          <w:sz w:val="22"/>
          <w:szCs w:val="24"/>
        </w:rPr>
      </w:pPr>
      <w:r>
        <w:rPr>
          <w:rFonts w:ascii="Arial" w:hAnsi="Arial" w:cs="Arial"/>
          <w:b/>
          <w:sz w:val="22"/>
          <w:szCs w:val="24"/>
        </w:rPr>
        <w:t xml:space="preserve">7. 6. 2015, 19:00, </w:t>
      </w:r>
      <w:proofErr w:type="spellStart"/>
      <w:r>
        <w:rPr>
          <w:rFonts w:ascii="Arial" w:hAnsi="Arial" w:cs="Arial"/>
          <w:b/>
          <w:sz w:val="22"/>
          <w:szCs w:val="24"/>
        </w:rPr>
        <w:t>Forum</w:t>
      </w:r>
      <w:proofErr w:type="spellEnd"/>
      <w:r>
        <w:rPr>
          <w:rFonts w:ascii="Arial" w:hAnsi="Arial" w:cs="Arial"/>
          <w:b/>
          <w:sz w:val="22"/>
          <w:szCs w:val="24"/>
        </w:rPr>
        <w:t xml:space="preserve"> Karlín</w:t>
      </w:r>
    </w:p>
    <w:p w14:paraId="55C367BA" w14:textId="77777777" w:rsidR="00DB0103" w:rsidRPr="00BF15A9" w:rsidRDefault="00DB0103" w:rsidP="00DB0103">
      <w:pPr>
        <w:pStyle w:val="normalniPIS"/>
        <w:ind w:left="0"/>
        <w:rPr>
          <w:rFonts w:ascii="Arial" w:hAnsi="Arial" w:cs="Arial"/>
          <w:sz w:val="6"/>
          <w:szCs w:val="6"/>
        </w:rPr>
      </w:pPr>
    </w:p>
    <w:p w14:paraId="446F2FCC" w14:textId="77777777" w:rsidR="00DB0103" w:rsidRDefault="00FB52AA" w:rsidP="00DB0103">
      <w:pPr>
        <w:numPr>
          <w:ilvl w:val="0"/>
          <w:numId w:val="20"/>
        </w:numPr>
        <w:suppressAutoHyphens/>
        <w:spacing w:before="0"/>
        <w:ind w:left="1200" w:right="1077"/>
        <w:jc w:val="both"/>
        <w:rPr>
          <w:rFonts w:ascii="Arial" w:hAnsi="Arial" w:cs="Arial"/>
          <w:b/>
          <w:sz w:val="22"/>
          <w:szCs w:val="24"/>
        </w:rPr>
      </w:pPr>
      <w:hyperlink r:id="rId162" w:history="1">
        <w:r w:rsidR="00DB0103" w:rsidRPr="00DB0103">
          <w:rPr>
            <w:rStyle w:val="Hypertextovodkaz"/>
            <w:rFonts w:ascii="Arial" w:hAnsi="Arial" w:cs="Arial"/>
            <w:b/>
            <w:sz w:val="22"/>
            <w:szCs w:val="24"/>
          </w:rPr>
          <w:t>KISS</w:t>
        </w:r>
      </w:hyperlink>
    </w:p>
    <w:p w14:paraId="78898E28" w14:textId="77777777" w:rsidR="00DB0103" w:rsidRDefault="00DB0103" w:rsidP="00DB0103">
      <w:pPr>
        <w:suppressAutoHyphens/>
        <w:spacing w:before="0"/>
        <w:ind w:left="1200" w:right="1077"/>
        <w:jc w:val="both"/>
        <w:rPr>
          <w:rFonts w:ascii="Arial" w:hAnsi="Arial" w:cs="Arial"/>
          <w:b/>
          <w:sz w:val="22"/>
          <w:szCs w:val="24"/>
        </w:rPr>
      </w:pPr>
      <w:r>
        <w:rPr>
          <w:rFonts w:ascii="Arial" w:hAnsi="Arial" w:cs="Arial"/>
          <w:b/>
          <w:sz w:val="22"/>
          <w:szCs w:val="24"/>
        </w:rPr>
        <w:t xml:space="preserve">8. 6. 2015, 20:00, O2 </w:t>
      </w:r>
      <w:proofErr w:type="spellStart"/>
      <w:r>
        <w:rPr>
          <w:rFonts w:ascii="Arial" w:hAnsi="Arial" w:cs="Arial"/>
          <w:b/>
          <w:sz w:val="22"/>
          <w:szCs w:val="24"/>
        </w:rPr>
        <w:t>Arena</w:t>
      </w:r>
      <w:proofErr w:type="spellEnd"/>
    </w:p>
    <w:p w14:paraId="501F87B2" w14:textId="77777777" w:rsidR="00E90A91" w:rsidRPr="002E1C03" w:rsidRDefault="00E90A91" w:rsidP="00E90A91">
      <w:pPr>
        <w:suppressAutoHyphens/>
        <w:spacing w:before="0"/>
        <w:ind w:left="1200" w:right="1077"/>
        <w:jc w:val="both"/>
        <w:rPr>
          <w:rFonts w:ascii="Arial" w:hAnsi="Arial" w:cs="Arial"/>
          <w:b/>
          <w:sz w:val="6"/>
          <w:szCs w:val="6"/>
        </w:rPr>
      </w:pPr>
    </w:p>
    <w:p w14:paraId="64A5988B" w14:textId="77777777" w:rsidR="00E90A91" w:rsidRDefault="00FB52AA" w:rsidP="00E90A91">
      <w:pPr>
        <w:numPr>
          <w:ilvl w:val="0"/>
          <w:numId w:val="20"/>
        </w:numPr>
        <w:suppressAutoHyphens/>
        <w:spacing w:before="0"/>
        <w:ind w:left="1200" w:right="1077"/>
        <w:jc w:val="both"/>
        <w:rPr>
          <w:rFonts w:ascii="Arial" w:hAnsi="Arial" w:cs="Arial"/>
          <w:b/>
          <w:sz w:val="22"/>
          <w:szCs w:val="24"/>
        </w:rPr>
      </w:pPr>
      <w:hyperlink r:id="rId163" w:history="1">
        <w:proofErr w:type="spellStart"/>
        <w:r w:rsidR="00E90A91" w:rsidRPr="00E90A91">
          <w:rPr>
            <w:rStyle w:val="Hypertextovodkaz"/>
            <w:rFonts w:ascii="Arial" w:hAnsi="Arial" w:cs="Arial"/>
            <w:b/>
            <w:sz w:val="22"/>
            <w:szCs w:val="24"/>
          </w:rPr>
          <w:t>Macbeth</w:t>
        </w:r>
        <w:proofErr w:type="spellEnd"/>
      </w:hyperlink>
    </w:p>
    <w:p w14:paraId="2A59E9E2" w14:textId="6F2E1A5A" w:rsidR="00D24275" w:rsidRPr="002146A2" w:rsidRDefault="00E90A91" w:rsidP="002146A2">
      <w:pPr>
        <w:suppressAutoHyphens/>
        <w:spacing w:before="0"/>
        <w:ind w:left="1200" w:right="1077"/>
        <w:jc w:val="both"/>
        <w:rPr>
          <w:rFonts w:ascii="Arial" w:hAnsi="Arial" w:cs="Arial"/>
          <w:b/>
          <w:sz w:val="22"/>
          <w:szCs w:val="24"/>
        </w:rPr>
      </w:pPr>
      <w:r>
        <w:rPr>
          <w:rFonts w:ascii="Arial" w:hAnsi="Arial" w:cs="Arial"/>
          <w:b/>
          <w:sz w:val="22"/>
          <w:szCs w:val="24"/>
        </w:rPr>
        <w:t>11. a 13. 6. 2015, 19:00, Státní opera</w:t>
      </w:r>
      <w:r w:rsidR="00C82E37">
        <w:rPr>
          <w:rFonts w:ascii="Arial" w:hAnsi="Arial" w:cs="Arial"/>
          <w:b/>
          <w:sz w:val="22"/>
          <w:szCs w:val="24"/>
        </w:rPr>
        <w:t>,</w:t>
      </w:r>
      <w:r w:rsidR="00C82E37" w:rsidRPr="00C82E37">
        <w:rPr>
          <w:rFonts w:ascii="Arial" w:hAnsi="Arial" w:cs="Arial"/>
          <w:b/>
          <w:sz w:val="22"/>
          <w:szCs w:val="24"/>
        </w:rPr>
        <w:t xml:space="preserve"> </w:t>
      </w:r>
      <w:r w:rsidR="00C82E37">
        <w:rPr>
          <w:rFonts w:ascii="Arial" w:hAnsi="Arial" w:cs="Arial"/>
          <w:b/>
          <w:sz w:val="22"/>
          <w:szCs w:val="24"/>
        </w:rPr>
        <w:t>premiéra Opera ND</w:t>
      </w:r>
    </w:p>
    <w:p w14:paraId="1D922D38" w14:textId="77777777" w:rsidR="008C2A65" w:rsidRPr="00BF15A9" w:rsidRDefault="008C2A65" w:rsidP="00D24275">
      <w:pPr>
        <w:suppressAutoHyphens/>
        <w:spacing w:before="0"/>
        <w:ind w:right="1077"/>
        <w:jc w:val="both"/>
        <w:rPr>
          <w:rFonts w:ascii="Arial" w:hAnsi="Arial" w:cs="Arial"/>
          <w:b/>
          <w:sz w:val="6"/>
          <w:szCs w:val="6"/>
        </w:rPr>
      </w:pPr>
    </w:p>
    <w:p w14:paraId="566E4E2E" w14:textId="77777777" w:rsidR="00D24275" w:rsidRDefault="00FB52AA" w:rsidP="00D24275">
      <w:pPr>
        <w:numPr>
          <w:ilvl w:val="0"/>
          <w:numId w:val="20"/>
        </w:numPr>
        <w:suppressAutoHyphens/>
        <w:spacing w:before="0"/>
        <w:ind w:left="1200" w:right="1077"/>
        <w:jc w:val="both"/>
        <w:rPr>
          <w:rFonts w:ascii="Arial" w:hAnsi="Arial" w:cs="Arial"/>
          <w:b/>
          <w:sz w:val="22"/>
          <w:szCs w:val="24"/>
        </w:rPr>
      </w:pPr>
      <w:hyperlink r:id="rId164" w:history="1">
        <w:proofErr w:type="spellStart"/>
        <w:r w:rsidR="00D24275" w:rsidRPr="00D24275">
          <w:rPr>
            <w:rStyle w:val="Hypertextovodkaz"/>
            <w:rFonts w:ascii="Arial" w:hAnsi="Arial" w:cs="Arial"/>
            <w:b/>
            <w:sz w:val="22"/>
            <w:szCs w:val="24"/>
          </w:rPr>
          <w:t>Sonya</w:t>
        </w:r>
        <w:proofErr w:type="spellEnd"/>
        <w:r w:rsidR="00D24275" w:rsidRPr="00D24275">
          <w:rPr>
            <w:rStyle w:val="Hypertextovodkaz"/>
            <w:rFonts w:ascii="Arial" w:hAnsi="Arial" w:cs="Arial"/>
            <w:b/>
            <w:sz w:val="22"/>
            <w:szCs w:val="24"/>
          </w:rPr>
          <w:t xml:space="preserve"> </w:t>
        </w:r>
        <w:proofErr w:type="spellStart"/>
        <w:r w:rsidR="00D24275" w:rsidRPr="00D24275">
          <w:rPr>
            <w:rStyle w:val="Hypertextovodkaz"/>
            <w:rFonts w:ascii="Arial" w:hAnsi="Arial" w:cs="Arial"/>
            <w:b/>
            <w:sz w:val="22"/>
            <w:szCs w:val="24"/>
          </w:rPr>
          <w:t>Yoncheva</w:t>
        </w:r>
        <w:proofErr w:type="spellEnd"/>
      </w:hyperlink>
    </w:p>
    <w:p w14:paraId="5DB8F6A2" w14:textId="69E7225A" w:rsidR="00B7151B" w:rsidRDefault="00D24275" w:rsidP="002146A2">
      <w:pPr>
        <w:suppressAutoHyphens/>
        <w:spacing w:before="0"/>
        <w:ind w:left="1200" w:right="1077"/>
        <w:jc w:val="both"/>
        <w:rPr>
          <w:rFonts w:ascii="Arial" w:hAnsi="Arial" w:cs="Arial"/>
          <w:b/>
          <w:sz w:val="22"/>
          <w:szCs w:val="24"/>
        </w:rPr>
      </w:pPr>
      <w:r>
        <w:rPr>
          <w:rFonts w:ascii="Arial" w:hAnsi="Arial" w:cs="Arial"/>
          <w:b/>
          <w:sz w:val="22"/>
          <w:szCs w:val="24"/>
        </w:rPr>
        <w:t>11. 6. 2015, 19:30, Smetanova síň Obecního domu</w:t>
      </w:r>
    </w:p>
    <w:p w14:paraId="7ED9DE41" w14:textId="77777777" w:rsidR="002E1C03" w:rsidRPr="002E1C03" w:rsidRDefault="002E1C03" w:rsidP="002146A2">
      <w:pPr>
        <w:suppressAutoHyphens/>
        <w:spacing w:before="0"/>
        <w:ind w:left="1200" w:right="1077"/>
        <w:jc w:val="both"/>
        <w:rPr>
          <w:rFonts w:ascii="Arial" w:hAnsi="Arial" w:cs="Arial"/>
          <w:b/>
          <w:sz w:val="6"/>
          <w:szCs w:val="6"/>
        </w:rPr>
      </w:pPr>
    </w:p>
    <w:p w14:paraId="1BDA9C5D" w14:textId="77777777" w:rsidR="00B7151B" w:rsidRDefault="00FB52AA" w:rsidP="00B7151B">
      <w:pPr>
        <w:numPr>
          <w:ilvl w:val="0"/>
          <w:numId w:val="20"/>
        </w:numPr>
        <w:suppressAutoHyphens/>
        <w:spacing w:before="0"/>
        <w:ind w:left="1200" w:right="1077"/>
        <w:jc w:val="both"/>
        <w:rPr>
          <w:rFonts w:ascii="Arial" w:hAnsi="Arial" w:cs="Arial"/>
          <w:b/>
          <w:sz w:val="22"/>
          <w:szCs w:val="24"/>
        </w:rPr>
      </w:pPr>
      <w:hyperlink r:id="rId165" w:history="1">
        <w:r w:rsidR="00B7151B" w:rsidRPr="009D1CD2">
          <w:rPr>
            <w:rStyle w:val="Hypertextovodkaz"/>
            <w:rFonts w:ascii="Arial" w:hAnsi="Arial" w:cs="Arial"/>
            <w:b/>
            <w:sz w:val="22"/>
            <w:szCs w:val="24"/>
          </w:rPr>
          <w:t>Pražská muzejní noc</w:t>
        </w:r>
      </w:hyperlink>
    </w:p>
    <w:p w14:paraId="2CAD6AC3" w14:textId="77777777" w:rsidR="00B7151B" w:rsidRDefault="00B7151B" w:rsidP="00B7151B">
      <w:pPr>
        <w:suppressAutoHyphens/>
        <w:spacing w:before="0"/>
        <w:ind w:left="1200" w:right="1077"/>
        <w:jc w:val="both"/>
        <w:rPr>
          <w:rFonts w:ascii="Arial" w:hAnsi="Arial" w:cs="Arial"/>
          <w:b/>
          <w:sz w:val="22"/>
          <w:szCs w:val="24"/>
        </w:rPr>
      </w:pPr>
      <w:r>
        <w:rPr>
          <w:rFonts w:ascii="Arial" w:hAnsi="Arial" w:cs="Arial"/>
          <w:b/>
          <w:sz w:val="22"/>
          <w:szCs w:val="24"/>
        </w:rPr>
        <w:t>13. 6. 2015, různá místa</w:t>
      </w:r>
    </w:p>
    <w:p w14:paraId="13E57F8D" w14:textId="77777777" w:rsidR="00BB2E49" w:rsidRPr="00BF15A9" w:rsidRDefault="00BB2E49" w:rsidP="00F87242">
      <w:pPr>
        <w:suppressAutoHyphens/>
        <w:spacing w:before="0"/>
        <w:ind w:right="1077"/>
        <w:jc w:val="both"/>
        <w:rPr>
          <w:rFonts w:ascii="Arial" w:hAnsi="Arial" w:cs="Arial"/>
          <w:b/>
          <w:sz w:val="6"/>
          <w:szCs w:val="6"/>
        </w:rPr>
      </w:pPr>
    </w:p>
    <w:p w14:paraId="665B0D5A" w14:textId="77777777" w:rsidR="003509E6" w:rsidRDefault="00FB52AA" w:rsidP="003509E6">
      <w:pPr>
        <w:numPr>
          <w:ilvl w:val="0"/>
          <w:numId w:val="20"/>
        </w:numPr>
        <w:suppressAutoHyphens/>
        <w:spacing w:before="0"/>
        <w:ind w:left="1200" w:right="1077"/>
        <w:jc w:val="both"/>
        <w:rPr>
          <w:rFonts w:ascii="Arial" w:hAnsi="Arial" w:cs="Arial"/>
          <w:b/>
          <w:sz w:val="22"/>
          <w:szCs w:val="24"/>
        </w:rPr>
      </w:pPr>
      <w:hyperlink r:id="rId166" w:history="1">
        <w:r w:rsidR="003509E6" w:rsidRPr="003509E6">
          <w:rPr>
            <w:rStyle w:val="Hypertextovodkaz"/>
            <w:rFonts w:ascii="Arial" w:hAnsi="Arial" w:cs="Arial"/>
            <w:b/>
            <w:sz w:val="22"/>
            <w:szCs w:val="24"/>
          </w:rPr>
          <w:t>ME ve fotbale do 21 let</w:t>
        </w:r>
      </w:hyperlink>
    </w:p>
    <w:p w14:paraId="4E1C1A53" w14:textId="77777777" w:rsidR="003509E6" w:rsidRDefault="003509E6" w:rsidP="003509E6">
      <w:pPr>
        <w:suppressAutoHyphens/>
        <w:spacing w:before="0"/>
        <w:ind w:left="1200" w:right="1077"/>
        <w:jc w:val="both"/>
        <w:rPr>
          <w:rFonts w:ascii="Arial" w:hAnsi="Arial" w:cs="Arial"/>
          <w:b/>
          <w:sz w:val="22"/>
          <w:szCs w:val="24"/>
        </w:rPr>
      </w:pPr>
      <w:r>
        <w:rPr>
          <w:rFonts w:ascii="Arial" w:hAnsi="Arial" w:cs="Arial"/>
          <w:b/>
          <w:sz w:val="22"/>
          <w:szCs w:val="24"/>
        </w:rPr>
        <w:t>17. - 30. 6. 2015</w:t>
      </w:r>
      <w:r w:rsidR="00C10D35">
        <w:rPr>
          <w:rFonts w:ascii="Arial" w:hAnsi="Arial" w:cs="Arial"/>
          <w:b/>
          <w:sz w:val="22"/>
          <w:szCs w:val="24"/>
        </w:rPr>
        <w:t xml:space="preserve">, </w:t>
      </w:r>
      <w:r w:rsidR="004A271D">
        <w:rPr>
          <w:rFonts w:ascii="Arial" w:hAnsi="Arial" w:cs="Arial"/>
          <w:b/>
          <w:sz w:val="22"/>
          <w:szCs w:val="24"/>
        </w:rPr>
        <w:t>stadiony SK Slavia Praha a AC Sparta Praha</w:t>
      </w:r>
    </w:p>
    <w:p w14:paraId="272AB9D2" w14:textId="77777777" w:rsidR="00AA2DF3" w:rsidRPr="00BF15A9" w:rsidRDefault="00AA2DF3" w:rsidP="003327ED">
      <w:pPr>
        <w:suppressAutoHyphens/>
        <w:spacing w:before="0"/>
        <w:ind w:left="1200" w:right="1077"/>
        <w:jc w:val="both"/>
        <w:rPr>
          <w:rFonts w:ascii="Arial" w:hAnsi="Arial" w:cs="Arial"/>
          <w:b/>
          <w:sz w:val="6"/>
          <w:szCs w:val="6"/>
          <w:u w:val="single"/>
        </w:rPr>
      </w:pPr>
    </w:p>
    <w:p w14:paraId="2D2774B2" w14:textId="77777777" w:rsidR="00AA2DF3" w:rsidRDefault="00FB52AA" w:rsidP="00AA2DF3">
      <w:pPr>
        <w:numPr>
          <w:ilvl w:val="0"/>
          <w:numId w:val="20"/>
        </w:numPr>
        <w:suppressAutoHyphens/>
        <w:spacing w:before="0"/>
        <w:ind w:left="1200" w:right="1077"/>
        <w:jc w:val="both"/>
        <w:rPr>
          <w:rFonts w:ascii="Arial" w:hAnsi="Arial" w:cs="Arial"/>
          <w:b/>
          <w:sz w:val="22"/>
          <w:szCs w:val="24"/>
        </w:rPr>
      </w:pPr>
      <w:hyperlink r:id="rId167" w:history="1">
        <w:r w:rsidR="00AA2DF3" w:rsidRPr="00F860C6">
          <w:rPr>
            <w:rStyle w:val="Hypertextovodkaz"/>
            <w:rFonts w:ascii="Arial" w:hAnsi="Arial" w:cs="Arial"/>
            <w:b/>
            <w:sz w:val="22"/>
            <w:szCs w:val="24"/>
          </w:rPr>
          <w:t xml:space="preserve">Pražské </w:t>
        </w:r>
        <w:proofErr w:type="spellStart"/>
        <w:r w:rsidR="00AA2DF3" w:rsidRPr="00F860C6">
          <w:rPr>
            <w:rStyle w:val="Hypertextovodkaz"/>
            <w:rFonts w:ascii="Arial" w:hAnsi="Arial" w:cs="Arial"/>
            <w:b/>
            <w:sz w:val="22"/>
            <w:szCs w:val="24"/>
          </w:rPr>
          <w:t>Quadriennale</w:t>
        </w:r>
        <w:proofErr w:type="spellEnd"/>
      </w:hyperlink>
    </w:p>
    <w:p w14:paraId="5DB4AE79" w14:textId="77777777" w:rsidR="00AA2DF3" w:rsidRDefault="00AA2DF3" w:rsidP="00AA2DF3">
      <w:pPr>
        <w:suppressAutoHyphens/>
        <w:spacing w:before="0"/>
        <w:ind w:left="1200" w:right="1077"/>
        <w:jc w:val="both"/>
        <w:rPr>
          <w:rFonts w:ascii="Arial" w:hAnsi="Arial" w:cs="Arial"/>
          <w:b/>
          <w:sz w:val="22"/>
          <w:szCs w:val="24"/>
        </w:rPr>
      </w:pPr>
      <w:r>
        <w:rPr>
          <w:rFonts w:ascii="Arial" w:hAnsi="Arial" w:cs="Arial"/>
          <w:b/>
          <w:sz w:val="22"/>
          <w:szCs w:val="24"/>
        </w:rPr>
        <w:t>18. - 28. 6. 2015</w:t>
      </w:r>
      <w:r w:rsidR="00C10D35">
        <w:rPr>
          <w:rFonts w:ascii="Arial" w:hAnsi="Arial" w:cs="Arial"/>
          <w:b/>
          <w:sz w:val="22"/>
          <w:szCs w:val="24"/>
        </w:rPr>
        <w:t xml:space="preserve">, </w:t>
      </w:r>
      <w:r w:rsidR="004A271D">
        <w:rPr>
          <w:rFonts w:ascii="Arial" w:hAnsi="Arial" w:cs="Arial"/>
          <w:b/>
          <w:sz w:val="22"/>
          <w:szCs w:val="24"/>
        </w:rPr>
        <w:t>Praha</w:t>
      </w:r>
    </w:p>
    <w:p w14:paraId="779641AE" w14:textId="77777777" w:rsidR="00AF37A1" w:rsidRPr="00BF15A9" w:rsidRDefault="00AF37A1" w:rsidP="00AF37A1">
      <w:pPr>
        <w:suppressAutoHyphens/>
        <w:spacing w:before="0"/>
        <w:ind w:left="1200" w:right="1077"/>
        <w:jc w:val="both"/>
        <w:rPr>
          <w:rFonts w:ascii="Arial" w:hAnsi="Arial" w:cs="Arial"/>
          <w:b/>
          <w:sz w:val="6"/>
          <w:szCs w:val="6"/>
          <w:u w:val="single"/>
        </w:rPr>
      </w:pPr>
    </w:p>
    <w:p w14:paraId="5A62955D" w14:textId="77777777" w:rsidR="00AF37A1" w:rsidRDefault="00FB52AA" w:rsidP="00AF37A1">
      <w:pPr>
        <w:numPr>
          <w:ilvl w:val="0"/>
          <w:numId w:val="20"/>
        </w:numPr>
        <w:suppressAutoHyphens/>
        <w:spacing w:before="0"/>
        <w:ind w:left="1200" w:right="1077"/>
        <w:jc w:val="both"/>
        <w:rPr>
          <w:rFonts w:ascii="Arial" w:hAnsi="Arial" w:cs="Arial"/>
          <w:b/>
          <w:sz w:val="22"/>
          <w:szCs w:val="24"/>
        </w:rPr>
      </w:pPr>
      <w:hyperlink r:id="rId168" w:history="1">
        <w:r w:rsidR="00AF37A1" w:rsidRPr="00AF37A1">
          <w:rPr>
            <w:rStyle w:val="Hypertextovodkaz"/>
            <w:rFonts w:ascii="Arial" w:hAnsi="Arial" w:cs="Arial"/>
            <w:b/>
            <w:sz w:val="22"/>
            <w:szCs w:val="24"/>
          </w:rPr>
          <w:t xml:space="preserve">United </w:t>
        </w:r>
        <w:proofErr w:type="spellStart"/>
        <w:r w:rsidR="00AF37A1" w:rsidRPr="00AF37A1">
          <w:rPr>
            <w:rStyle w:val="Hypertextovodkaz"/>
            <w:rFonts w:ascii="Arial" w:hAnsi="Arial" w:cs="Arial"/>
            <w:b/>
            <w:sz w:val="22"/>
            <w:szCs w:val="24"/>
          </w:rPr>
          <w:t>Islands</w:t>
        </w:r>
        <w:proofErr w:type="spellEnd"/>
      </w:hyperlink>
    </w:p>
    <w:p w14:paraId="1308F305" w14:textId="77777777" w:rsidR="00AF37A1" w:rsidRDefault="00AF37A1" w:rsidP="00AF37A1">
      <w:pPr>
        <w:suppressAutoHyphens/>
        <w:spacing w:before="0"/>
        <w:ind w:left="1200" w:right="1077"/>
        <w:jc w:val="both"/>
        <w:rPr>
          <w:rFonts w:ascii="Arial" w:hAnsi="Arial" w:cs="Arial"/>
          <w:b/>
          <w:sz w:val="22"/>
          <w:szCs w:val="24"/>
        </w:rPr>
      </w:pPr>
      <w:r>
        <w:rPr>
          <w:rFonts w:ascii="Arial" w:hAnsi="Arial" w:cs="Arial"/>
          <w:b/>
          <w:sz w:val="22"/>
          <w:szCs w:val="24"/>
        </w:rPr>
        <w:t>18. - 20. 6. 2015, Praha</w:t>
      </w:r>
    </w:p>
    <w:p w14:paraId="075E3715" w14:textId="77777777" w:rsidR="00793A74" w:rsidRPr="00793A74" w:rsidRDefault="00793A74" w:rsidP="00AF37A1">
      <w:pPr>
        <w:suppressAutoHyphens/>
        <w:spacing w:before="0"/>
        <w:ind w:left="1200" w:right="1077"/>
        <w:jc w:val="both"/>
        <w:rPr>
          <w:rFonts w:ascii="Arial" w:hAnsi="Arial" w:cs="Arial"/>
          <w:b/>
          <w:sz w:val="10"/>
          <w:szCs w:val="10"/>
        </w:rPr>
      </w:pPr>
    </w:p>
    <w:p w14:paraId="08416295" w14:textId="68E3C1BD" w:rsidR="00793A74" w:rsidRDefault="00FB52AA" w:rsidP="00793A74">
      <w:pPr>
        <w:numPr>
          <w:ilvl w:val="0"/>
          <w:numId w:val="20"/>
        </w:numPr>
        <w:suppressAutoHyphens/>
        <w:spacing w:before="0"/>
        <w:ind w:left="1200" w:right="1077"/>
        <w:jc w:val="both"/>
        <w:rPr>
          <w:rFonts w:ascii="Arial" w:hAnsi="Arial" w:cs="Arial"/>
          <w:b/>
          <w:sz w:val="22"/>
          <w:szCs w:val="24"/>
        </w:rPr>
      </w:pPr>
      <w:hyperlink r:id="rId169" w:anchor="informace" w:history="1">
        <w:r w:rsidR="00793A74" w:rsidRPr="00793A74">
          <w:rPr>
            <w:rStyle w:val="Hypertextovodkaz"/>
            <w:rFonts w:ascii="Arial" w:hAnsi="Arial" w:cs="Arial"/>
            <w:b/>
            <w:sz w:val="22"/>
            <w:szCs w:val="24"/>
          </w:rPr>
          <w:t>Pivo na náplavce</w:t>
        </w:r>
      </w:hyperlink>
    </w:p>
    <w:p w14:paraId="4F6F9970" w14:textId="23E735B1" w:rsidR="00793A74" w:rsidRDefault="00793A74" w:rsidP="00793A74">
      <w:pPr>
        <w:suppressAutoHyphens/>
        <w:spacing w:before="0"/>
        <w:ind w:left="1200" w:right="1077"/>
        <w:jc w:val="both"/>
        <w:rPr>
          <w:rFonts w:ascii="Arial" w:hAnsi="Arial" w:cs="Arial"/>
          <w:b/>
          <w:sz w:val="22"/>
          <w:szCs w:val="24"/>
        </w:rPr>
      </w:pPr>
      <w:r>
        <w:rPr>
          <w:rFonts w:ascii="Arial" w:hAnsi="Arial" w:cs="Arial"/>
          <w:b/>
          <w:sz w:val="22"/>
          <w:szCs w:val="24"/>
        </w:rPr>
        <w:t>19. - 20. 6. 2015, Rašínovo nábřeží</w:t>
      </w:r>
    </w:p>
    <w:p w14:paraId="54F37609" w14:textId="77777777" w:rsidR="00056333" w:rsidRPr="00BF15A9" w:rsidRDefault="00056333" w:rsidP="00793A74">
      <w:pPr>
        <w:suppressAutoHyphens/>
        <w:spacing w:before="0"/>
        <w:ind w:right="1077"/>
        <w:jc w:val="both"/>
        <w:rPr>
          <w:rFonts w:ascii="Arial" w:hAnsi="Arial" w:cs="Arial"/>
          <w:b/>
          <w:sz w:val="6"/>
          <w:szCs w:val="6"/>
          <w:u w:val="single"/>
        </w:rPr>
      </w:pPr>
    </w:p>
    <w:p w14:paraId="1B0429C3" w14:textId="02E4815B" w:rsidR="00056333" w:rsidRDefault="00FB52AA" w:rsidP="00056333">
      <w:pPr>
        <w:numPr>
          <w:ilvl w:val="0"/>
          <w:numId w:val="20"/>
        </w:numPr>
        <w:suppressAutoHyphens/>
        <w:spacing w:before="0"/>
        <w:ind w:left="1200" w:right="1077"/>
        <w:jc w:val="both"/>
        <w:rPr>
          <w:rFonts w:ascii="Arial" w:hAnsi="Arial" w:cs="Arial"/>
          <w:b/>
          <w:sz w:val="22"/>
          <w:szCs w:val="24"/>
        </w:rPr>
      </w:pPr>
      <w:hyperlink r:id="rId170" w:history="1">
        <w:r w:rsidR="00056333" w:rsidRPr="00056333">
          <w:rPr>
            <w:rStyle w:val="Hypertextovodkaz"/>
            <w:rFonts w:ascii="Arial" w:hAnsi="Arial" w:cs="Arial"/>
            <w:b/>
            <w:bCs/>
            <w:sz w:val="22"/>
            <w:szCs w:val="24"/>
          </w:rPr>
          <w:t>2015 ICF Světový pohár ve vodním slalomu - Praha</w:t>
        </w:r>
      </w:hyperlink>
    </w:p>
    <w:p w14:paraId="263EDEBB" w14:textId="13431F02" w:rsidR="00056333" w:rsidRDefault="00056333" w:rsidP="00056333">
      <w:pPr>
        <w:suppressAutoHyphens/>
        <w:spacing w:before="0"/>
        <w:ind w:left="1200" w:right="1077"/>
        <w:jc w:val="both"/>
        <w:rPr>
          <w:rFonts w:ascii="Arial" w:hAnsi="Arial" w:cs="Arial"/>
          <w:b/>
          <w:sz w:val="22"/>
          <w:szCs w:val="24"/>
        </w:rPr>
      </w:pPr>
      <w:r>
        <w:rPr>
          <w:rFonts w:ascii="Arial" w:hAnsi="Arial" w:cs="Arial"/>
          <w:b/>
          <w:sz w:val="22"/>
          <w:szCs w:val="24"/>
        </w:rPr>
        <w:t>19. - 21. 6. 2015, vodní kanál Troja</w:t>
      </w:r>
    </w:p>
    <w:p w14:paraId="4B2D387C" w14:textId="77777777" w:rsidR="000901B0" w:rsidRDefault="000901B0" w:rsidP="000901B0">
      <w:pPr>
        <w:pStyle w:val="normalniPIS"/>
        <w:ind w:left="0"/>
        <w:rPr>
          <w:rFonts w:ascii="Arial" w:hAnsi="Arial" w:cs="Arial"/>
          <w:sz w:val="6"/>
          <w:szCs w:val="6"/>
        </w:rPr>
      </w:pPr>
    </w:p>
    <w:p w14:paraId="0730726E" w14:textId="77777777" w:rsidR="002E1C03" w:rsidRDefault="002E1C03" w:rsidP="000901B0">
      <w:pPr>
        <w:pStyle w:val="normalniPIS"/>
        <w:ind w:left="0"/>
        <w:rPr>
          <w:rFonts w:ascii="Arial" w:hAnsi="Arial" w:cs="Arial"/>
          <w:sz w:val="6"/>
          <w:szCs w:val="6"/>
        </w:rPr>
      </w:pPr>
    </w:p>
    <w:p w14:paraId="68A2A187" w14:textId="77777777" w:rsidR="002E1C03" w:rsidRPr="002146A2" w:rsidRDefault="002E1C03" w:rsidP="000901B0">
      <w:pPr>
        <w:pStyle w:val="normalniPIS"/>
        <w:ind w:left="0"/>
        <w:rPr>
          <w:rFonts w:ascii="Arial" w:hAnsi="Arial" w:cs="Arial"/>
          <w:sz w:val="6"/>
          <w:szCs w:val="6"/>
        </w:rPr>
      </w:pPr>
    </w:p>
    <w:p w14:paraId="1A62BDD3" w14:textId="77777777" w:rsidR="008215AA" w:rsidRPr="002146A2" w:rsidRDefault="008215AA" w:rsidP="008215AA">
      <w:pPr>
        <w:pStyle w:val="normalniPIS"/>
        <w:ind w:left="0"/>
        <w:rPr>
          <w:rFonts w:ascii="Arial" w:hAnsi="Arial" w:cs="Arial"/>
          <w:sz w:val="6"/>
          <w:szCs w:val="6"/>
        </w:rPr>
      </w:pPr>
    </w:p>
    <w:p w14:paraId="59190A1D" w14:textId="2891D5D7" w:rsidR="008215AA" w:rsidRPr="00453D2A" w:rsidRDefault="00FB52AA" w:rsidP="008215AA">
      <w:pPr>
        <w:numPr>
          <w:ilvl w:val="0"/>
          <w:numId w:val="49"/>
        </w:numPr>
        <w:spacing w:before="0"/>
        <w:ind w:left="1202" w:right="1077"/>
        <w:jc w:val="both"/>
        <w:rPr>
          <w:rFonts w:ascii="Arial" w:hAnsi="Arial" w:cs="Arial"/>
          <w:b/>
          <w:bCs/>
          <w:sz w:val="22"/>
        </w:rPr>
      </w:pPr>
      <w:hyperlink r:id="rId171" w:history="1">
        <w:r w:rsidR="008215AA" w:rsidRPr="00E65138">
          <w:rPr>
            <w:rStyle w:val="Hypertextovodkaz"/>
            <w:rFonts w:ascii="Arial" w:hAnsi="Arial" w:cs="Arial"/>
            <w:b/>
            <w:bCs/>
            <w:sz w:val="22"/>
          </w:rPr>
          <w:t>Kvartet velkých hlasů</w:t>
        </w:r>
      </w:hyperlink>
    </w:p>
    <w:p w14:paraId="30A5D8CC" w14:textId="0CFDC549" w:rsidR="008215AA" w:rsidRPr="00453D2A" w:rsidRDefault="008215AA" w:rsidP="008215AA">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0</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BD84747" w14:textId="77777777" w:rsidR="00A73EE4" w:rsidRPr="002146A2" w:rsidRDefault="00A73EE4" w:rsidP="00A73EE4">
      <w:pPr>
        <w:pStyle w:val="normalniPIS"/>
        <w:ind w:left="0"/>
        <w:rPr>
          <w:rFonts w:ascii="Arial" w:hAnsi="Arial" w:cs="Arial"/>
          <w:sz w:val="6"/>
          <w:szCs w:val="6"/>
        </w:rPr>
      </w:pPr>
    </w:p>
    <w:p w14:paraId="03332E73" w14:textId="23E20D21" w:rsidR="00A73EE4" w:rsidRPr="00453D2A" w:rsidRDefault="00FB52AA" w:rsidP="00A73EE4">
      <w:pPr>
        <w:numPr>
          <w:ilvl w:val="0"/>
          <w:numId w:val="49"/>
        </w:numPr>
        <w:spacing w:before="0"/>
        <w:ind w:left="1202" w:right="1077"/>
        <w:jc w:val="both"/>
        <w:rPr>
          <w:rFonts w:ascii="Arial" w:hAnsi="Arial" w:cs="Arial"/>
          <w:b/>
          <w:bCs/>
          <w:sz w:val="22"/>
        </w:rPr>
      </w:pPr>
      <w:hyperlink r:id="rId172" w:history="1">
        <w:r w:rsidR="00A73EE4" w:rsidRPr="00A73EE4">
          <w:rPr>
            <w:rStyle w:val="Hypertextovodkaz"/>
            <w:rFonts w:ascii="Arial" w:hAnsi="Arial" w:cs="Arial"/>
            <w:b/>
            <w:bCs/>
            <w:sz w:val="22"/>
          </w:rPr>
          <w:t>Za dveřmi</w:t>
        </w:r>
      </w:hyperlink>
    </w:p>
    <w:p w14:paraId="5D899DB9" w14:textId="2A3FFF0C" w:rsidR="00A73EE4" w:rsidRPr="00453D2A" w:rsidRDefault="00A73EE4" w:rsidP="00A73EE4">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xml:space="preserve">– </w:t>
      </w:r>
      <w:r>
        <w:rPr>
          <w:rFonts w:ascii="Arial" w:hAnsi="Arial" w:cs="Arial"/>
          <w:b/>
          <w:bCs/>
          <w:sz w:val="22"/>
        </w:rPr>
        <w:t>18</w:t>
      </w:r>
      <w:r w:rsidRPr="00453D2A">
        <w:rPr>
          <w:rFonts w:ascii="Arial" w:hAnsi="Arial" w:cs="Arial"/>
          <w:b/>
          <w:bCs/>
          <w:sz w:val="22"/>
        </w:rPr>
        <w:t>.</w:t>
      </w:r>
      <w:r>
        <w:rPr>
          <w:rFonts w:ascii="Arial" w:hAnsi="Arial" w:cs="Arial"/>
          <w:b/>
          <w:bCs/>
          <w:sz w:val="22"/>
        </w:rPr>
        <w:t xml:space="preserve"> 7</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2966A5">
        <w:rPr>
          <w:rFonts w:ascii="Arial" w:hAnsi="Arial" w:cs="Arial"/>
          <w:b/>
          <w:bCs/>
          <w:sz w:val="22"/>
        </w:rPr>
        <w:t>, ulice Prahy</w:t>
      </w:r>
    </w:p>
    <w:p w14:paraId="20A34DBC" w14:textId="77777777" w:rsidR="00573AE7" w:rsidRPr="003C23B5" w:rsidRDefault="00573AE7" w:rsidP="00573AE7">
      <w:pPr>
        <w:pStyle w:val="normalniPIS"/>
        <w:ind w:left="0"/>
        <w:rPr>
          <w:rFonts w:ascii="Arial" w:hAnsi="Arial" w:cs="Arial"/>
          <w:sz w:val="10"/>
          <w:szCs w:val="10"/>
        </w:rPr>
      </w:pPr>
    </w:p>
    <w:p w14:paraId="33E9ED4E" w14:textId="289480E5" w:rsidR="00573AE7" w:rsidRPr="00453D2A" w:rsidRDefault="00FB52AA" w:rsidP="00573AE7">
      <w:pPr>
        <w:numPr>
          <w:ilvl w:val="0"/>
          <w:numId w:val="49"/>
        </w:numPr>
        <w:spacing w:before="0"/>
        <w:ind w:left="1202" w:right="1077"/>
        <w:jc w:val="both"/>
        <w:rPr>
          <w:rFonts w:ascii="Arial" w:hAnsi="Arial" w:cs="Arial"/>
          <w:b/>
          <w:bCs/>
          <w:sz w:val="22"/>
        </w:rPr>
      </w:pPr>
      <w:hyperlink r:id="rId173" w:history="1">
        <w:r w:rsidR="00573AE7" w:rsidRPr="003259D4">
          <w:rPr>
            <w:rStyle w:val="Hypertextovodkaz"/>
            <w:rFonts w:ascii="Arial" w:hAnsi="Arial" w:cs="Arial"/>
            <w:b/>
            <w:bCs/>
            <w:sz w:val="22"/>
          </w:rPr>
          <w:t>Letní slavnosti staré hudby</w:t>
        </w:r>
      </w:hyperlink>
    </w:p>
    <w:p w14:paraId="3041922B" w14:textId="078C127D" w:rsidR="00573AE7" w:rsidRPr="00453D2A" w:rsidRDefault="00573AE7" w:rsidP="00573AE7">
      <w:pPr>
        <w:spacing w:before="0"/>
        <w:ind w:left="1202" w:right="1077"/>
        <w:jc w:val="both"/>
        <w:rPr>
          <w:rFonts w:ascii="Arial" w:hAnsi="Arial" w:cs="Arial"/>
          <w:b/>
          <w:bCs/>
          <w:sz w:val="22"/>
        </w:rPr>
      </w:pPr>
      <w:r w:rsidRPr="00453D2A">
        <w:rPr>
          <w:rFonts w:ascii="Arial" w:hAnsi="Arial" w:cs="Arial"/>
          <w:b/>
          <w:bCs/>
          <w:sz w:val="22"/>
        </w:rPr>
        <w:t>1</w:t>
      </w:r>
      <w:r>
        <w:rPr>
          <w:rFonts w:ascii="Arial" w:hAnsi="Arial" w:cs="Arial"/>
          <w:b/>
          <w:bCs/>
          <w:sz w:val="22"/>
        </w:rPr>
        <w:t>3</w:t>
      </w:r>
      <w:r w:rsidRPr="00453D2A">
        <w:rPr>
          <w:rFonts w:ascii="Arial" w:hAnsi="Arial" w:cs="Arial"/>
          <w:b/>
          <w:bCs/>
          <w:sz w:val="22"/>
        </w:rPr>
        <w:t>.</w:t>
      </w:r>
      <w:r>
        <w:rPr>
          <w:rFonts w:ascii="Arial" w:hAnsi="Arial" w:cs="Arial"/>
          <w:b/>
          <w:bCs/>
          <w:sz w:val="22"/>
        </w:rPr>
        <w:t xml:space="preserve"> </w:t>
      </w:r>
      <w:r w:rsidR="008215AA">
        <w:rPr>
          <w:rFonts w:ascii="Arial" w:hAnsi="Arial" w:cs="Arial"/>
          <w:b/>
          <w:bCs/>
          <w:sz w:val="22"/>
        </w:rPr>
        <w:t xml:space="preserve">7. </w:t>
      </w:r>
      <w:r w:rsidRPr="00453D2A">
        <w:rPr>
          <w:rFonts w:ascii="Arial" w:hAnsi="Arial" w:cs="Arial"/>
          <w:b/>
          <w:bCs/>
          <w:sz w:val="22"/>
        </w:rPr>
        <w:t xml:space="preserve">– </w:t>
      </w:r>
      <w:r>
        <w:rPr>
          <w:rFonts w:ascii="Arial" w:hAnsi="Arial" w:cs="Arial"/>
          <w:b/>
          <w:bCs/>
          <w:sz w:val="22"/>
        </w:rPr>
        <w:t>6. 8</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sidR="003259D4">
        <w:rPr>
          <w:rFonts w:ascii="Arial" w:hAnsi="Arial" w:cs="Arial"/>
          <w:b/>
          <w:bCs/>
          <w:sz w:val="22"/>
        </w:rPr>
        <w:t>, koncertní sály Praha</w:t>
      </w:r>
    </w:p>
    <w:p w14:paraId="595FBF50" w14:textId="77777777" w:rsidR="00453D2A" w:rsidRPr="003C23B5" w:rsidRDefault="00453D2A" w:rsidP="00453D2A">
      <w:pPr>
        <w:pStyle w:val="normalniPIS"/>
        <w:ind w:left="0"/>
        <w:rPr>
          <w:rFonts w:ascii="Arial" w:hAnsi="Arial" w:cs="Arial"/>
          <w:sz w:val="10"/>
          <w:szCs w:val="10"/>
        </w:rPr>
      </w:pPr>
    </w:p>
    <w:p w14:paraId="493B3841" w14:textId="77777777" w:rsidR="00453D2A" w:rsidRPr="00453D2A" w:rsidRDefault="00FB52AA" w:rsidP="00453D2A">
      <w:pPr>
        <w:numPr>
          <w:ilvl w:val="0"/>
          <w:numId w:val="49"/>
        </w:numPr>
        <w:spacing w:before="0"/>
        <w:ind w:left="1202" w:right="1077"/>
        <w:jc w:val="both"/>
        <w:rPr>
          <w:rFonts w:ascii="Arial" w:hAnsi="Arial" w:cs="Arial"/>
          <w:b/>
          <w:bCs/>
          <w:sz w:val="22"/>
        </w:rPr>
      </w:pPr>
      <w:hyperlink r:id="rId174" w:history="1">
        <w:r w:rsidR="00453D2A" w:rsidRPr="00453D2A">
          <w:rPr>
            <w:rStyle w:val="Hypertextovodkaz"/>
            <w:rFonts w:ascii="Arial" w:hAnsi="Arial" w:cs="Arial"/>
            <w:b/>
            <w:bCs/>
            <w:sz w:val="22"/>
          </w:rPr>
          <w:t>Don Giovanni</w:t>
        </w:r>
      </w:hyperlink>
      <w:r w:rsidR="00453D2A" w:rsidRPr="00453D2A">
        <w:rPr>
          <w:rFonts w:ascii="Arial" w:hAnsi="Arial" w:cs="Arial"/>
          <w:b/>
          <w:bCs/>
          <w:sz w:val="22"/>
        </w:rPr>
        <w:t xml:space="preserve"> </w:t>
      </w:r>
    </w:p>
    <w:p w14:paraId="7FE9E76E" w14:textId="6680FDEE" w:rsidR="00453D2A" w:rsidRDefault="00453D2A" w:rsidP="00453D2A">
      <w:pPr>
        <w:spacing w:before="0"/>
        <w:ind w:left="1202" w:right="1077"/>
        <w:jc w:val="both"/>
        <w:rPr>
          <w:rFonts w:ascii="Arial" w:hAnsi="Arial" w:cs="Arial"/>
          <w:b/>
          <w:bCs/>
          <w:sz w:val="22"/>
        </w:rPr>
      </w:pPr>
      <w:r w:rsidRPr="00453D2A">
        <w:rPr>
          <w:rFonts w:ascii="Arial" w:hAnsi="Arial" w:cs="Arial"/>
          <w:b/>
          <w:bCs/>
          <w:sz w:val="22"/>
        </w:rPr>
        <w:t>15.</w:t>
      </w:r>
      <w:r>
        <w:rPr>
          <w:rFonts w:ascii="Arial" w:hAnsi="Arial" w:cs="Arial"/>
          <w:b/>
          <w:bCs/>
          <w:sz w:val="22"/>
        </w:rPr>
        <w:t xml:space="preserve"> </w:t>
      </w:r>
      <w:r w:rsidRPr="00453D2A">
        <w:rPr>
          <w:rFonts w:ascii="Arial" w:hAnsi="Arial" w:cs="Arial"/>
          <w:b/>
          <w:bCs/>
          <w:sz w:val="22"/>
        </w:rPr>
        <w:t>7. – 23.</w:t>
      </w:r>
      <w:r>
        <w:rPr>
          <w:rFonts w:ascii="Arial" w:hAnsi="Arial" w:cs="Arial"/>
          <w:b/>
          <w:bCs/>
          <w:sz w:val="22"/>
        </w:rPr>
        <w:t xml:space="preserve"> </w:t>
      </w:r>
      <w:r w:rsidRPr="00453D2A">
        <w:rPr>
          <w:rFonts w:ascii="Arial" w:hAnsi="Arial" w:cs="Arial"/>
          <w:b/>
          <w:bCs/>
          <w:sz w:val="22"/>
        </w:rPr>
        <w:t>8.</w:t>
      </w:r>
      <w:r>
        <w:rPr>
          <w:rFonts w:ascii="Arial" w:hAnsi="Arial" w:cs="Arial"/>
          <w:b/>
          <w:bCs/>
          <w:sz w:val="22"/>
        </w:rPr>
        <w:t xml:space="preserve"> </w:t>
      </w:r>
      <w:r w:rsidRPr="00453D2A">
        <w:rPr>
          <w:rFonts w:ascii="Arial" w:hAnsi="Arial" w:cs="Arial"/>
          <w:b/>
          <w:bCs/>
          <w:sz w:val="22"/>
        </w:rPr>
        <w:t>2015</w:t>
      </w:r>
      <w:r w:rsidR="002966A5">
        <w:rPr>
          <w:rFonts w:ascii="Arial" w:hAnsi="Arial" w:cs="Arial"/>
          <w:b/>
          <w:bCs/>
          <w:sz w:val="22"/>
        </w:rPr>
        <w:t>, Stavovské divadlo</w:t>
      </w:r>
      <w:bookmarkStart w:id="0" w:name="_GoBack"/>
      <w:bookmarkEnd w:id="0"/>
    </w:p>
    <w:p w14:paraId="2EDAE3EF" w14:textId="77777777" w:rsidR="0097011F" w:rsidRPr="00BF15A9" w:rsidRDefault="0097011F" w:rsidP="0097011F">
      <w:pPr>
        <w:pStyle w:val="normalniPIS"/>
        <w:ind w:left="0"/>
        <w:rPr>
          <w:rFonts w:ascii="Arial" w:hAnsi="Arial" w:cs="Arial"/>
          <w:sz w:val="6"/>
          <w:szCs w:val="6"/>
        </w:rPr>
      </w:pPr>
    </w:p>
    <w:p w14:paraId="1E670F4F" w14:textId="4425BAC2" w:rsidR="0097011F" w:rsidRDefault="00FB52AA" w:rsidP="0097011F">
      <w:pPr>
        <w:numPr>
          <w:ilvl w:val="0"/>
          <w:numId w:val="20"/>
        </w:numPr>
        <w:suppressAutoHyphens/>
        <w:spacing w:before="0"/>
        <w:ind w:left="1200" w:right="1077"/>
        <w:jc w:val="both"/>
        <w:rPr>
          <w:rFonts w:ascii="Arial" w:hAnsi="Arial" w:cs="Arial"/>
          <w:b/>
          <w:sz w:val="22"/>
          <w:szCs w:val="24"/>
        </w:rPr>
      </w:pPr>
      <w:hyperlink r:id="rId175" w:history="1">
        <w:proofErr w:type="spellStart"/>
        <w:r w:rsidR="0097011F" w:rsidRPr="0097011F">
          <w:rPr>
            <w:rStyle w:val="Hypertextovodkaz"/>
            <w:rFonts w:ascii="Arial" w:hAnsi="Arial" w:cs="Arial"/>
            <w:b/>
            <w:sz w:val="22"/>
            <w:szCs w:val="24"/>
          </w:rPr>
          <w:t>Patti</w:t>
        </w:r>
        <w:proofErr w:type="spellEnd"/>
        <w:r w:rsidR="0097011F" w:rsidRPr="0097011F">
          <w:rPr>
            <w:rStyle w:val="Hypertextovodkaz"/>
            <w:rFonts w:ascii="Arial" w:hAnsi="Arial" w:cs="Arial"/>
            <w:b/>
            <w:sz w:val="22"/>
            <w:szCs w:val="24"/>
          </w:rPr>
          <w:t xml:space="preserve"> Smith</w:t>
        </w:r>
      </w:hyperlink>
    </w:p>
    <w:p w14:paraId="72C3081D" w14:textId="610E7E71" w:rsidR="0097011F" w:rsidRDefault="0097011F" w:rsidP="0097011F">
      <w:pPr>
        <w:suppressAutoHyphens/>
        <w:spacing w:before="0"/>
        <w:ind w:left="1200" w:right="1077"/>
        <w:jc w:val="both"/>
        <w:rPr>
          <w:rFonts w:ascii="Arial" w:hAnsi="Arial" w:cs="Arial"/>
          <w:b/>
          <w:sz w:val="22"/>
          <w:szCs w:val="24"/>
        </w:rPr>
      </w:pPr>
      <w:r>
        <w:rPr>
          <w:rFonts w:ascii="Arial" w:hAnsi="Arial" w:cs="Arial"/>
          <w:b/>
          <w:sz w:val="22"/>
          <w:szCs w:val="24"/>
        </w:rPr>
        <w:t>5. 8. 2015, 20:00, Divadlo Archa</w:t>
      </w:r>
    </w:p>
    <w:p w14:paraId="084539C7" w14:textId="77777777" w:rsidR="00E65138" w:rsidRPr="003C23B5" w:rsidRDefault="00E65138" w:rsidP="00E65138">
      <w:pPr>
        <w:pStyle w:val="normalniPIS"/>
        <w:ind w:left="0"/>
        <w:rPr>
          <w:rFonts w:ascii="Arial" w:hAnsi="Arial" w:cs="Arial"/>
          <w:sz w:val="10"/>
          <w:szCs w:val="10"/>
        </w:rPr>
      </w:pPr>
    </w:p>
    <w:p w14:paraId="62C631ED" w14:textId="62BD5CC6" w:rsidR="00E65138" w:rsidRPr="00453D2A" w:rsidRDefault="00FB52AA" w:rsidP="00E65138">
      <w:pPr>
        <w:numPr>
          <w:ilvl w:val="0"/>
          <w:numId w:val="49"/>
        </w:numPr>
        <w:spacing w:before="0"/>
        <w:ind w:left="1202" w:right="1077"/>
        <w:jc w:val="both"/>
        <w:rPr>
          <w:rFonts w:ascii="Arial" w:hAnsi="Arial" w:cs="Arial"/>
          <w:b/>
          <w:bCs/>
          <w:sz w:val="22"/>
        </w:rPr>
      </w:pPr>
      <w:hyperlink r:id="rId176" w:history="1">
        <w:proofErr w:type="spellStart"/>
        <w:r w:rsidR="00E65138" w:rsidRPr="00E65138">
          <w:rPr>
            <w:rStyle w:val="Hypertextovodkaz"/>
            <w:rFonts w:ascii="Arial" w:hAnsi="Arial" w:cs="Arial"/>
            <w:b/>
            <w:bCs/>
            <w:sz w:val="22"/>
          </w:rPr>
          <w:t>Kristïne</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Opolais</w:t>
        </w:r>
        <w:proofErr w:type="spellEnd"/>
        <w:r w:rsidR="00E65138" w:rsidRPr="00E65138">
          <w:rPr>
            <w:rStyle w:val="Hypertextovodkaz"/>
            <w:rFonts w:ascii="Arial" w:hAnsi="Arial" w:cs="Arial"/>
            <w:b/>
            <w:bCs/>
            <w:sz w:val="22"/>
          </w:rPr>
          <w:t xml:space="preserve"> – „Nejen Rusalka“</w:t>
        </w:r>
      </w:hyperlink>
    </w:p>
    <w:p w14:paraId="6876387F" w14:textId="17F967B4" w:rsidR="00E65138" w:rsidRPr="00453D2A" w:rsidRDefault="00E65138" w:rsidP="00E65138">
      <w:pPr>
        <w:spacing w:before="0"/>
        <w:ind w:left="1202" w:right="1077"/>
        <w:jc w:val="both"/>
        <w:rPr>
          <w:rFonts w:ascii="Arial" w:hAnsi="Arial" w:cs="Arial"/>
          <w:b/>
          <w:bCs/>
          <w:sz w:val="22"/>
        </w:rPr>
      </w:pPr>
      <w:r>
        <w:rPr>
          <w:rFonts w:ascii="Arial" w:hAnsi="Arial" w:cs="Arial"/>
          <w:b/>
          <w:bCs/>
          <w:sz w:val="22"/>
        </w:rPr>
        <w:t>31</w:t>
      </w:r>
      <w:r w:rsidRPr="00453D2A">
        <w:rPr>
          <w:rFonts w:ascii="Arial" w:hAnsi="Arial" w:cs="Arial"/>
          <w:b/>
          <w:bCs/>
          <w:sz w:val="22"/>
        </w:rPr>
        <w:t>.</w:t>
      </w:r>
      <w:r>
        <w:rPr>
          <w:rFonts w:ascii="Arial" w:hAnsi="Arial" w:cs="Arial"/>
          <w:b/>
          <w:bCs/>
          <w:sz w:val="22"/>
        </w:rPr>
        <w:t xml:space="preserve"> 8</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BE6DA9C" w14:textId="77777777" w:rsidR="00E52DF1" w:rsidRPr="003C23B5" w:rsidRDefault="00E52DF1" w:rsidP="00E52DF1">
      <w:pPr>
        <w:pStyle w:val="normalniPIS"/>
        <w:ind w:left="0"/>
        <w:rPr>
          <w:rFonts w:ascii="Arial" w:hAnsi="Arial" w:cs="Arial"/>
          <w:sz w:val="10"/>
          <w:szCs w:val="10"/>
        </w:rPr>
      </w:pPr>
    </w:p>
    <w:p w14:paraId="325D5356" w14:textId="7C9AFE33" w:rsidR="00E52DF1" w:rsidRPr="00453D2A" w:rsidRDefault="00FB52AA" w:rsidP="00E52DF1">
      <w:pPr>
        <w:numPr>
          <w:ilvl w:val="0"/>
          <w:numId w:val="49"/>
        </w:numPr>
        <w:spacing w:before="0"/>
        <w:ind w:left="1202" w:right="1077"/>
        <w:jc w:val="both"/>
        <w:rPr>
          <w:rFonts w:ascii="Arial" w:hAnsi="Arial" w:cs="Arial"/>
          <w:b/>
          <w:bCs/>
          <w:sz w:val="22"/>
        </w:rPr>
      </w:pPr>
      <w:hyperlink r:id="rId177" w:history="1">
        <w:r w:rsidR="00E52DF1" w:rsidRPr="00CB419D">
          <w:rPr>
            <w:rStyle w:val="Hypertextovodkaz"/>
            <w:rFonts w:ascii="Arial" w:hAnsi="Arial" w:cs="Arial"/>
            <w:b/>
            <w:bCs/>
            <w:sz w:val="22"/>
          </w:rPr>
          <w:t>Dvořákova Praha</w:t>
        </w:r>
      </w:hyperlink>
      <w:r w:rsidR="00E52DF1">
        <w:rPr>
          <w:rFonts w:ascii="Arial" w:hAnsi="Arial" w:cs="Arial"/>
          <w:b/>
          <w:bCs/>
          <w:sz w:val="22"/>
        </w:rPr>
        <w:t xml:space="preserve"> </w:t>
      </w:r>
    </w:p>
    <w:p w14:paraId="6E1738B1" w14:textId="4311A21C" w:rsidR="00E52DF1" w:rsidRPr="00E52DF1" w:rsidRDefault="00CB419D" w:rsidP="00E52DF1">
      <w:pPr>
        <w:spacing w:before="0"/>
        <w:ind w:left="1202" w:right="1077"/>
        <w:jc w:val="both"/>
        <w:rPr>
          <w:rFonts w:ascii="Arial" w:hAnsi="Arial" w:cs="Arial"/>
          <w:b/>
          <w:bCs/>
          <w:sz w:val="22"/>
        </w:rPr>
      </w:pPr>
      <w:r>
        <w:rPr>
          <w:rFonts w:ascii="Arial" w:hAnsi="Arial" w:cs="Arial"/>
          <w:b/>
          <w:bCs/>
          <w:sz w:val="22"/>
        </w:rPr>
        <w:t>7</w:t>
      </w:r>
      <w:r w:rsidR="00E52DF1" w:rsidRPr="00453D2A">
        <w:rPr>
          <w:rFonts w:ascii="Arial" w:hAnsi="Arial" w:cs="Arial"/>
          <w:b/>
          <w:bCs/>
          <w:sz w:val="22"/>
        </w:rPr>
        <w:t>.</w:t>
      </w:r>
      <w:r w:rsidR="00E52DF1">
        <w:rPr>
          <w:rFonts w:ascii="Arial" w:hAnsi="Arial" w:cs="Arial"/>
          <w:b/>
          <w:bCs/>
          <w:sz w:val="22"/>
        </w:rPr>
        <w:t xml:space="preserve"> </w:t>
      </w:r>
      <w:r w:rsidR="00E52DF1" w:rsidRPr="00453D2A">
        <w:rPr>
          <w:rFonts w:ascii="Arial" w:hAnsi="Arial" w:cs="Arial"/>
          <w:b/>
          <w:bCs/>
          <w:sz w:val="22"/>
        </w:rPr>
        <w:t>– 2</w:t>
      </w:r>
      <w:r>
        <w:rPr>
          <w:rFonts w:ascii="Arial" w:hAnsi="Arial" w:cs="Arial"/>
          <w:b/>
          <w:bCs/>
          <w:sz w:val="22"/>
        </w:rPr>
        <w:t>3</w:t>
      </w:r>
      <w:r w:rsidR="00E52DF1" w:rsidRPr="00453D2A">
        <w:rPr>
          <w:rFonts w:ascii="Arial" w:hAnsi="Arial" w:cs="Arial"/>
          <w:b/>
          <w:bCs/>
          <w:sz w:val="22"/>
        </w:rPr>
        <w:t>.</w:t>
      </w:r>
      <w:r w:rsidR="00E52DF1">
        <w:rPr>
          <w:rFonts w:ascii="Arial" w:hAnsi="Arial" w:cs="Arial"/>
          <w:b/>
          <w:bCs/>
          <w:sz w:val="22"/>
        </w:rPr>
        <w:t xml:space="preserve"> </w:t>
      </w:r>
      <w:r>
        <w:rPr>
          <w:rFonts w:ascii="Arial" w:hAnsi="Arial" w:cs="Arial"/>
          <w:b/>
          <w:bCs/>
          <w:sz w:val="22"/>
        </w:rPr>
        <w:t>9</w:t>
      </w:r>
      <w:r w:rsidR="00E52DF1" w:rsidRPr="00453D2A">
        <w:rPr>
          <w:rFonts w:ascii="Arial" w:hAnsi="Arial" w:cs="Arial"/>
          <w:b/>
          <w:bCs/>
          <w:sz w:val="22"/>
        </w:rPr>
        <w:t>.</w:t>
      </w:r>
      <w:r w:rsidR="00E52DF1">
        <w:rPr>
          <w:rFonts w:ascii="Arial" w:hAnsi="Arial" w:cs="Arial"/>
          <w:b/>
          <w:bCs/>
          <w:sz w:val="22"/>
        </w:rPr>
        <w:t xml:space="preserve"> </w:t>
      </w:r>
      <w:r w:rsidR="00E52DF1" w:rsidRPr="00453D2A">
        <w:rPr>
          <w:rFonts w:ascii="Arial" w:hAnsi="Arial" w:cs="Arial"/>
          <w:b/>
          <w:bCs/>
          <w:sz w:val="22"/>
        </w:rPr>
        <w:t>2015</w:t>
      </w:r>
      <w:r w:rsidR="00E52DF1">
        <w:rPr>
          <w:rFonts w:ascii="Arial" w:hAnsi="Arial" w:cs="Arial"/>
          <w:b/>
          <w:bCs/>
          <w:sz w:val="22"/>
        </w:rPr>
        <w:t xml:space="preserve">, </w:t>
      </w:r>
      <w:r w:rsidR="008A3085">
        <w:rPr>
          <w:rFonts w:ascii="Arial" w:hAnsi="Arial" w:cs="Arial"/>
          <w:b/>
          <w:bCs/>
          <w:sz w:val="22"/>
        </w:rPr>
        <w:t>Dvořákova síň Rudolfina, Anežský klášter, Katedrála sv. Víta</w:t>
      </w:r>
    </w:p>
    <w:p w14:paraId="56F2F16D" w14:textId="77777777" w:rsidR="00317E5F" w:rsidRPr="003C23B5" w:rsidRDefault="00317E5F" w:rsidP="00317E5F">
      <w:pPr>
        <w:pStyle w:val="normalniPIS"/>
        <w:ind w:left="0"/>
        <w:rPr>
          <w:rFonts w:ascii="Arial" w:hAnsi="Arial" w:cs="Arial"/>
          <w:sz w:val="10"/>
          <w:szCs w:val="10"/>
        </w:rPr>
      </w:pPr>
    </w:p>
    <w:p w14:paraId="4124C1E8" w14:textId="1119E532" w:rsidR="00317E5F" w:rsidRPr="00453D2A" w:rsidRDefault="00FB52AA" w:rsidP="00317E5F">
      <w:pPr>
        <w:numPr>
          <w:ilvl w:val="0"/>
          <w:numId w:val="49"/>
        </w:numPr>
        <w:spacing w:before="0"/>
        <w:ind w:left="1202" w:right="1077"/>
        <w:jc w:val="both"/>
        <w:rPr>
          <w:rFonts w:ascii="Arial" w:hAnsi="Arial" w:cs="Arial"/>
          <w:b/>
          <w:bCs/>
          <w:sz w:val="22"/>
        </w:rPr>
      </w:pPr>
      <w:hyperlink r:id="rId178" w:history="1">
        <w:r w:rsidR="00317E5F" w:rsidRPr="00317E5F">
          <w:rPr>
            <w:rStyle w:val="Hypertextovodkaz"/>
            <w:rFonts w:ascii="Arial" w:hAnsi="Arial" w:cs="Arial"/>
            <w:b/>
            <w:bCs/>
            <w:sz w:val="22"/>
          </w:rPr>
          <w:t>Travel Meeting Point</w:t>
        </w:r>
      </w:hyperlink>
    </w:p>
    <w:p w14:paraId="3A2FBCEB" w14:textId="62BA1989" w:rsidR="00317E5F" w:rsidRDefault="00317E5F" w:rsidP="00317E5F">
      <w:pPr>
        <w:spacing w:before="0"/>
        <w:ind w:left="1202" w:right="1077"/>
        <w:jc w:val="both"/>
        <w:rPr>
          <w:rFonts w:ascii="Arial" w:hAnsi="Arial" w:cs="Arial"/>
          <w:b/>
          <w:bCs/>
          <w:sz w:val="22"/>
        </w:rPr>
      </w:pPr>
      <w:r>
        <w:rPr>
          <w:rFonts w:ascii="Arial" w:hAnsi="Arial" w:cs="Arial"/>
          <w:b/>
          <w:bCs/>
          <w:sz w:val="22"/>
        </w:rPr>
        <w:t>20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 2</w:t>
      </w:r>
      <w:r>
        <w:rPr>
          <w:rFonts w:ascii="Arial" w:hAnsi="Arial" w:cs="Arial"/>
          <w:b/>
          <w:bCs/>
          <w:sz w:val="22"/>
        </w:rPr>
        <w:t>1</w:t>
      </w:r>
      <w:r w:rsidRPr="00453D2A">
        <w:rPr>
          <w:rFonts w:ascii="Arial" w:hAnsi="Arial" w:cs="Arial"/>
          <w:b/>
          <w:bCs/>
          <w:sz w:val="22"/>
        </w:rPr>
        <w:t>.</w:t>
      </w:r>
      <w:r>
        <w:rPr>
          <w:rFonts w:ascii="Arial" w:hAnsi="Arial" w:cs="Arial"/>
          <w:b/>
          <w:bCs/>
          <w:sz w:val="22"/>
        </w:rPr>
        <w:t xml:space="preserve"> 10</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xml:space="preserve">, </w:t>
      </w:r>
      <w:r w:rsidR="008F410D">
        <w:rPr>
          <w:rFonts w:ascii="Arial" w:hAnsi="Arial" w:cs="Arial"/>
          <w:b/>
          <w:bCs/>
          <w:sz w:val="22"/>
        </w:rPr>
        <w:t>PVA Expo Praha Letňany</w:t>
      </w:r>
    </w:p>
    <w:p w14:paraId="33A0DA56" w14:textId="77777777" w:rsidR="00B33E30" w:rsidRPr="00BF15A9" w:rsidRDefault="00B33E30" w:rsidP="00B33E30">
      <w:pPr>
        <w:pStyle w:val="normalniPIS"/>
        <w:ind w:left="0"/>
        <w:rPr>
          <w:rFonts w:ascii="Arial" w:hAnsi="Arial" w:cs="Arial"/>
          <w:sz w:val="6"/>
          <w:szCs w:val="6"/>
        </w:rPr>
      </w:pPr>
    </w:p>
    <w:p w14:paraId="3CE4DF32" w14:textId="1EE37056" w:rsidR="00B33E30" w:rsidRDefault="00FB52AA" w:rsidP="00B33E30">
      <w:pPr>
        <w:numPr>
          <w:ilvl w:val="0"/>
          <w:numId w:val="20"/>
        </w:numPr>
        <w:suppressAutoHyphens/>
        <w:spacing w:before="0"/>
        <w:ind w:left="1200" w:right="1077"/>
        <w:jc w:val="both"/>
        <w:rPr>
          <w:rFonts w:ascii="Arial" w:hAnsi="Arial" w:cs="Arial"/>
          <w:b/>
          <w:sz w:val="22"/>
          <w:szCs w:val="24"/>
        </w:rPr>
      </w:pPr>
      <w:hyperlink r:id="rId179" w:history="1">
        <w:r w:rsidR="00B33E30" w:rsidRPr="00B33E30">
          <w:rPr>
            <w:rStyle w:val="Hypertextovodkaz"/>
            <w:rFonts w:ascii="Arial" w:hAnsi="Arial" w:cs="Arial"/>
            <w:b/>
            <w:sz w:val="22"/>
            <w:szCs w:val="24"/>
          </w:rPr>
          <w:t>Madonna</w:t>
        </w:r>
      </w:hyperlink>
    </w:p>
    <w:p w14:paraId="335365B8" w14:textId="299A71F6" w:rsidR="00B33E30" w:rsidRDefault="00B33E30" w:rsidP="00B33E30">
      <w:pPr>
        <w:suppressAutoHyphens/>
        <w:spacing w:before="0"/>
        <w:ind w:left="1200" w:right="1077"/>
        <w:jc w:val="both"/>
        <w:rPr>
          <w:rFonts w:ascii="Arial" w:hAnsi="Arial" w:cs="Arial"/>
          <w:b/>
          <w:sz w:val="22"/>
          <w:szCs w:val="24"/>
        </w:rPr>
      </w:pPr>
      <w:r>
        <w:rPr>
          <w:rFonts w:ascii="Arial" w:hAnsi="Arial" w:cs="Arial"/>
          <w:b/>
          <w:sz w:val="22"/>
          <w:szCs w:val="24"/>
        </w:rPr>
        <w:t xml:space="preserve">7. </w:t>
      </w:r>
      <w:r w:rsidR="003C19FD">
        <w:rPr>
          <w:rFonts w:ascii="Arial" w:hAnsi="Arial" w:cs="Arial"/>
          <w:b/>
          <w:sz w:val="22"/>
          <w:szCs w:val="24"/>
        </w:rPr>
        <w:t xml:space="preserve">a 8. </w:t>
      </w:r>
      <w:r>
        <w:rPr>
          <w:rFonts w:ascii="Arial" w:hAnsi="Arial" w:cs="Arial"/>
          <w:b/>
          <w:sz w:val="22"/>
          <w:szCs w:val="24"/>
        </w:rPr>
        <w:t xml:space="preserve">11. 2015, 20:00, O2 </w:t>
      </w:r>
      <w:proofErr w:type="spellStart"/>
      <w:r>
        <w:rPr>
          <w:rFonts w:ascii="Arial" w:hAnsi="Arial" w:cs="Arial"/>
          <w:b/>
          <w:sz w:val="22"/>
          <w:szCs w:val="24"/>
        </w:rPr>
        <w:t>Arena</w:t>
      </w:r>
      <w:proofErr w:type="spellEnd"/>
    </w:p>
    <w:p w14:paraId="5630E869" w14:textId="77777777" w:rsidR="00573AE7" w:rsidRPr="00BF15A9" w:rsidRDefault="00573AE7" w:rsidP="00573AE7">
      <w:pPr>
        <w:pStyle w:val="normalniPIS"/>
        <w:ind w:left="0"/>
        <w:rPr>
          <w:rFonts w:ascii="Arial" w:hAnsi="Arial" w:cs="Arial"/>
          <w:sz w:val="6"/>
          <w:szCs w:val="6"/>
        </w:rPr>
      </w:pPr>
    </w:p>
    <w:p w14:paraId="2D50D4D8" w14:textId="30D05029" w:rsidR="00573AE7" w:rsidRDefault="00FB52AA" w:rsidP="00573AE7">
      <w:pPr>
        <w:numPr>
          <w:ilvl w:val="0"/>
          <w:numId w:val="20"/>
        </w:numPr>
        <w:suppressAutoHyphens/>
        <w:spacing w:before="0"/>
        <w:ind w:left="1200" w:right="1077"/>
        <w:jc w:val="both"/>
        <w:rPr>
          <w:rFonts w:ascii="Arial" w:hAnsi="Arial" w:cs="Arial"/>
          <w:b/>
          <w:sz w:val="22"/>
          <w:szCs w:val="24"/>
        </w:rPr>
      </w:pPr>
      <w:hyperlink r:id="rId180" w:history="1">
        <w:r w:rsidR="00573AE7" w:rsidRPr="00573AE7">
          <w:rPr>
            <w:rStyle w:val="Hypertextovodkaz"/>
            <w:rFonts w:ascii="Arial" w:hAnsi="Arial" w:cs="Arial"/>
            <w:b/>
            <w:sz w:val="22"/>
            <w:szCs w:val="24"/>
          </w:rPr>
          <w:t xml:space="preserve">Andrea </w:t>
        </w:r>
        <w:proofErr w:type="spellStart"/>
        <w:r w:rsidR="00573AE7" w:rsidRPr="00573AE7">
          <w:rPr>
            <w:rStyle w:val="Hypertextovodkaz"/>
            <w:rFonts w:ascii="Arial" w:hAnsi="Arial" w:cs="Arial"/>
            <w:b/>
            <w:sz w:val="22"/>
            <w:szCs w:val="24"/>
          </w:rPr>
          <w:t>Bocelli</w:t>
        </w:r>
        <w:proofErr w:type="spellEnd"/>
      </w:hyperlink>
    </w:p>
    <w:p w14:paraId="721CCEA8" w14:textId="5D834A6A" w:rsidR="00573AE7" w:rsidRDefault="00573AE7" w:rsidP="00573AE7">
      <w:pPr>
        <w:suppressAutoHyphens/>
        <w:spacing w:before="0"/>
        <w:ind w:left="1200" w:right="1077"/>
        <w:jc w:val="both"/>
        <w:rPr>
          <w:rFonts w:ascii="Arial" w:hAnsi="Arial" w:cs="Arial"/>
          <w:b/>
          <w:sz w:val="22"/>
          <w:szCs w:val="24"/>
        </w:rPr>
      </w:pPr>
      <w:r>
        <w:rPr>
          <w:rFonts w:ascii="Arial" w:hAnsi="Arial" w:cs="Arial"/>
          <w:b/>
          <w:sz w:val="22"/>
          <w:szCs w:val="24"/>
        </w:rPr>
        <w:t xml:space="preserve">28. 11. 2015, 20:00, O2 </w:t>
      </w:r>
      <w:proofErr w:type="spellStart"/>
      <w:r>
        <w:rPr>
          <w:rFonts w:ascii="Arial" w:hAnsi="Arial" w:cs="Arial"/>
          <w:b/>
          <w:sz w:val="22"/>
          <w:szCs w:val="24"/>
        </w:rPr>
        <w:t>Arena</w:t>
      </w:r>
      <w:proofErr w:type="spellEnd"/>
    </w:p>
    <w:p w14:paraId="071BF5A6" w14:textId="77777777" w:rsidR="00E65138" w:rsidRPr="003C23B5" w:rsidRDefault="00E65138" w:rsidP="00E65138">
      <w:pPr>
        <w:pStyle w:val="normalniPIS"/>
        <w:ind w:left="0"/>
        <w:rPr>
          <w:rFonts w:ascii="Arial" w:hAnsi="Arial" w:cs="Arial"/>
          <w:sz w:val="10"/>
          <w:szCs w:val="10"/>
        </w:rPr>
      </w:pPr>
    </w:p>
    <w:p w14:paraId="56ABA7BC" w14:textId="18615C9B" w:rsidR="00E65138" w:rsidRPr="00453D2A" w:rsidRDefault="00FB52AA" w:rsidP="00E65138">
      <w:pPr>
        <w:numPr>
          <w:ilvl w:val="0"/>
          <w:numId w:val="49"/>
        </w:numPr>
        <w:spacing w:before="0"/>
        <w:ind w:left="1202" w:right="1077"/>
        <w:jc w:val="both"/>
        <w:rPr>
          <w:rFonts w:ascii="Arial" w:hAnsi="Arial" w:cs="Arial"/>
          <w:b/>
          <w:bCs/>
          <w:sz w:val="22"/>
        </w:rPr>
      </w:pPr>
      <w:hyperlink r:id="rId181" w:history="1">
        <w:proofErr w:type="spellStart"/>
        <w:r w:rsidR="00E65138" w:rsidRPr="00E65138">
          <w:rPr>
            <w:rStyle w:val="Hypertextovodkaz"/>
            <w:rFonts w:ascii="Arial" w:hAnsi="Arial" w:cs="Arial"/>
            <w:b/>
            <w:bCs/>
            <w:sz w:val="22"/>
          </w:rPr>
          <w:t>Cecilia</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Bartoli</w:t>
        </w:r>
        <w:proofErr w:type="spellEnd"/>
        <w:r w:rsidR="00E65138" w:rsidRPr="00E65138">
          <w:rPr>
            <w:rStyle w:val="Hypertextovodkaz"/>
            <w:rFonts w:ascii="Arial" w:hAnsi="Arial" w:cs="Arial"/>
            <w:b/>
            <w:bCs/>
            <w:sz w:val="22"/>
          </w:rPr>
          <w:t xml:space="preserve"> &amp; </w:t>
        </w:r>
        <w:proofErr w:type="spellStart"/>
        <w:r w:rsidR="00E65138" w:rsidRPr="00E65138">
          <w:rPr>
            <w:rStyle w:val="Hypertextovodkaz"/>
            <w:rFonts w:ascii="Arial" w:hAnsi="Arial" w:cs="Arial"/>
            <w:b/>
            <w:bCs/>
            <w:sz w:val="22"/>
          </w:rPr>
          <w:t>Rolando</w:t>
        </w:r>
        <w:proofErr w:type="spellEnd"/>
        <w:r w:rsidR="00E65138" w:rsidRPr="00E65138">
          <w:rPr>
            <w:rStyle w:val="Hypertextovodkaz"/>
            <w:rFonts w:ascii="Arial" w:hAnsi="Arial" w:cs="Arial"/>
            <w:b/>
            <w:bCs/>
            <w:sz w:val="22"/>
          </w:rPr>
          <w:t xml:space="preserve"> </w:t>
        </w:r>
        <w:proofErr w:type="spellStart"/>
        <w:r w:rsidR="00E65138" w:rsidRPr="00E65138">
          <w:rPr>
            <w:rStyle w:val="Hypertextovodkaz"/>
            <w:rFonts w:ascii="Arial" w:hAnsi="Arial" w:cs="Arial"/>
            <w:b/>
            <w:bCs/>
            <w:sz w:val="22"/>
          </w:rPr>
          <w:t>Villazón</w:t>
        </w:r>
        <w:proofErr w:type="spellEnd"/>
      </w:hyperlink>
    </w:p>
    <w:p w14:paraId="124ECD9D" w14:textId="492760BF" w:rsidR="00E65138" w:rsidRPr="00453D2A" w:rsidRDefault="00E65138" w:rsidP="00E65138">
      <w:pPr>
        <w:spacing w:before="0"/>
        <w:ind w:left="1202" w:right="1077"/>
        <w:jc w:val="both"/>
        <w:rPr>
          <w:rFonts w:ascii="Arial" w:hAnsi="Arial" w:cs="Arial"/>
          <w:b/>
          <w:bCs/>
          <w:sz w:val="22"/>
        </w:rPr>
      </w:pPr>
      <w:r>
        <w:rPr>
          <w:rFonts w:ascii="Arial" w:hAnsi="Arial" w:cs="Arial"/>
          <w:b/>
          <w:bCs/>
          <w:sz w:val="22"/>
        </w:rPr>
        <w:lastRenderedPageBreak/>
        <w:t>6</w:t>
      </w:r>
      <w:r w:rsidRPr="00453D2A">
        <w:rPr>
          <w:rFonts w:ascii="Arial" w:hAnsi="Arial" w:cs="Arial"/>
          <w:b/>
          <w:bCs/>
          <w:sz w:val="22"/>
        </w:rPr>
        <w:t>.</w:t>
      </w:r>
      <w:r>
        <w:rPr>
          <w:rFonts w:ascii="Arial" w:hAnsi="Arial" w:cs="Arial"/>
          <w:b/>
          <w:bCs/>
          <w:sz w:val="22"/>
        </w:rPr>
        <w:t xml:space="preserve"> 12</w:t>
      </w:r>
      <w:r w:rsidRPr="00453D2A">
        <w:rPr>
          <w:rFonts w:ascii="Arial" w:hAnsi="Arial" w:cs="Arial"/>
          <w:b/>
          <w:bCs/>
          <w:sz w:val="22"/>
        </w:rPr>
        <w:t>.</w:t>
      </w:r>
      <w:r>
        <w:rPr>
          <w:rFonts w:ascii="Arial" w:hAnsi="Arial" w:cs="Arial"/>
          <w:b/>
          <w:bCs/>
          <w:sz w:val="22"/>
        </w:rPr>
        <w:t xml:space="preserve"> </w:t>
      </w:r>
      <w:r w:rsidRPr="00453D2A">
        <w:rPr>
          <w:rFonts w:ascii="Arial" w:hAnsi="Arial" w:cs="Arial"/>
          <w:b/>
          <w:bCs/>
          <w:sz w:val="22"/>
        </w:rPr>
        <w:t>2015</w:t>
      </w:r>
      <w:r>
        <w:rPr>
          <w:rFonts w:ascii="Arial" w:hAnsi="Arial" w:cs="Arial"/>
          <w:b/>
          <w:bCs/>
          <w:sz w:val="22"/>
        </w:rPr>
        <w:t>, Smetanova síň Obecního domu</w:t>
      </w:r>
    </w:p>
    <w:p w14:paraId="0EA45DA3" w14:textId="77777777" w:rsidR="00F47175" w:rsidRPr="00BF15A9" w:rsidRDefault="00F47175" w:rsidP="00F47175">
      <w:pPr>
        <w:pStyle w:val="normalniPIS"/>
        <w:ind w:left="0"/>
        <w:rPr>
          <w:rFonts w:ascii="Arial" w:hAnsi="Arial" w:cs="Arial"/>
          <w:sz w:val="6"/>
          <w:szCs w:val="6"/>
        </w:rPr>
      </w:pPr>
    </w:p>
    <w:p w14:paraId="52A8F30E" w14:textId="07C6EBF4" w:rsidR="00F47175" w:rsidRDefault="00FB52AA" w:rsidP="00F47175">
      <w:pPr>
        <w:numPr>
          <w:ilvl w:val="0"/>
          <w:numId w:val="20"/>
        </w:numPr>
        <w:suppressAutoHyphens/>
        <w:spacing w:before="0"/>
        <w:ind w:left="1200" w:right="1077"/>
        <w:jc w:val="both"/>
        <w:rPr>
          <w:rFonts w:ascii="Arial" w:hAnsi="Arial" w:cs="Arial"/>
          <w:b/>
          <w:sz w:val="22"/>
          <w:szCs w:val="24"/>
        </w:rPr>
      </w:pPr>
      <w:hyperlink r:id="rId182" w:history="1">
        <w:proofErr w:type="spellStart"/>
        <w:r w:rsidR="00F47175" w:rsidRPr="00F47175">
          <w:rPr>
            <w:rStyle w:val="Hypertextovodkaz"/>
            <w:rFonts w:ascii="Arial" w:hAnsi="Arial" w:cs="Arial"/>
            <w:b/>
            <w:sz w:val="22"/>
            <w:szCs w:val="24"/>
          </w:rPr>
          <w:t>Nightwish</w:t>
        </w:r>
        <w:proofErr w:type="spellEnd"/>
      </w:hyperlink>
    </w:p>
    <w:p w14:paraId="038E5015" w14:textId="77777777" w:rsidR="002146A2" w:rsidRDefault="00F47175" w:rsidP="002146A2">
      <w:pPr>
        <w:suppressAutoHyphens/>
        <w:spacing w:before="0"/>
        <w:ind w:left="1200" w:right="1077"/>
        <w:jc w:val="both"/>
        <w:rPr>
          <w:rFonts w:ascii="Arial" w:hAnsi="Arial" w:cs="Arial"/>
          <w:b/>
          <w:sz w:val="22"/>
          <w:szCs w:val="24"/>
        </w:rPr>
      </w:pPr>
      <w:r>
        <w:rPr>
          <w:rFonts w:ascii="Arial" w:hAnsi="Arial" w:cs="Arial"/>
          <w:b/>
          <w:sz w:val="22"/>
          <w:szCs w:val="24"/>
        </w:rPr>
        <w:t>7. 12. 2015, 20:00, Výstaviš</w:t>
      </w:r>
      <w:r w:rsidR="002146A2">
        <w:rPr>
          <w:rFonts w:ascii="Arial" w:hAnsi="Arial" w:cs="Arial"/>
          <w:b/>
          <w:sz w:val="22"/>
          <w:szCs w:val="24"/>
        </w:rPr>
        <w:t xml:space="preserve">tě – </w:t>
      </w:r>
      <w:proofErr w:type="spellStart"/>
      <w:r w:rsidR="002146A2">
        <w:rPr>
          <w:rFonts w:ascii="Arial" w:hAnsi="Arial" w:cs="Arial"/>
          <w:b/>
          <w:sz w:val="22"/>
          <w:szCs w:val="24"/>
        </w:rPr>
        <w:t>Tipsport</w:t>
      </w:r>
      <w:proofErr w:type="spellEnd"/>
      <w:r w:rsidR="002146A2">
        <w:rPr>
          <w:rFonts w:ascii="Arial" w:hAnsi="Arial" w:cs="Arial"/>
          <w:b/>
          <w:sz w:val="22"/>
          <w:szCs w:val="24"/>
        </w:rPr>
        <w:t xml:space="preserve"> </w:t>
      </w:r>
      <w:proofErr w:type="spellStart"/>
      <w:r w:rsidR="002146A2">
        <w:rPr>
          <w:rFonts w:ascii="Arial" w:hAnsi="Arial" w:cs="Arial"/>
          <w:b/>
          <w:sz w:val="22"/>
          <w:szCs w:val="24"/>
        </w:rPr>
        <w:t>arena</w:t>
      </w:r>
      <w:proofErr w:type="spellEnd"/>
    </w:p>
    <w:p w14:paraId="631DC450" w14:textId="77777777" w:rsidR="002146A2" w:rsidRDefault="002146A2" w:rsidP="002146A2">
      <w:pPr>
        <w:suppressAutoHyphens/>
        <w:spacing w:before="0"/>
        <w:ind w:left="1200" w:right="1077"/>
        <w:jc w:val="both"/>
        <w:rPr>
          <w:rFonts w:ascii="Arial" w:hAnsi="Arial" w:cs="Arial"/>
          <w:b/>
          <w:sz w:val="22"/>
          <w:szCs w:val="24"/>
        </w:rPr>
      </w:pPr>
    </w:p>
    <w:p w14:paraId="53B35B0D" w14:textId="77777777" w:rsidR="002146A2" w:rsidRDefault="003A3278" w:rsidP="002146A2">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Va</w:t>
      </w:r>
      <w:r w:rsidR="006D2750">
        <w:rPr>
          <w:rFonts w:ascii="Arial" w:hAnsi="Arial" w:cs="Arial"/>
          <w:color w:val="00CCFF"/>
          <w:sz w:val="28"/>
          <w:szCs w:val="28"/>
        </w:rPr>
        <w:t>š</w:t>
      </w:r>
      <w:r>
        <w:rPr>
          <w:rFonts w:ascii="Arial" w:hAnsi="Arial" w:cs="Arial"/>
          <w:color w:val="00CCFF"/>
          <w:sz w:val="28"/>
          <w:szCs w:val="28"/>
        </w:rPr>
        <w:t>e</w:t>
      </w:r>
    </w:p>
    <w:p w14:paraId="14D2065A" w14:textId="77777777" w:rsidR="002146A2" w:rsidRDefault="003A3278" w:rsidP="002146A2">
      <w:pPr>
        <w:suppressAutoHyphens/>
        <w:spacing w:before="0"/>
        <w:ind w:left="1200" w:right="1077"/>
        <w:jc w:val="both"/>
        <w:rPr>
          <w:rFonts w:ascii="Arial" w:hAnsi="Arial" w:cs="Arial"/>
          <w:color w:val="00CCFF"/>
          <w:sz w:val="28"/>
          <w:szCs w:val="28"/>
        </w:rPr>
      </w:pPr>
      <w:r>
        <w:rPr>
          <w:rFonts w:ascii="Arial" w:hAnsi="Arial" w:cs="Arial"/>
          <w:color w:val="00CCFF"/>
          <w:sz w:val="28"/>
          <w:szCs w:val="28"/>
        </w:rPr>
        <w:t>Pražská informační služba</w:t>
      </w:r>
      <w:r w:rsidR="002146A2">
        <w:rPr>
          <w:rFonts w:ascii="Arial" w:hAnsi="Arial" w:cs="Arial"/>
          <w:color w:val="00CCFF"/>
          <w:sz w:val="28"/>
          <w:szCs w:val="28"/>
        </w:rPr>
        <w:t xml:space="preserve"> </w:t>
      </w:r>
    </w:p>
    <w:p w14:paraId="59E3071B" w14:textId="584A76AC" w:rsidR="006820B8" w:rsidRPr="002146A2" w:rsidRDefault="002146A2" w:rsidP="002146A2">
      <w:pPr>
        <w:suppressAutoHyphens/>
        <w:spacing w:before="0"/>
        <w:ind w:left="1200" w:right="1077"/>
        <w:jc w:val="both"/>
        <w:rPr>
          <w:rFonts w:ascii="Arial" w:hAnsi="Arial" w:cs="Arial"/>
          <w:b/>
          <w:sz w:val="22"/>
          <w:szCs w:val="24"/>
        </w:rPr>
      </w:pPr>
      <w:r>
        <w:rPr>
          <w:rFonts w:ascii="Arial" w:hAnsi="Arial" w:cs="Arial"/>
          <w:color w:val="00CCFF"/>
          <w:sz w:val="28"/>
          <w:szCs w:val="28"/>
        </w:rPr>
        <w:t xml:space="preserve">Prague City Tourism                               </w:t>
      </w:r>
      <w:r w:rsidR="006D2750">
        <w:rPr>
          <w:noProof/>
          <w:sz w:val="28"/>
          <w:szCs w:val="28"/>
        </w:rPr>
        <w:t xml:space="preserve">                                                                                                         </w:t>
      </w:r>
      <w:r>
        <w:rPr>
          <w:noProof/>
          <w:sz w:val="28"/>
          <w:szCs w:val="28"/>
        </w:rPr>
        <w:t xml:space="preserve">                           </w:t>
      </w:r>
    </w:p>
    <w:sectPr w:rsidR="006820B8" w:rsidRPr="002146A2" w:rsidSect="00526707">
      <w:headerReference w:type="default" r:id="rId183"/>
      <w:footerReference w:type="default" r:id="rId184"/>
      <w:headerReference w:type="first" r:id="rId185"/>
      <w:pgSz w:w="11906" w:h="16838" w:code="9"/>
      <w:pgMar w:top="2835" w:right="0" w:bottom="993" w:left="0"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A501B" w14:textId="77777777" w:rsidR="00FB52AA" w:rsidRDefault="00FB52AA" w:rsidP="00636F9B">
      <w:r>
        <w:separator/>
      </w:r>
    </w:p>
  </w:endnote>
  <w:endnote w:type="continuationSeparator" w:id="0">
    <w:p w14:paraId="527837A2" w14:textId="77777777" w:rsidR="00FB52AA" w:rsidRDefault="00FB52AA" w:rsidP="0063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rmeGeometricSans3 Regula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urmeGeometricSans3 Bl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DF93" w14:textId="77777777" w:rsidR="00FB52AA" w:rsidRDefault="00FB52AA" w:rsidP="00636F9B">
    <w:pPr>
      <w:pStyle w:val="Zpat"/>
      <w:ind w:right="1274"/>
      <w:jc w:val="right"/>
    </w:pPr>
    <w:r w:rsidRPr="00636F9B">
      <w:rPr>
        <w:szCs w:val="20"/>
      </w:rPr>
      <w:fldChar w:fldCharType="begin"/>
    </w:r>
    <w:r w:rsidRPr="00636F9B">
      <w:rPr>
        <w:szCs w:val="20"/>
      </w:rPr>
      <w:instrText xml:space="preserve"> PAGE   \* MERGEFORMAT </w:instrText>
    </w:r>
    <w:r w:rsidRPr="00636F9B">
      <w:rPr>
        <w:szCs w:val="20"/>
      </w:rPr>
      <w:fldChar w:fldCharType="separate"/>
    </w:r>
    <w:r w:rsidR="00BD6377">
      <w:rPr>
        <w:noProof/>
        <w:szCs w:val="20"/>
      </w:rPr>
      <w:t>4</w:t>
    </w:r>
    <w:r w:rsidRPr="00636F9B">
      <w:rPr>
        <w:szCs w:val="20"/>
      </w:rPr>
      <w:fldChar w:fldCharType="end"/>
    </w:r>
  </w:p>
  <w:p w14:paraId="3462BB68" w14:textId="77777777" w:rsidR="00FB52AA" w:rsidRDefault="00FB52A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BA409" w14:textId="77777777" w:rsidR="00FB52AA" w:rsidRDefault="00FB52AA" w:rsidP="00636F9B">
      <w:r>
        <w:separator/>
      </w:r>
    </w:p>
  </w:footnote>
  <w:footnote w:type="continuationSeparator" w:id="0">
    <w:p w14:paraId="2B186CD9" w14:textId="77777777" w:rsidR="00FB52AA" w:rsidRDefault="00FB52AA" w:rsidP="00636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F16AB" w14:textId="77777777" w:rsidR="00FB52AA" w:rsidRDefault="00FB52AA" w:rsidP="00E91A89">
    <w:pPr>
      <w:pStyle w:val="Zhlav"/>
      <w:ind w:left="709"/>
    </w:pPr>
    <w:r>
      <w:ptab w:relativeTo="margin" w:alignment="center" w:leader="none"/>
    </w:r>
    <w:r>
      <w:t xml:space="preserve">                                                                                                </w:t>
    </w:r>
  </w:p>
  <w:p w14:paraId="3845987B" w14:textId="77777777" w:rsidR="00FB52AA" w:rsidRDefault="00FB52AA" w:rsidP="00526707">
    <w:pPr>
      <w:pStyle w:val="Zhlav"/>
      <w:ind w:left="6237"/>
    </w:pPr>
    <w:r w:rsidRPr="00AF7451">
      <w:rPr>
        <w:noProof/>
        <w:lang w:eastAsia="cs-CZ"/>
      </w:rPr>
      <w:drawing>
        <wp:anchor distT="0" distB="0" distL="114300" distR="114300" simplePos="0" relativeHeight="251659264" behindDoc="0" locked="0" layoutInCell="1" allowOverlap="1" wp14:anchorId="4E996799" wp14:editId="6E2847FF">
          <wp:simplePos x="0" y="0"/>
          <wp:positionH relativeFrom="column">
            <wp:posOffset>447675</wp:posOffset>
          </wp:positionH>
          <wp:positionV relativeFrom="paragraph">
            <wp:posOffset>73025</wp:posOffset>
          </wp:positionV>
          <wp:extent cx="980440" cy="390525"/>
          <wp:effectExtent l="0" t="0" r="0" b="9525"/>
          <wp:wrapSquare wrapText="bothSides"/>
          <wp:docPr id="3" name="obrázek 1" descr="PCT_znacka_RGB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PCT_znacka_RGB3"/>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390525"/>
                  </a:xfrm>
                  <a:prstGeom prst="rect">
                    <a:avLst/>
                  </a:prstGeom>
                  <a:noFill/>
                  <a:ln>
                    <a:noFill/>
                  </a:ln>
                </pic:spPr>
              </pic:pic>
            </a:graphicData>
          </a:graphic>
        </wp:anchor>
      </w:drawing>
    </w:r>
    <w:hyperlink r:id="rId3"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4" w:history="1">
      <w:r w:rsidRPr="008D045A">
        <w:rPr>
          <w:rStyle w:val="Hypertextovodkaz"/>
          <w:rFonts w:asciiTheme="minorHAnsi" w:hAnsiTheme="minorHAnsi"/>
          <w:b/>
          <w:sz w:val="40"/>
          <w:szCs w:val="40"/>
        </w:rPr>
        <w:t>www.praguecitytourism.cz</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61925" w14:textId="77777777" w:rsidR="00FB52AA" w:rsidRDefault="00FB52AA" w:rsidP="008D045A">
    <w:pPr>
      <w:pStyle w:val="Zhlav"/>
      <w:ind w:left="709"/>
    </w:pPr>
    <w:r>
      <w:t xml:space="preserve">                                                            </w:t>
    </w:r>
  </w:p>
  <w:p w14:paraId="200F624E" w14:textId="77777777" w:rsidR="00FB52AA" w:rsidRDefault="00FB52AA" w:rsidP="008D045A">
    <w:pPr>
      <w:pStyle w:val="Zhlav"/>
      <w:ind w:left="709"/>
    </w:pPr>
    <w:r w:rsidRPr="000732F6">
      <w:rPr>
        <w:noProof/>
        <w:lang w:eastAsia="cs-CZ"/>
      </w:rPr>
      <w:drawing>
        <wp:anchor distT="0" distB="0" distL="114300" distR="114300" simplePos="0" relativeHeight="251658240" behindDoc="0" locked="0" layoutInCell="1" allowOverlap="1" wp14:anchorId="1A5F05AA" wp14:editId="4A690055">
          <wp:simplePos x="0" y="0"/>
          <wp:positionH relativeFrom="column">
            <wp:posOffset>447675</wp:posOffset>
          </wp:positionH>
          <wp:positionV relativeFrom="page">
            <wp:posOffset>295275</wp:posOffset>
          </wp:positionV>
          <wp:extent cx="2944800" cy="1170000"/>
          <wp:effectExtent l="0" t="0" r="8255" b="0"/>
          <wp:wrapSquare wrapText="bothSides"/>
          <wp:docPr id="1" name="Obrázek 1" descr="PCT_znacka_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CT_znacka_RG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4800" cy="11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3B1737" w14:textId="77777777" w:rsidR="00FB52AA" w:rsidRPr="008D045A" w:rsidRDefault="00FB52AA" w:rsidP="00E91A89">
    <w:pPr>
      <w:pStyle w:val="Zhlav"/>
      <w:ind w:left="6804"/>
      <w:rPr>
        <w:rFonts w:asciiTheme="minorHAnsi" w:hAnsiTheme="minorHAnsi"/>
        <w:b/>
        <w:color w:val="C00000"/>
        <w:sz w:val="40"/>
        <w:szCs w:val="40"/>
      </w:rPr>
    </w:pPr>
    <w:hyperlink r:id="rId2" w:history="1">
      <w:r w:rsidRPr="00946846">
        <w:rPr>
          <w:rStyle w:val="Hypertextovodkaz"/>
          <w:rFonts w:asciiTheme="minorHAnsi" w:hAnsiTheme="minorHAnsi"/>
          <w:b/>
          <w:sz w:val="40"/>
          <w:szCs w:val="40"/>
        </w:rPr>
        <w:t>www.prague.eu</w:t>
      </w:r>
    </w:hyperlink>
    <w:r>
      <w:rPr>
        <w:rFonts w:asciiTheme="minorHAnsi" w:hAnsiTheme="minorHAnsi"/>
        <w:b/>
        <w:color w:val="C00000"/>
        <w:sz w:val="40"/>
        <w:szCs w:val="40"/>
      </w:rPr>
      <w:t xml:space="preserve"> </w:t>
    </w:r>
    <w:r>
      <w:t xml:space="preserve">                                                                                                            </w:t>
    </w:r>
    <w:hyperlink r:id="rId3" w:history="1">
      <w:r w:rsidRPr="008D045A">
        <w:rPr>
          <w:rStyle w:val="Hypertextovodkaz"/>
          <w:rFonts w:asciiTheme="minorHAnsi" w:hAnsiTheme="minorHAnsi"/>
          <w:b/>
          <w:sz w:val="40"/>
          <w:szCs w:val="40"/>
        </w:rPr>
        <w:t>www.praguecitytourism.cz</w:t>
      </w:r>
    </w:hyperlink>
  </w:p>
  <w:p w14:paraId="3AF65A65" w14:textId="77777777" w:rsidR="00FB52AA" w:rsidRDefault="00FB52AA" w:rsidP="00E91A89">
    <w:pPr>
      <w:pStyle w:val="Zhlav"/>
      <w:ind w:left="680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470A29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9F4E4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2E96D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B657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85467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A821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8224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8A4E3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FE456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8D49EEA"/>
    <w:lvl w:ilvl="0">
      <w:start w:val="1"/>
      <w:numFmt w:val="bullet"/>
      <w:lvlText w:val=""/>
      <w:lvlJc w:val="left"/>
      <w:pPr>
        <w:tabs>
          <w:tab w:val="num" w:pos="360"/>
        </w:tabs>
        <w:ind w:left="360" w:hanging="360"/>
      </w:pPr>
      <w:rPr>
        <w:rFonts w:ascii="Symbol" w:hAnsi="Symbol" w:hint="default"/>
      </w:rPr>
    </w:lvl>
  </w:abstractNum>
  <w:abstractNum w:abstractNumId="10">
    <w:nsid w:val="019B3618"/>
    <w:multiLevelType w:val="hybridMultilevel"/>
    <w:tmpl w:val="DAA4895E"/>
    <w:lvl w:ilvl="0" w:tplc="9654B27C">
      <w:numFmt w:val="bullet"/>
      <w:lvlText w:val="-"/>
      <w:lvlJc w:val="left"/>
      <w:pPr>
        <w:ind w:left="720" w:hanging="360"/>
      </w:pPr>
      <w:rPr>
        <w:rFonts w:ascii="HurmeGeometricSans3 Regular" w:eastAsia="Times New Roman" w:hAnsi="HurmeGeometricSans3 Regula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1CB089D"/>
    <w:multiLevelType w:val="multilevel"/>
    <w:tmpl w:val="958ED7B8"/>
    <w:lvl w:ilvl="0">
      <w:start w:val="1"/>
      <w:numFmt w:val="bullet"/>
      <w:lvlText w:val=""/>
      <w:lvlJc w:val="left"/>
      <w:pPr>
        <w:tabs>
          <w:tab w:val="num" w:pos="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6687C40"/>
    <w:multiLevelType w:val="hybridMultilevel"/>
    <w:tmpl w:val="3338784C"/>
    <w:lvl w:ilvl="0" w:tplc="46F6B30A">
      <w:start w:val="1"/>
      <w:numFmt w:val="decimal"/>
      <w:lvlText w:val="%1."/>
      <w:lvlJc w:val="left"/>
      <w:pPr>
        <w:ind w:left="1636" w:hanging="360"/>
      </w:pPr>
      <w:rPr>
        <w:rFonts w:hint="default"/>
      </w:rPr>
    </w:lvl>
    <w:lvl w:ilvl="1" w:tplc="04050019" w:tentative="1">
      <w:start w:val="1"/>
      <w:numFmt w:val="lowerLetter"/>
      <w:lvlText w:val="%2."/>
      <w:lvlJc w:val="left"/>
      <w:pPr>
        <w:ind w:left="2356" w:hanging="360"/>
      </w:pPr>
    </w:lvl>
    <w:lvl w:ilvl="2" w:tplc="0405001B" w:tentative="1">
      <w:start w:val="1"/>
      <w:numFmt w:val="lowerRoman"/>
      <w:lvlText w:val="%3."/>
      <w:lvlJc w:val="right"/>
      <w:pPr>
        <w:ind w:left="3076" w:hanging="180"/>
      </w:pPr>
    </w:lvl>
    <w:lvl w:ilvl="3" w:tplc="0405000F" w:tentative="1">
      <w:start w:val="1"/>
      <w:numFmt w:val="decimal"/>
      <w:lvlText w:val="%4."/>
      <w:lvlJc w:val="left"/>
      <w:pPr>
        <w:ind w:left="3796" w:hanging="360"/>
      </w:pPr>
    </w:lvl>
    <w:lvl w:ilvl="4" w:tplc="04050019" w:tentative="1">
      <w:start w:val="1"/>
      <w:numFmt w:val="lowerLetter"/>
      <w:lvlText w:val="%5."/>
      <w:lvlJc w:val="left"/>
      <w:pPr>
        <w:ind w:left="4516" w:hanging="360"/>
      </w:pPr>
    </w:lvl>
    <w:lvl w:ilvl="5" w:tplc="0405001B" w:tentative="1">
      <w:start w:val="1"/>
      <w:numFmt w:val="lowerRoman"/>
      <w:lvlText w:val="%6."/>
      <w:lvlJc w:val="right"/>
      <w:pPr>
        <w:ind w:left="5236" w:hanging="180"/>
      </w:pPr>
    </w:lvl>
    <w:lvl w:ilvl="6" w:tplc="0405000F" w:tentative="1">
      <w:start w:val="1"/>
      <w:numFmt w:val="decimal"/>
      <w:lvlText w:val="%7."/>
      <w:lvlJc w:val="left"/>
      <w:pPr>
        <w:ind w:left="5956" w:hanging="360"/>
      </w:pPr>
    </w:lvl>
    <w:lvl w:ilvl="7" w:tplc="04050019" w:tentative="1">
      <w:start w:val="1"/>
      <w:numFmt w:val="lowerLetter"/>
      <w:lvlText w:val="%8."/>
      <w:lvlJc w:val="left"/>
      <w:pPr>
        <w:ind w:left="6676" w:hanging="360"/>
      </w:pPr>
    </w:lvl>
    <w:lvl w:ilvl="8" w:tplc="0405001B" w:tentative="1">
      <w:start w:val="1"/>
      <w:numFmt w:val="lowerRoman"/>
      <w:lvlText w:val="%9."/>
      <w:lvlJc w:val="right"/>
      <w:pPr>
        <w:ind w:left="7396" w:hanging="180"/>
      </w:pPr>
    </w:lvl>
  </w:abstractNum>
  <w:abstractNum w:abstractNumId="13">
    <w:nsid w:val="092B7246"/>
    <w:multiLevelType w:val="hybridMultilevel"/>
    <w:tmpl w:val="51B85AB4"/>
    <w:lvl w:ilvl="0" w:tplc="04050001">
      <w:start w:val="1"/>
      <w:numFmt w:val="bullet"/>
      <w:lvlText w:val=""/>
      <w:lvlJc w:val="left"/>
      <w:pPr>
        <w:tabs>
          <w:tab w:val="num" w:pos="2761"/>
        </w:tabs>
        <w:ind w:left="2761" w:hanging="360"/>
      </w:pPr>
      <w:rPr>
        <w:rFonts w:ascii="Symbol" w:hAnsi="Symbol" w:hint="default"/>
      </w:rPr>
    </w:lvl>
    <w:lvl w:ilvl="1" w:tplc="04050003" w:tentative="1">
      <w:start w:val="1"/>
      <w:numFmt w:val="bullet"/>
      <w:lvlText w:val="o"/>
      <w:lvlJc w:val="left"/>
      <w:pPr>
        <w:tabs>
          <w:tab w:val="num" w:pos="3481"/>
        </w:tabs>
        <w:ind w:left="3481" w:hanging="360"/>
      </w:pPr>
      <w:rPr>
        <w:rFonts w:ascii="Courier New" w:hAnsi="Courier New" w:hint="default"/>
      </w:rPr>
    </w:lvl>
    <w:lvl w:ilvl="2" w:tplc="04050005" w:tentative="1">
      <w:start w:val="1"/>
      <w:numFmt w:val="bullet"/>
      <w:lvlText w:val=""/>
      <w:lvlJc w:val="left"/>
      <w:pPr>
        <w:tabs>
          <w:tab w:val="num" w:pos="4201"/>
        </w:tabs>
        <w:ind w:left="4201" w:hanging="360"/>
      </w:pPr>
      <w:rPr>
        <w:rFonts w:ascii="Wingdings" w:hAnsi="Wingdings" w:hint="default"/>
      </w:rPr>
    </w:lvl>
    <w:lvl w:ilvl="3" w:tplc="04050001" w:tentative="1">
      <w:start w:val="1"/>
      <w:numFmt w:val="bullet"/>
      <w:lvlText w:val=""/>
      <w:lvlJc w:val="left"/>
      <w:pPr>
        <w:tabs>
          <w:tab w:val="num" w:pos="4921"/>
        </w:tabs>
        <w:ind w:left="4921" w:hanging="360"/>
      </w:pPr>
      <w:rPr>
        <w:rFonts w:ascii="Symbol" w:hAnsi="Symbol" w:hint="default"/>
      </w:rPr>
    </w:lvl>
    <w:lvl w:ilvl="4" w:tplc="04050003" w:tentative="1">
      <w:start w:val="1"/>
      <w:numFmt w:val="bullet"/>
      <w:lvlText w:val="o"/>
      <w:lvlJc w:val="left"/>
      <w:pPr>
        <w:tabs>
          <w:tab w:val="num" w:pos="5641"/>
        </w:tabs>
        <w:ind w:left="5641" w:hanging="360"/>
      </w:pPr>
      <w:rPr>
        <w:rFonts w:ascii="Courier New" w:hAnsi="Courier New" w:hint="default"/>
      </w:rPr>
    </w:lvl>
    <w:lvl w:ilvl="5" w:tplc="04050005" w:tentative="1">
      <w:start w:val="1"/>
      <w:numFmt w:val="bullet"/>
      <w:lvlText w:val=""/>
      <w:lvlJc w:val="left"/>
      <w:pPr>
        <w:tabs>
          <w:tab w:val="num" w:pos="6361"/>
        </w:tabs>
        <w:ind w:left="6361" w:hanging="360"/>
      </w:pPr>
      <w:rPr>
        <w:rFonts w:ascii="Wingdings" w:hAnsi="Wingdings" w:hint="default"/>
      </w:rPr>
    </w:lvl>
    <w:lvl w:ilvl="6" w:tplc="04050001" w:tentative="1">
      <w:start w:val="1"/>
      <w:numFmt w:val="bullet"/>
      <w:lvlText w:val=""/>
      <w:lvlJc w:val="left"/>
      <w:pPr>
        <w:tabs>
          <w:tab w:val="num" w:pos="7081"/>
        </w:tabs>
        <w:ind w:left="7081" w:hanging="360"/>
      </w:pPr>
      <w:rPr>
        <w:rFonts w:ascii="Symbol" w:hAnsi="Symbol" w:hint="default"/>
      </w:rPr>
    </w:lvl>
    <w:lvl w:ilvl="7" w:tplc="04050003" w:tentative="1">
      <w:start w:val="1"/>
      <w:numFmt w:val="bullet"/>
      <w:lvlText w:val="o"/>
      <w:lvlJc w:val="left"/>
      <w:pPr>
        <w:tabs>
          <w:tab w:val="num" w:pos="7801"/>
        </w:tabs>
        <w:ind w:left="7801" w:hanging="360"/>
      </w:pPr>
      <w:rPr>
        <w:rFonts w:ascii="Courier New" w:hAnsi="Courier New" w:hint="default"/>
      </w:rPr>
    </w:lvl>
    <w:lvl w:ilvl="8" w:tplc="04050005" w:tentative="1">
      <w:start w:val="1"/>
      <w:numFmt w:val="bullet"/>
      <w:lvlText w:val=""/>
      <w:lvlJc w:val="left"/>
      <w:pPr>
        <w:tabs>
          <w:tab w:val="num" w:pos="8521"/>
        </w:tabs>
        <w:ind w:left="8521" w:hanging="360"/>
      </w:pPr>
      <w:rPr>
        <w:rFonts w:ascii="Wingdings" w:hAnsi="Wingdings" w:hint="default"/>
      </w:rPr>
    </w:lvl>
  </w:abstractNum>
  <w:abstractNum w:abstractNumId="14">
    <w:nsid w:val="093E4E19"/>
    <w:multiLevelType w:val="hybridMultilevel"/>
    <w:tmpl w:val="474A617E"/>
    <w:lvl w:ilvl="0" w:tplc="AB322066">
      <w:numFmt w:val="bullet"/>
      <w:lvlText w:val="-"/>
      <w:lvlJc w:val="left"/>
      <w:pPr>
        <w:ind w:left="720" w:hanging="360"/>
      </w:pPr>
      <w:rPr>
        <w:rFonts w:ascii="HurmeGeometricSans3 Regular" w:eastAsia="Times New Roman" w:hAnsi="HurmeGeometricSans3 Regula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ACF5C74"/>
    <w:multiLevelType w:val="multilevel"/>
    <w:tmpl w:val="3642D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B380C40"/>
    <w:multiLevelType w:val="hybridMultilevel"/>
    <w:tmpl w:val="DF9879A0"/>
    <w:lvl w:ilvl="0" w:tplc="11AC67F6">
      <w:numFmt w:val="bullet"/>
      <w:lvlText w:val="-"/>
      <w:lvlJc w:val="left"/>
      <w:pPr>
        <w:ind w:left="2401" w:hanging="360"/>
      </w:pPr>
      <w:rPr>
        <w:rFonts w:ascii="HurmeGeometricSans3 Regular" w:eastAsia="Times New Roman" w:hAnsi="HurmeGeometricSans3 Regular" w:hint="default"/>
      </w:rPr>
    </w:lvl>
    <w:lvl w:ilvl="1" w:tplc="04050003" w:tentative="1">
      <w:start w:val="1"/>
      <w:numFmt w:val="bullet"/>
      <w:lvlText w:val="o"/>
      <w:lvlJc w:val="left"/>
      <w:pPr>
        <w:ind w:left="3121" w:hanging="360"/>
      </w:pPr>
      <w:rPr>
        <w:rFonts w:ascii="Courier New" w:hAnsi="Courier New" w:hint="default"/>
      </w:rPr>
    </w:lvl>
    <w:lvl w:ilvl="2" w:tplc="04050005" w:tentative="1">
      <w:start w:val="1"/>
      <w:numFmt w:val="bullet"/>
      <w:lvlText w:val=""/>
      <w:lvlJc w:val="left"/>
      <w:pPr>
        <w:ind w:left="3841" w:hanging="360"/>
      </w:pPr>
      <w:rPr>
        <w:rFonts w:ascii="Wingdings" w:hAnsi="Wingdings" w:hint="default"/>
      </w:rPr>
    </w:lvl>
    <w:lvl w:ilvl="3" w:tplc="04050001" w:tentative="1">
      <w:start w:val="1"/>
      <w:numFmt w:val="bullet"/>
      <w:lvlText w:val=""/>
      <w:lvlJc w:val="left"/>
      <w:pPr>
        <w:ind w:left="4561" w:hanging="360"/>
      </w:pPr>
      <w:rPr>
        <w:rFonts w:ascii="Symbol" w:hAnsi="Symbol" w:hint="default"/>
      </w:rPr>
    </w:lvl>
    <w:lvl w:ilvl="4" w:tplc="04050003" w:tentative="1">
      <w:start w:val="1"/>
      <w:numFmt w:val="bullet"/>
      <w:lvlText w:val="o"/>
      <w:lvlJc w:val="left"/>
      <w:pPr>
        <w:ind w:left="5281" w:hanging="360"/>
      </w:pPr>
      <w:rPr>
        <w:rFonts w:ascii="Courier New" w:hAnsi="Courier New" w:hint="default"/>
      </w:rPr>
    </w:lvl>
    <w:lvl w:ilvl="5" w:tplc="04050005" w:tentative="1">
      <w:start w:val="1"/>
      <w:numFmt w:val="bullet"/>
      <w:lvlText w:val=""/>
      <w:lvlJc w:val="left"/>
      <w:pPr>
        <w:ind w:left="6001" w:hanging="360"/>
      </w:pPr>
      <w:rPr>
        <w:rFonts w:ascii="Wingdings" w:hAnsi="Wingdings" w:hint="default"/>
      </w:rPr>
    </w:lvl>
    <w:lvl w:ilvl="6" w:tplc="04050001" w:tentative="1">
      <w:start w:val="1"/>
      <w:numFmt w:val="bullet"/>
      <w:lvlText w:val=""/>
      <w:lvlJc w:val="left"/>
      <w:pPr>
        <w:ind w:left="6721" w:hanging="360"/>
      </w:pPr>
      <w:rPr>
        <w:rFonts w:ascii="Symbol" w:hAnsi="Symbol" w:hint="default"/>
      </w:rPr>
    </w:lvl>
    <w:lvl w:ilvl="7" w:tplc="04050003" w:tentative="1">
      <w:start w:val="1"/>
      <w:numFmt w:val="bullet"/>
      <w:lvlText w:val="o"/>
      <w:lvlJc w:val="left"/>
      <w:pPr>
        <w:ind w:left="7441" w:hanging="360"/>
      </w:pPr>
      <w:rPr>
        <w:rFonts w:ascii="Courier New" w:hAnsi="Courier New" w:hint="default"/>
      </w:rPr>
    </w:lvl>
    <w:lvl w:ilvl="8" w:tplc="04050005" w:tentative="1">
      <w:start w:val="1"/>
      <w:numFmt w:val="bullet"/>
      <w:lvlText w:val=""/>
      <w:lvlJc w:val="left"/>
      <w:pPr>
        <w:ind w:left="8161" w:hanging="360"/>
      </w:pPr>
      <w:rPr>
        <w:rFonts w:ascii="Wingdings" w:hAnsi="Wingdings" w:hint="default"/>
      </w:rPr>
    </w:lvl>
  </w:abstractNum>
  <w:abstractNum w:abstractNumId="17">
    <w:nsid w:val="0B4B69EE"/>
    <w:multiLevelType w:val="hybridMultilevel"/>
    <w:tmpl w:val="842E648C"/>
    <w:lvl w:ilvl="0" w:tplc="B65EC4AC">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0C6A62BD"/>
    <w:multiLevelType w:val="hybridMultilevel"/>
    <w:tmpl w:val="F008F1CA"/>
    <w:lvl w:ilvl="0" w:tplc="05CC9C9E">
      <w:numFmt w:val="bullet"/>
      <w:lvlText w:val="-"/>
      <w:lvlJc w:val="left"/>
      <w:pPr>
        <w:ind w:left="720" w:hanging="360"/>
      </w:pPr>
      <w:rPr>
        <w:rFonts w:ascii="HurmeGeometricSans3 Regular" w:eastAsia="Times New Roman" w:hAnsi="HurmeGeometricSans3 Regula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1286438B"/>
    <w:multiLevelType w:val="hybridMultilevel"/>
    <w:tmpl w:val="CCAC80B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13D76486"/>
    <w:multiLevelType w:val="hybridMultilevel"/>
    <w:tmpl w:val="566A7966"/>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1727675F"/>
    <w:multiLevelType w:val="multilevel"/>
    <w:tmpl w:val="D0F0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F54EFB"/>
    <w:multiLevelType w:val="hybridMultilevel"/>
    <w:tmpl w:val="519644F6"/>
    <w:lvl w:ilvl="0" w:tplc="3E469450">
      <w:numFmt w:val="bullet"/>
      <w:lvlText w:val="-"/>
      <w:lvlJc w:val="left"/>
      <w:pPr>
        <w:ind w:left="720" w:hanging="360"/>
      </w:pPr>
      <w:rPr>
        <w:rFonts w:ascii="HurmeGeometricSans3 Regular" w:eastAsia="Times New Roman" w:hAnsi="HurmeGeometricSans3 Regula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1CF1011E"/>
    <w:multiLevelType w:val="multilevel"/>
    <w:tmpl w:val="11E6E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0F51D9F"/>
    <w:multiLevelType w:val="hybridMultilevel"/>
    <w:tmpl w:val="36A84A34"/>
    <w:lvl w:ilvl="0" w:tplc="66B25344">
      <w:numFmt w:val="bullet"/>
      <w:lvlText w:val="-"/>
      <w:lvlJc w:val="left"/>
      <w:pPr>
        <w:tabs>
          <w:tab w:val="num" w:pos="2491"/>
        </w:tabs>
        <w:ind w:left="2491" w:hanging="360"/>
      </w:pPr>
      <w:rPr>
        <w:rFonts w:ascii="HurmeGeometricSans3 Regular" w:eastAsia="Times New Roman" w:hAnsi="HurmeGeometricSans3 Regular" w:hint="default"/>
      </w:rPr>
    </w:lvl>
    <w:lvl w:ilvl="1" w:tplc="04050001">
      <w:start w:val="1"/>
      <w:numFmt w:val="bullet"/>
      <w:lvlText w:val=""/>
      <w:lvlJc w:val="left"/>
      <w:pPr>
        <w:tabs>
          <w:tab w:val="num" w:pos="3211"/>
        </w:tabs>
        <w:ind w:left="3211" w:hanging="360"/>
      </w:pPr>
      <w:rPr>
        <w:rFonts w:ascii="Symbol" w:hAnsi="Symbol" w:hint="default"/>
      </w:rPr>
    </w:lvl>
    <w:lvl w:ilvl="2" w:tplc="04050005">
      <w:start w:val="1"/>
      <w:numFmt w:val="bullet"/>
      <w:lvlText w:val=""/>
      <w:lvlJc w:val="left"/>
      <w:pPr>
        <w:tabs>
          <w:tab w:val="num" w:pos="3931"/>
        </w:tabs>
        <w:ind w:left="3931" w:hanging="360"/>
      </w:pPr>
      <w:rPr>
        <w:rFonts w:ascii="Wingdings" w:hAnsi="Wingdings" w:hint="default"/>
      </w:rPr>
    </w:lvl>
    <w:lvl w:ilvl="3" w:tplc="04050001" w:tentative="1">
      <w:start w:val="1"/>
      <w:numFmt w:val="bullet"/>
      <w:lvlText w:val=""/>
      <w:lvlJc w:val="left"/>
      <w:pPr>
        <w:tabs>
          <w:tab w:val="num" w:pos="4651"/>
        </w:tabs>
        <w:ind w:left="4651" w:hanging="360"/>
      </w:pPr>
      <w:rPr>
        <w:rFonts w:ascii="Symbol" w:hAnsi="Symbol" w:hint="default"/>
      </w:rPr>
    </w:lvl>
    <w:lvl w:ilvl="4" w:tplc="04050003" w:tentative="1">
      <w:start w:val="1"/>
      <w:numFmt w:val="bullet"/>
      <w:lvlText w:val="o"/>
      <w:lvlJc w:val="left"/>
      <w:pPr>
        <w:tabs>
          <w:tab w:val="num" w:pos="5371"/>
        </w:tabs>
        <w:ind w:left="5371" w:hanging="360"/>
      </w:pPr>
      <w:rPr>
        <w:rFonts w:ascii="Courier New" w:hAnsi="Courier New" w:hint="default"/>
      </w:rPr>
    </w:lvl>
    <w:lvl w:ilvl="5" w:tplc="04050005" w:tentative="1">
      <w:start w:val="1"/>
      <w:numFmt w:val="bullet"/>
      <w:lvlText w:val=""/>
      <w:lvlJc w:val="left"/>
      <w:pPr>
        <w:tabs>
          <w:tab w:val="num" w:pos="6091"/>
        </w:tabs>
        <w:ind w:left="6091" w:hanging="360"/>
      </w:pPr>
      <w:rPr>
        <w:rFonts w:ascii="Wingdings" w:hAnsi="Wingdings" w:hint="default"/>
      </w:rPr>
    </w:lvl>
    <w:lvl w:ilvl="6" w:tplc="04050001" w:tentative="1">
      <w:start w:val="1"/>
      <w:numFmt w:val="bullet"/>
      <w:lvlText w:val=""/>
      <w:lvlJc w:val="left"/>
      <w:pPr>
        <w:tabs>
          <w:tab w:val="num" w:pos="6811"/>
        </w:tabs>
        <w:ind w:left="6811" w:hanging="360"/>
      </w:pPr>
      <w:rPr>
        <w:rFonts w:ascii="Symbol" w:hAnsi="Symbol" w:hint="default"/>
      </w:rPr>
    </w:lvl>
    <w:lvl w:ilvl="7" w:tplc="04050003" w:tentative="1">
      <w:start w:val="1"/>
      <w:numFmt w:val="bullet"/>
      <w:lvlText w:val="o"/>
      <w:lvlJc w:val="left"/>
      <w:pPr>
        <w:tabs>
          <w:tab w:val="num" w:pos="7531"/>
        </w:tabs>
        <w:ind w:left="7531" w:hanging="360"/>
      </w:pPr>
      <w:rPr>
        <w:rFonts w:ascii="Courier New" w:hAnsi="Courier New" w:hint="default"/>
      </w:rPr>
    </w:lvl>
    <w:lvl w:ilvl="8" w:tplc="04050005" w:tentative="1">
      <w:start w:val="1"/>
      <w:numFmt w:val="bullet"/>
      <w:lvlText w:val=""/>
      <w:lvlJc w:val="left"/>
      <w:pPr>
        <w:tabs>
          <w:tab w:val="num" w:pos="8251"/>
        </w:tabs>
        <w:ind w:left="8251" w:hanging="360"/>
      </w:pPr>
      <w:rPr>
        <w:rFonts w:ascii="Wingdings" w:hAnsi="Wingdings" w:hint="default"/>
      </w:rPr>
    </w:lvl>
  </w:abstractNum>
  <w:abstractNum w:abstractNumId="25">
    <w:nsid w:val="2433799C"/>
    <w:multiLevelType w:val="hybridMultilevel"/>
    <w:tmpl w:val="771AB21E"/>
    <w:lvl w:ilvl="0" w:tplc="3B78DFA0">
      <w:start w:val="28"/>
      <w:numFmt w:val="bullet"/>
      <w:lvlText w:val="-"/>
      <w:lvlJc w:val="left"/>
      <w:pPr>
        <w:tabs>
          <w:tab w:val="num" w:pos="3150"/>
        </w:tabs>
        <w:ind w:left="3150" w:hanging="360"/>
      </w:pPr>
      <w:rPr>
        <w:rFonts w:ascii="Arial" w:eastAsia="Times New Roman" w:hAnsi="Arial" w:hint="default"/>
      </w:rPr>
    </w:lvl>
    <w:lvl w:ilvl="1" w:tplc="04050003" w:tentative="1">
      <w:start w:val="1"/>
      <w:numFmt w:val="bullet"/>
      <w:lvlText w:val="o"/>
      <w:lvlJc w:val="left"/>
      <w:pPr>
        <w:tabs>
          <w:tab w:val="num" w:pos="3870"/>
        </w:tabs>
        <w:ind w:left="3870" w:hanging="360"/>
      </w:pPr>
      <w:rPr>
        <w:rFonts w:ascii="Courier New" w:hAnsi="Courier New" w:hint="default"/>
      </w:rPr>
    </w:lvl>
    <w:lvl w:ilvl="2" w:tplc="04050005" w:tentative="1">
      <w:start w:val="1"/>
      <w:numFmt w:val="bullet"/>
      <w:lvlText w:val=""/>
      <w:lvlJc w:val="left"/>
      <w:pPr>
        <w:tabs>
          <w:tab w:val="num" w:pos="4590"/>
        </w:tabs>
        <w:ind w:left="4590" w:hanging="360"/>
      </w:pPr>
      <w:rPr>
        <w:rFonts w:ascii="Wingdings" w:hAnsi="Wingdings" w:hint="default"/>
      </w:rPr>
    </w:lvl>
    <w:lvl w:ilvl="3" w:tplc="04050001" w:tentative="1">
      <w:start w:val="1"/>
      <w:numFmt w:val="bullet"/>
      <w:lvlText w:val=""/>
      <w:lvlJc w:val="left"/>
      <w:pPr>
        <w:tabs>
          <w:tab w:val="num" w:pos="5310"/>
        </w:tabs>
        <w:ind w:left="5310" w:hanging="360"/>
      </w:pPr>
      <w:rPr>
        <w:rFonts w:ascii="Symbol" w:hAnsi="Symbol" w:hint="default"/>
      </w:rPr>
    </w:lvl>
    <w:lvl w:ilvl="4" w:tplc="04050003" w:tentative="1">
      <w:start w:val="1"/>
      <w:numFmt w:val="bullet"/>
      <w:lvlText w:val="o"/>
      <w:lvlJc w:val="left"/>
      <w:pPr>
        <w:tabs>
          <w:tab w:val="num" w:pos="6030"/>
        </w:tabs>
        <w:ind w:left="6030" w:hanging="360"/>
      </w:pPr>
      <w:rPr>
        <w:rFonts w:ascii="Courier New" w:hAnsi="Courier New" w:hint="default"/>
      </w:rPr>
    </w:lvl>
    <w:lvl w:ilvl="5" w:tplc="04050005" w:tentative="1">
      <w:start w:val="1"/>
      <w:numFmt w:val="bullet"/>
      <w:lvlText w:val=""/>
      <w:lvlJc w:val="left"/>
      <w:pPr>
        <w:tabs>
          <w:tab w:val="num" w:pos="6750"/>
        </w:tabs>
        <w:ind w:left="6750" w:hanging="360"/>
      </w:pPr>
      <w:rPr>
        <w:rFonts w:ascii="Wingdings" w:hAnsi="Wingdings" w:hint="default"/>
      </w:rPr>
    </w:lvl>
    <w:lvl w:ilvl="6" w:tplc="04050001" w:tentative="1">
      <w:start w:val="1"/>
      <w:numFmt w:val="bullet"/>
      <w:lvlText w:val=""/>
      <w:lvlJc w:val="left"/>
      <w:pPr>
        <w:tabs>
          <w:tab w:val="num" w:pos="7470"/>
        </w:tabs>
        <w:ind w:left="7470" w:hanging="360"/>
      </w:pPr>
      <w:rPr>
        <w:rFonts w:ascii="Symbol" w:hAnsi="Symbol" w:hint="default"/>
      </w:rPr>
    </w:lvl>
    <w:lvl w:ilvl="7" w:tplc="04050003" w:tentative="1">
      <w:start w:val="1"/>
      <w:numFmt w:val="bullet"/>
      <w:lvlText w:val="o"/>
      <w:lvlJc w:val="left"/>
      <w:pPr>
        <w:tabs>
          <w:tab w:val="num" w:pos="8190"/>
        </w:tabs>
        <w:ind w:left="8190" w:hanging="360"/>
      </w:pPr>
      <w:rPr>
        <w:rFonts w:ascii="Courier New" w:hAnsi="Courier New" w:hint="default"/>
      </w:rPr>
    </w:lvl>
    <w:lvl w:ilvl="8" w:tplc="04050005" w:tentative="1">
      <w:start w:val="1"/>
      <w:numFmt w:val="bullet"/>
      <w:lvlText w:val=""/>
      <w:lvlJc w:val="left"/>
      <w:pPr>
        <w:tabs>
          <w:tab w:val="num" w:pos="8910"/>
        </w:tabs>
        <w:ind w:left="8910" w:hanging="360"/>
      </w:pPr>
      <w:rPr>
        <w:rFonts w:ascii="Wingdings" w:hAnsi="Wingdings" w:hint="default"/>
      </w:rPr>
    </w:lvl>
  </w:abstractNum>
  <w:abstractNum w:abstractNumId="26">
    <w:nsid w:val="262C27AD"/>
    <w:multiLevelType w:val="hybridMultilevel"/>
    <w:tmpl w:val="B7E8B2B4"/>
    <w:lvl w:ilvl="0" w:tplc="5BE868B0">
      <w:numFmt w:val="bullet"/>
      <w:lvlText w:val="-"/>
      <w:lvlJc w:val="left"/>
      <w:pPr>
        <w:ind w:left="720" w:hanging="360"/>
      </w:pPr>
      <w:rPr>
        <w:rFonts w:ascii="HurmeGeometricSans3 Regular" w:eastAsia="Times New Roman" w:hAnsi="HurmeGeometricSans3 Regula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291721E9"/>
    <w:multiLevelType w:val="hybridMultilevel"/>
    <w:tmpl w:val="59B4E550"/>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2A5B2B7A"/>
    <w:multiLevelType w:val="multilevel"/>
    <w:tmpl w:val="1F962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032E5C"/>
    <w:multiLevelType w:val="hybridMultilevel"/>
    <w:tmpl w:val="8D544D9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3025268F"/>
    <w:multiLevelType w:val="hybridMultilevel"/>
    <w:tmpl w:val="04F0BF14"/>
    <w:lvl w:ilvl="0" w:tplc="04050001">
      <w:start w:val="1"/>
      <w:numFmt w:val="bullet"/>
      <w:lvlText w:val=""/>
      <w:lvlJc w:val="left"/>
      <w:pPr>
        <w:tabs>
          <w:tab w:val="num" w:pos="2880"/>
        </w:tabs>
        <w:ind w:left="2880" w:hanging="360"/>
      </w:pPr>
      <w:rPr>
        <w:rFonts w:ascii="Symbol" w:hAnsi="Symbol" w:hint="default"/>
      </w:rPr>
    </w:lvl>
    <w:lvl w:ilvl="1" w:tplc="04050003" w:tentative="1">
      <w:start w:val="1"/>
      <w:numFmt w:val="bullet"/>
      <w:lvlText w:val="o"/>
      <w:lvlJc w:val="left"/>
      <w:pPr>
        <w:tabs>
          <w:tab w:val="num" w:pos="3600"/>
        </w:tabs>
        <w:ind w:left="3600" w:hanging="360"/>
      </w:pPr>
      <w:rPr>
        <w:rFonts w:ascii="Courier New" w:hAnsi="Courier New" w:hint="default"/>
      </w:rPr>
    </w:lvl>
    <w:lvl w:ilvl="2" w:tplc="04050005" w:tentative="1">
      <w:start w:val="1"/>
      <w:numFmt w:val="bullet"/>
      <w:lvlText w:val=""/>
      <w:lvlJc w:val="left"/>
      <w:pPr>
        <w:tabs>
          <w:tab w:val="num" w:pos="4320"/>
        </w:tabs>
        <w:ind w:left="4320" w:hanging="360"/>
      </w:pPr>
      <w:rPr>
        <w:rFonts w:ascii="Wingdings" w:hAnsi="Wingdings" w:hint="default"/>
      </w:rPr>
    </w:lvl>
    <w:lvl w:ilvl="3" w:tplc="04050001" w:tentative="1">
      <w:start w:val="1"/>
      <w:numFmt w:val="bullet"/>
      <w:lvlText w:val=""/>
      <w:lvlJc w:val="left"/>
      <w:pPr>
        <w:tabs>
          <w:tab w:val="num" w:pos="5040"/>
        </w:tabs>
        <w:ind w:left="5040" w:hanging="360"/>
      </w:pPr>
      <w:rPr>
        <w:rFonts w:ascii="Symbol" w:hAnsi="Symbol" w:hint="default"/>
      </w:rPr>
    </w:lvl>
    <w:lvl w:ilvl="4" w:tplc="04050003" w:tentative="1">
      <w:start w:val="1"/>
      <w:numFmt w:val="bullet"/>
      <w:lvlText w:val="o"/>
      <w:lvlJc w:val="left"/>
      <w:pPr>
        <w:tabs>
          <w:tab w:val="num" w:pos="5760"/>
        </w:tabs>
        <w:ind w:left="5760" w:hanging="360"/>
      </w:pPr>
      <w:rPr>
        <w:rFonts w:ascii="Courier New" w:hAnsi="Courier New" w:hint="default"/>
      </w:rPr>
    </w:lvl>
    <w:lvl w:ilvl="5" w:tplc="04050005" w:tentative="1">
      <w:start w:val="1"/>
      <w:numFmt w:val="bullet"/>
      <w:lvlText w:val=""/>
      <w:lvlJc w:val="left"/>
      <w:pPr>
        <w:tabs>
          <w:tab w:val="num" w:pos="6480"/>
        </w:tabs>
        <w:ind w:left="6480" w:hanging="360"/>
      </w:pPr>
      <w:rPr>
        <w:rFonts w:ascii="Wingdings" w:hAnsi="Wingdings" w:hint="default"/>
      </w:rPr>
    </w:lvl>
    <w:lvl w:ilvl="6" w:tplc="04050001" w:tentative="1">
      <w:start w:val="1"/>
      <w:numFmt w:val="bullet"/>
      <w:lvlText w:val=""/>
      <w:lvlJc w:val="left"/>
      <w:pPr>
        <w:tabs>
          <w:tab w:val="num" w:pos="7200"/>
        </w:tabs>
        <w:ind w:left="7200" w:hanging="360"/>
      </w:pPr>
      <w:rPr>
        <w:rFonts w:ascii="Symbol" w:hAnsi="Symbol" w:hint="default"/>
      </w:rPr>
    </w:lvl>
    <w:lvl w:ilvl="7" w:tplc="04050003" w:tentative="1">
      <w:start w:val="1"/>
      <w:numFmt w:val="bullet"/>
      <w:lvlText w:val="o"/>
      <w:lvlJc w:val="left"/>
      <w:pPr>
        <w:tabs>
          <w:tab w:val="num" w:pos="7920"/>
        </w:tabs>
        <w:ind w:left="7920" w:hanging="360"/>
      </w:pPr>
      <w:rPr>
        <w:rFonts w:ascii="Courier New" w:hAnsi="Courier New" w:hint="default"/>
      </w:rPr>
    </w:lvl>
    <w:lvl w:ilvl="8" w:tplc="04050005" w:tentative="1">
      <w:start w:val="1"/>
      <w:numFmt w:val="bullet"/>
      <w:lvlText w:val=""/>
      <w:lvlJc w:val="left"/>
      <w:pPr>
        <w:tabs>
          <w:tab w:val="num" w:pos="8640"/>
        </w:tabs>
        <w:ind w:left="8640" w:hanging="360"/>
      </w:pPr>
      <w:rPr>
        <w:rFonts w:ascii="Wingdings" w:hAnsi="Wingdings" w:hint="default"/>
      </w:rPr>
    </w:lvl>
  </w:abstractNum>
  <w:abstractNum w:abstractNumId="31">
    <w:nsid w:val="31985522"/>
    <w:multiLevelType w:val="hybridMultilevel"/>
    <w:tmpl w:val="B504FEFE"/>
    <w:lvl w:ilvl="0" w:tplc="2FFAD7FE">
      <w:numFmt w:val="bullet"/>
      <w:lvlText w:val="-"/>
      <w:lvlJc w:val="left"/>
      <w:pPr>
        <w:ind w:left="720" w:hanging="360"/>
      </w:pPr>
      <w:rPr>
        <w:rFonts w:ascii="HurmeGeometricSans3 Regular" w:eastAsia="Times New Roman" w:hAnsi="HurmeGeometricSans3 Regular"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2146736"/>
    <w:multiLevelType w:val="hybridMultilevel"/>
    <w:tmpl w:val="D108D3BC"/>
    <w:lvl w:ilvl="0" w:tplc="2BDE2E26">
      <w:numFmt w:val="bullet"/>
      <w:lvlText w:val="-"/>
      <w:lvlJc w:val="left"/>
      <w:pPr>
        <w:ind w:left="2401" w:hanging="360"/>
      </w:pPr>
      <w:rPr>
        <w:rFonts w:ascii="HurmeGeometricSans3 Regular" w:eastAsia="Times New Roman" w:hAnsi="HurmeGeometricSans3 Regular" w:hint="default"/>
      </w:rPr>
    </w:lvl>
    <w:lvl w:ilvl="1" w:tplc="04050003" w:tentative="1">
      <w:start w:val="1"/>
      <w:numFmt w:val="bullet"/>
      <w:lvlText w:val="o"/>
      <w:lvlJc w:val="left"/>
      <w:pPr>
        <w:ind w:left="3121" w:hanging="360"/>
      </w:pPr>
      <w:rPr>
        <w:rFonts w:ascii="Courier New" w:hAnsi="Courier New" w:hint="default"/>
      </w:rPr>
    </w:lvl>
    <w:lvl w:ilvl="2" w:tplc="04050005" w:tentative="1">
      <w:start w:val="1"/>
      <w:numFmt w:val="bullet"/>
      <w:lvlText w:val=""/>
      <w:lvlJc w:val="left"/>
      <w:pPr>
        <w:ind w:left="3841" w:hanging="360"/>
      </w:pPr>
      <w:rPr>
        <w:rFonts w:ascii="Wingdings" w:hAnsi="Wingdings" w:hint="default"/>
      </w:rPr>
    </w:lvl>
    <w:lvl w:ilvl="3" w:tplc="04050001" w:tentative="1">
      <w:start w:val="1"/>
      <w:numFmt w:val="bullet"/>
      <w:lvlText w:val=""/>
      <w:lvlJc w:val="left"/>
      <w:pPr>
        <w:ind w:left="4561" w:hanging="360"/>
      </w:pPr>
      <w:rPr>
        <w:rFonts w:ascii="Symbol" w:hAnsi="Symbol" w:hint="default"/>
      </w:rPr>
    </w:lvl>
    <w:lvl w:ilvl="4" w:tplc="04050003" w:tentative="1">
      <w:start w:val="1"/>
      <w:numFmt w:val="bullet"/>
      <w:lvlText w:val="o"/>
      <w:lvlJc w:val="left"/>
      <w:pPr>
        <w:ind w:left="5281" w:hanging="360"/>
      </w:pPr>
      <w:rPr>
        <w:rFonts w:ascii="Courier New" w:hAnsi="Courier New" w:hint="default"/>
      </w:rPr>
    </w:lvl>
    <w:lvl w:ilvl="5" w:tplc="04050005" w:tentative="1">
      <w:start w:val="1"/>
      <w:numFmt w:val="bullet"/>
      <w:lvlText w:val=""/>
      <w:lvlJc w:val="left"/>
      <w:pPr>
        <w:ind w:left="6001" w:hanging="360"/>
      </w:pPr>
      <w:rPr>
        <w:rFonts w:ascii="Wingdings" w:hAnsi="Wingdings" w:hint="default"/>
      </w:rPr>
    </w:lvl>
    <w:lvl w:ilvl="6" w:tplc="04050001" w:tentative="1">
      <w:start w:val="1"/>
      <w:numFmt w:val="bullet"/>
      <w:lvlText w:val=""/>
      <w:lvlJc w:val="left"/>
      <w:pPr>
        <w:ind w:left="6721" w:hanging="360"/>
      </w:pPr>
      <w:rPr>
        <w:rFonts w:ascii="Symbol" w:hAnsi="Symbol" w:hint="default"/>
      </w:rPr>
    </w:lvl>
    <w:lvl w:ilvl="7" w:tplc="04050003" w:tentative="1">
      <w:start w:val="1"/>
      <w:numFmt w:val="bullet"/>
      <w:lvlText w:val="o"/>
      <w:lvlJc w:val="left"/>
      <w:pPr>
        <w:ind w:left="7441" w:hanging="360"/>
      </w:pPr>
      <w:rPr>
        <w:rFonts w:ascii="Courier New" w:hAnsi="Courier New" w:hint="default"/>
      </w:rPr>
    </w:lvl>
    <w:lvl w:ilvl="8" w:tplc="04050005" w:tentative="1">
      <w:start w:val="1"/>
      <w:numFmt w:val="bullet"/>
      <w:lvlText w:val=""/>
      <w:lvlJc w:val="left"/>
      <w:pPr>
        <w:ind w:left="8161" w:hanging="360"/>
      </w:pPr>
      <w:rPr>
        <w:rFonts w:ascii="Wingdings" w:hAnsi="Wingdings" w:hint="default"/>
      </w:rPr>
    </w:lvl>
  </w:abstractNum>
  <w:abstractNum w:abstractNumId="33">
    <w:nsid w:val="35C333F3"/>
    <w:multiLevelType w:val="hybridMultilevel"/>
    <w:tmpl w:val="20B4255E"/>
    <w:lvl w:ilvl="0" w:tplc="CAB4CE68">
      <w:start w:val="1"/>
      <w:numFmt w:val="bullet"/>
      <w:lvlText w:val=""/>
      <w:lvlJc w:val="left"/>
      <w:pPr>
        <w:tabs>
          <w:tab w:val="num" w:pos="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3D924B1E"/>
    <w:multiLevelType w:val="multilevel"/>
    <w:tmpl w:val="E2E61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03710C"/>
    <w:multiLevelType w:val="multilevel"/>
    <w:tmpl w:val="4D44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6D4C2C"/>
    <w:multiLevelType w:val="multilevel"/>
    <w:tmpl w:val="EDBE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6A73AA4"/>
    <w:multiLevelType w:val="hybridMultilevel"/>
    <w:tmpl w:val="F758980A"/>
    <w:lvl w:ilvl="0" w:tplc="9C96CE4C">
      <w:start w:val="28"/>
      <w:numFmt w:val="bullet"/>
      <w:lvlText w:val="-"/>
      <w:lvlJc w:val="left"/>
      <w:pPr>
        <w:tabs>
          <w:tab w:val="num" w:pos="3150"/>
        </w:tabs>
        <w:ind w:left="3150" w:hanging="360"/>
      </w:pPr>
      <w:rPr>
        <w:rFonts w:ascii="Arial" w:eastAsia="Times New Roman" w:hAnsi="Arial" w:hint="default"/>
      </w:rPr>
    </w:lvl>
    <w:lvl w:ilvl="1" w:tplc="04050003" w:tentative="1">
      <w:start w:val="1"/>
      <w:numFmt w:val="bullet"/>
      <w:lvlText w:val="o"/>
      <w:lvlJc w:val="left"/>
      <w:pPr>
        <w:tabs>
          <w:tab w:val="num" w:pos="3870"/>
        </w:tabs>
        <w:ind w:left="3870" w:hanging="360"/>
      </w:pPr>
      <w:rPr>
        <w:rFonts w:ascii="Courier New" w:hAnsi="Courier New" w:hint="default"/>
      </w:rPr>
    </w:lvl>
    <w:lvl w:ilvl="2" w:tplc="04050005" w:tentative="1">
      <w:start w:val="1"/>
      <w:numFmt w:val="bullet"/>
      <w:lvlText w:val=""/>
      <w:lvlJc w:val="left"/>
      <w:pPr>
        <w:tabs>
          <w:tab w:val="num" w:pos="4590"/>
        </w:tabs>
        <w:ind w:left="4590" w:hanging="360"/>
      </w:pPr>
      <w:rPr>
        <w:rFonts w:ascii="Wingdings" w:hAnsi="Wingdings" w:hint="default"/>
      </w:rPr>
    </w:lvl>
    <w:lvl w:ilvl="3" w:tplc="04050001" w:tentative="1">
      <w:start w:val="1"/>
      <w:numFmt w:val="bullet"/>
      <w:lvlText w:val=""/>
      <w:lvlJc w:val="left"/>
      <w:pPr>
        <w:tabs>
          <w:tab w:val="num" w:pos="5310"/>
        </w:tabs>
        <w:ind w:left="5310" w:hanging="360"/>
      </w:pPr>
      <w:rPr>
        <w:rFonts w:ascii="Symbol" w:hAnsi="Symbol" w:hint="default"/>
      </w:rPr>
    </w:lvl>
    <w:lvl w:ilvl="4" w:tplc="04050003" w:tentative="1">
      <w:start w:val="1"/>
      <w:numFmt w:val="bullet"/>
      <w:lvlText w:val="o"/>
      <w:lvlJc w:val="left"/>
      <w:pPr>
        <w:tabs>
          <w:tab w:val="num" w:pos="6030"/>
        </w:tabs>
        <w:ind w:left="6030" w:hanging="360"/>
      </w:pPr>
      <w:rPr>
        <w:rFonts w:ascii="Courier New" w:hAnsi="Courier New" w:hint="default"/>
      </w:rPr>
    </w:lvl>
    <w:lvl w:ilvl="5" w:tplc="04050005" w:tentative="1">
      <w:start w:val="1"/>
      <w:numFmt w:val="bullet"/>
      <w:lvlText w:val=""/>
      <w:lvlJc w:val="left"/>
      <w:pPr>
        <w:tabs>
          <w:tab w:val="num" w:pos="6750"/>
        </w:tabs>
        <w:ind w:left="6750" w:hanging="360"/>
      </w:pPr>
      <w:rPr>
        <w:rFonts w:ascii="Wingdings" w:hAnsi="Wingdings" w:hint="default"/>
      </w:rPr>
    </w:lvl>
    <w:lvl w:ilvl="6" w:tplc="04050001" w:tentative="1">
      <w:start w:val="1"/>
      <w:numFmt w:val="bullet"/>
      <w:lvlText w:val=""/>
      <w:lvlJc w:val="left"/>
      <w:pPr>
        <w:tabs>
          <w:tab w:val="num" w:pos="7470"/>
        </w:tabs>
        <w:ind w:left="7470" w:hanging="360"/>
      </w:pPr>
      <w:rPr>
        <w:rFonts w:ascii="Symbol" w:hAnsi="Symbol" w:hint="default"/>
      </w:rPr>
    </w:lvl>
    <w:lvl w:ilvl="7" w:tplc="04050003" w:tentative="1">
      <w:start w:val="1"/>
      <w:numFmt w:val="bullet"/>
      <w:lvlText w:val="o"/>
      <w:lvlJc w:val="left"/>
      <w:pPr>
        <w:tabs>
          <w:tab w:val="num" w:pos="8190"/>
        </w:tabs>
        <w:ind w:left="8190" w:hanging="360"/>
      </w:pPr>
      <w:rPr>
        <w:rFonts w:ascii="Courier New" w:hAnsi="Courier New" w:hint="default"/>
      </w:rPr>
    </w:lvl>
    <w:lvl w:ilvl="8" w:tplc="04050005" w:tentative="1">
      <w:start w:val="1"/>
      <w:numFmt w:val="bullet"/>
      <w:lvlText w:val=""/>
      <w:lvlJc w:val="left"/>
      <w:pPr>
        <w:tabs>
          <w:tab w:val="num" w:pos="8910"/>
        </w:tabs>
        <w:ind w:left="8910" w:hanging="360"/>
      </w:pPr>
      <w:rPr>
        <w:rFonts w:ascii="Wingdings" w:hAnsi="Wingdings" w:hint="default"/>
      </w:rPr>
    </w:lvl>
  </w:abstractNum>
  <w:abstractNum w:abstractNumId="38">
    <w:nsid w:val="4D806B7F"/>
    <w:multiLevelType w:val="hybridMultilevel"/>
    <w:tmpl w:val="B06EF04A"/>
    <w:lvl w:ilvl="0" w:tplc="C7C68B84">
      <w:start w:val="1"/>
      <w:numFmt w:val="decimal"/>
      <w:lvlText w:val="%1."/>
      <w:lvlJc w:val="left"/>
      <w:pPr>
        <w:ind w:left="1562" w:hanging="360"/>
      </w:pPr>
      <w:rPr>
        <w:rFonts w:hint="default"/>
      </w:rPr>
    </w:lvl>
    <w:lvl w:ilvl="1" w:tplc="04050019" w:tentative="1">
      <w:start w:val="1"/>
      <w:numFmt w:val="lowerLetter"/>
      <w:lvlText w:val="%2."/>
      <w:lvlJc w:val="left"/>
      <w:pPr>
        <w:ind w:left="2282" w:hanging="360"/>
      </w:pPr>
    </w:lvl>
    <w:lvl w:ilvl="2" w:tplc="0405001B" w:tentative="1">
      <w:start w:val="1"/>
      <w:numFmt w:val="lowerRoman"/>
      <w:lvlText w:val="%3."/>
      <w:lvlJc w:val="right"/>
      <w:pPr>
        <w:ind w:left="3002" w:hanging="180"/>
      </w:pPr>
    </w:lvl>
    <w:lvl w:ilvl="3" w:tplc="0405000F" w:tentative="1">
      <w:start w:val="1"/>
      <w:numFmt w:val="decimal"/>
      <w:lvlText w:val="%4."/>
      <w:lvlJc w:val="left"/>
      <w:pPr>
        <w:ind w:left="3722" w:hanging="360"/>
      </w:pPr>
    </w:lvl>
    <w:lvl w:ilvl="4" w:tplc="04050019" w:tentative="1">
      <w:start w:val="1"/>
      <w:numFmt w:val="lowerLetter"/>
      <w:lvlText w:val="%5."/>
      <w:lvlJc w:val="left"/>
      <w:pPr>
        <w:ind w:left="4442" w:hanging="360"/>
      </w:pPr>
    </w:lvl>
    <w:lvl w:ilvl="5" w:tplc="0405001B" w:tentative="1">
      <w:start w:val="1"/>
      <w:numFmt w:val="lowerRoman"/>
      <w:lvlText w:val="%6."/>
      <w:lvlJc w:val="right"/>
      <w:pPr>
        <w:ind w:left="5162" w:hanging="180"/>
      </w:pPr>
    </w:lvl>
    <w:lvl w:ilvl="6" w:tplc="0405000F" w:tentative="1">
      <w:start w:val="1"/>
      <w:numFmt w:val="decimal"/>
      <w:lvlText w:val="%7."/>
      <w:lvlJc w:val="left"/>
      <w:pPr>
        <w:ind w:left="5882" w:hanging="360"/>
      </w:pPr>
    </w:lvl>
    <w:lvl w:ilvl="7" w:tplc="04050019" w:tentative="1">
      <w:start w:val="1"/>
      <w:numFmt w:val="lowerLetter"/>
      <w:lvlText w:val="%8."/>
      <w:lvlJc w:val="left"/>
      <w:pPr>
        <w:ind w:left="6602" w:hanging="360"/>
      </w:pPr>
    </w:lvl>
    <w:lvl w:ilvl="8" w:tplc="0405001B" w:tentative="1">
      <w:start w:val="1"/>
      <w:numFmt w:val="lowerRoman"/>
      <w:lvlText w:val="%9."/>
      <w:lvlJc w:val="right"/>
      <w:pPr>
        <w:ind w:left="7322" w:hanging="180"/>
      </w:pPr>
    </w:lvl>
  </w:abstractNum>
  <w:abstractNum w:abstractNumId="39">
    <w:nsid w:val="5B6F780E"/>
    <w:multiLevelType w:val="multilevel"/>
    <w:tmpl w:val="1604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EFB128A"/>
    <w:multiLevelType w:val="multilevel"/>
    <w:tmpl w:val="EE66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103A26"/>
    <w:multiLevelType w:val="hybridMultilevel"/>
    <w:tmpl w:val="445E2086"/>
    <w:lvl w:ilvl="0" w:tplc="274AAB00">
      <w:start w:val="1"/>
      <w:numFmt w:val="bullet"/>
      <w:lvlText w:val=""/>
      <w:lvlJc w:val="left"/>
      <w:pPr>
        <w:tabs>
          <w:tab w:val="num" w:pos="0"/>
        </w:tabs>
        <w:ind w:left="720" w:hanging="360"/>
      </w:pPr>
      <w:rPr>
        <w:rFonts w:ascii="Wingdings" w:hAnsi="Wingdings" w:hint="default"/>
        <w:color w:val="auto"/>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nsid w:val="7115778A"/>
    <w:multiLevelType w:val="hybridMultilevel"/>
    <w:tmpl w:val="525292D0"/>
    <w:lvl w:ilvl="0" w:tplc="FE2CAC3E">
      <w:numFmt w:val="bullet"/>
      <w:lvlText w:val="-"/>
      <w:lvlJc w:val="left"/>
      <w:pPr>
        <w:ind w:left="2401" w:hanging="360"/>
      </w:pPr>
      <w:rPr>
        <w:rFonts w:ascii="HurmeGeometricSans3 Regular" w:eastAsia="Times New Roman" w:hAnsi="HurmeGeometricSans3 Regular" w:hint="default"/>
      </w:rPr>
    </w:lvl>
    <w:lvl w:ilvl="1" w:tplc="04050003" w:tentative="1">
      <w:start w:val="1"/>
      <w:numFmt w:val="bullet"/>
      <w:lvlText w:val="o"/>
      <w:lvlJc w:val="left"/>
      <w:pPr>
        <w:ind w:left="3121" w:hanging="360"/>
      </w:pPr>
      <w:rPr>
        <w:rFonts w:ascii="Courier New" w:hAnsi="Courier New" w:hint="default"/>
      </w:rPr>
    </w:lvl>
    <w:lvl w:ilvl="2" w:tplc="04050005" w:tentative="1">
      <w:start w:val="1"/>
      <w:numFmt w:val="bullet"/>
      <w:lvlText w:val=""/>
      <w:lvlJc w:val="left"/>
      <w:pPr>
        <w:ind w:left="3841" w:hanging="360"/>
      </w:pPr>
      <w:rPr>
        <w:rFonts w:ascii="Wingdings" w:hAnsi="Wingdings" w:hint="default"/>
      </w:rPr>
    </w:lvl>
    <w:lvl w:ilvl="3" w:tplc="04050001" w:tentative="1">
      <w:start w:val="1"/>
      <w:numFmt w:val="bullet"/>
      <w:lvlText w:val=""/>
      <w:lvlJc w:val="left"/>
      <w:pPr>
        <w:ind w:left="4561" w:hanging="360"/>
      </w:pPr>
      <w:rPr>
        <w:rFonts w:ascii="Symbol" w:hAnsi="Symbol" w:hint="default"/>
      </w:rPr>
    </w:lvl>
    <w:lvl w:ilvl="4" w:tplc="04050003" w:tentative="1">
      <w:start w:val="1"/>
      <w:numFmt w:val="bullet"/>
      <w:lvlText w:val="o"/>
      <w:lvlJc w:val="left"/>
      <w:pPr>
        <w:ind w:left="5281" w:hanging="360"/>
      </w:pPr>
      <w:rPr>
        <w:rFonts w:ascii="Courier New" w:hAnsi="Courier New" w:hint="default"/>
      </w:rPr>
    </w:lvl>
    <w:lvl w:ilvl="5" w:tplc="04050005" w:tentative="1">
      <w:start w:val="1"/>
      <w:numFmt w:val="bullet"/>
      <w:lvlText w:val=""/>
      <w:lvlJc w:val="left"/>
      <w:pPr>
        <w:ind w:left="6001" w:hanging="360"/>
      </w:pPr>
      <w:rPr>
        <w:rFonts w:ascii="Wingdings" w:hAnsi="Wingdings" w:hint="default"/>
      </w:rPr>
    </w:lvl>
    <w:lvl w:ilvl="6" w:tplc="04050001" w:tentative="1">
      <w:start w:val="1"/>
      <w:numFmt w:val="bullet"/>
      <w:lvlText w:val=""/>
      <w:lvlJc w:val="left"/>
      <w:pPr>
        <w:ind w:left="6721" w:hanging="360"/>
      </w:pPr>
      <w:rPr>
        <w:rFonts w:ascii="Symbol" w:hAnsi="Symbol" w:hint="default"/>
      </w:rPr>
    </w:lvl>
    <w:lvl w:ilvl="7" w:tplc="04050003" w:tentative="1">
      <w:start w:val="1"/>
      <w:numFmt w:val="bullet"/>
      <w:lvlText w:val="o"/>
      <w:lvlJc w:val="left"/>
      <w:pPr>
        <w:ind w:left="7441" w:hanging="360"/>
      </w:pPr>
      <w:rPr>
        <w:rFonts w:ascii="Courier New" w:hAnsi="Courier New" w:hint="default"/>
      </w:rPr>
    </w:lvl>
    <w:lvl w:ilvl="8" w:tplc="04050005" w:tentative="1">
      <w:start w:val="1"/>
      <w:numFmt w:val="bullet"/>
      <w:lvlText w:val=""/>
      <w:lvlJc w:val="left"/>
      <w:pPr>
        <w:ind w:left="8161" w:hanging="360"/>
      </w:pPr>
      <w:rPr>
        <w:rFonts w:ascii="Wingdings" w:hAnsi="Wingdings" w:hint="default"/>
      </w:rPr>
    </w:lvl>
  </w:abstractNum>
  <w:abstractNum w:abstractNumId="43">
    <w:nsid w:val="742161A3"/>
    <w:multiLevelType w:val="multilevel"/>
    <w:tmpl w:val="ED4E5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6EB5F1A"/>
    <w:multiLevelType w:val="hybridMultilevel"/>
    <w:tmpl w:val="88CC80B0"/>
    <w:lvl w:ilvl="0" w:tplc="66B25344">
      <w:numFmt w:val="bullet"/>
      <w:lvlText w:val="-"/>
      <w:lvlJc w:val="left"/>
      <w:pPr>
        <w:tabs>
          <w:tab w:val="num" w:pos="4532"/>
        </w:tabs>
        <w:ind w:left="4532" w:hanging="360"/>
      </w:pPr>
      <w:rPr>
        <w:rFonts w:ascii="HurmeGeometricSans3 Regular" w:eastAsia="Times New Roman" w:hAnsi="HurmeGeometricSans3 Regular" w:hint="default"/>
      </w:rPr>
    </w:lvl>
    <w:lvl w:ilvl="1" w:tplc="04050003" w:tentative="1">
      <w:start w:val="1"/>
      <w:numFmt w:val="bullet"/>
      <w:lvlText w:val="o"/>
      <w:lvlJc w:val="left"/>
      <w:pPr>
        <w:tabs>
          <w:tab w:val="num" w:pos="3481"/>
        </w:tabs>
        <w:ind w:left="3481" w:hanging="360"/>
      </w:pPr>
      <w:rPr>
        <w:rFonts w:ascii="Courier New" w:hAnsi="Courier New" w:hint="default"/>
      </w:rPr>
    </w:lvl>
    <w:lvl w:ilvl="2" w:tplc="04050005" w:tentative="1">
      <w:start w:val="1"/>
      <w:numFmt w:val="bullet"/>
      <w:lvlText w:val=""/>
      <w:lvlJc w:val="left"/>
      <w:pPr>
        <w:tabs>
          <w:tab w:val="num" w:pos="4201"/>
        </w:tabs>
        <w:ind w:left="4201" w:hanging="360"/>
      </w:pPr>
      <w:rPr>
        <w:rFonts w:ascii="Wingdings" w:hAnsi="Wingdings" w:hint="default"/>
      </w:rPr>
    </w:lvl>
    <w:lvl w:ilvl="3" w:tplc="04050001" w:tentative="1">
      <w:start w:val="1"/>
      <w:numFmt w:val="bullet"/>
      <w:lvlText w:val=""/>
      <w:lvlJc w:val="left"/>
      <w:pPr>
        <w:tabs>
          <w:tab w:val="num" w:pos="4921"/>
        </w:tabs>
        <w:ind w:left="4921" w:hanging="360"/>
      </w:pPr>
      <w:rPr>
        <w:rFonts w:ascii="Symbol" w:hAnsi="Symbol" w:hint="default"/>
      </w:rPr>
    </w:lvl>
    <w:lvl w:ilvl="4" w:tplc="04050003" w:tentative="1">
      <w:start w:val="1"/>
      <w:numFmt w:val="bullet"/>
      <w:lvlText w:val="o"/>
      <w:lvlJc w:val="left"/>
      <w:pPr>
        <w:tabs>
          <w:tab w:val="num" w:pos="5641"/>
        </w:tabs>
        <w:ind w:left="5641" w:hanging="360"/>
      </w:pPr>
      <w:rPr>
        <w:rFonts w:ascii="Courier New" w:hAnsi="Courier New" w:hint="default"/>
      </w:rPr>
    </w:lvl>
    <w:lvl w:ilvl="5" w:tplc="04050005" w:tentative="1">
      <w:start w:val="1"/>
      <w:numFmt w:val="bullet"/>
      <w:lvlText w:val=""/>
      <w:lvlJc w:val="left"/>
      <w:pPr>
        <w:tabs>
          <w:tab w:val="num" w:pos="6361"/>
        </w:tabs>
        <w:ind w:left="6361" w:hanging="360"/>
      </w:pPr>
      <w:rPr>
        <w:rFonts w:ascii="Wingdings" w:hAnsi="Wingdings" w:hint="default"/>
      </w:rPr>
    </w:lvl>
    <w:lvl w:ilvl="6" w:tplc="04050001" w:tentative="1">
      <w:start w:val="1"/>
      <w:numFmt w:val="bullet"/>
      <w:lvlText w:val=""/>
      <w:lvlJc w:val="left"/>
      <w:pPr>
        <w:tabs>
          <w:tab w:val="num" w:pos="7081"/>
        </w:tabs>
        <w:ind w:left="7081" w:hanging="360"/>
      </w:pPr>
      <w:rPr>
        <w:rFonts w:ascii="Symbol" w:hAnsi="Symbol" w:hint="default"/>
      </w:rPr>
    </w:lvl>
    <w:lvl w:ilvl="7" w:tplc="04050003" w:tentative="1">
      <w:start w:val="1"/>
      <w:numFmt w:val="bullet"/>
      <w:lvlText w:val="o"/>
      <w:lvlJc w:val="left"/>
      <w:pPr>
        <w:tabs>
          <w:tab w:val="num" w:pos="7801"/>
        </w:tabs>
        <w:ind w:left="7801" w:hanging="360"/>
      </w:pPr>
      <w:rPr>
        <w:rFonts w:ascii="Courier New" w:hAnsi="Courier New" w:hint="default"/>
      </w:rPr>
    </w:lvl>
    <w:lvl w:ilvl="8" w:tplc="04050005" w:tentative="1">
      <w:start w:val="1"/>
      <w:numFmt w:val="bullet"/>
      <w:lvlText w:val=""/>
      <w:lvlJc w:val="left"/>
      <w:pPr>
        <w:tabs>
          <w:tab w:val="num" w:pos="8521"/>
        </w:tabs>
        <w:ind w:left="8521" w:hanging="360"/>
      </w:pPr>
      <w:rPr>
        <w:rFonts w:ascii="Wingdings" w:hAnsi="Wingdings" w:hint="default"/>
      </w:rPr>
    </w:lvl>
  </w:abstractNum>
  <w:abstractNum w:abstractNumId="45">
    <w:nsid w:val="77357B60"/>
    <w:multiLevelType w:val="multilevel"/>
    <w:tmpl w:val="CC60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5E7D5B"/>
    <w:multiLevelType w:val="hybridMultilevel"/>
    <w:tmpl w:val="F3385628"/>
    <w:lvl w:ilvl="0" w:tplc="E93AD5DC">
      <w:start w:val="28"/>
      <w:numFmt w:val="bullet"/>
      <w:lvlText w:val="-"/>
      <w:lvlJc w:val="left"/>
      <w:pPr>
        <w:tabs>
          <w:tab w:val="num" w:pos="3150"/>
        </w:tabs>
        <w:ind w:left="3150" w:hanging="360"/>
      </w:pPr>
      <w:rPr>
        <w:rFonts w:ascii="Arial" w:eastAsia="Times New Roman" w:hAnsi="Arial" w:hint="default"/>
      </w:rPr>
    </w:lvl>
    <w:lvl w:ilvl="1" w:tplc="04050003">
      <w:start w:val="1"/>
      <w:numFmt w:val="bullet"/>
      <w:lvlText w:val="o"/>
      <w:lvlJc w:val="left"/>
      <w:pPr>
        <w:tabs>
          <w:tab w:val="num" w:pos="3870"/>
        </w:tabs>
        <w:ind w:left="3870" w:hanging="360"/>
      </w:pPr>
      <w:rPr>
        <w:rFonts w:ascii="Courier New" w:hAnsi="Courier New" w:hint="default"/>
      </w:rPr>
    </w:lvl>
    <w:lvl w:ilvl="2" w:tplc="04050005" w:tentative="1">
      <w:start w:val="1"/>
      <w:numFmt w:val="bullet"/>
      <w:lvlText w:val=""/>
      <w:lvlJc w:val="left"/>
      <w:pPr>
        <w:tabs>
          <w:tab w:val="num" w:pos="4590"/>
        </w:tabs>
        <w:ind w:left="4590" w:hanging="360"/>
      </w:pPr>
      <w:rPr>
        <w:rFonts w:ascii="Wingdings" w:hAnsi="Wingdings" w:hint="default"/>
      </w:rPr>
    </w:lvl>
    <w:lvl w:ilvl="3" w:tplc="04050001" w:tentative="1">
      <w:start w:val="1"/>
      <w:numFmt w:val="bullet"/>
      <w:lvlText w:val=""/>
      <w:lvlJc w:val="left"/>
      <w:pPr>
        <w:tabs>
          <w:tab w:val="num" w:pos="5310"/>
        </w:tabs>
        <w:ind w:left="5310" w:hanging="360"/>
      </w:pPr>
      <w:rPr>
        <w:rFonts w:ascii="Symbol" w:hAnsi="Symbol" w:hint="default"/>
      </w:rPr>
    </w:lvl>
    <w:lvl w:ilvl="4" w:tplc="04050003" w:tentative="1">
      <w:start w:val="1"/>
      <w:numFmt w:val="bullet"/>
      <w:lvlText w:val="o"/>
      <w:lvlJc w:val="left"/>
      <w:pPr>
        <w:tabs>
          <w:tab w:val="num" w:pos="6030"/>
        </w:tabs>
        <w:ind w:left="6030" w:hanging="360"/>
      </w:pPr>
      <w:rPr>
        <w:rFonts w:ascii="Courier New" w:hAnsi="Courier New" w:hint="default"/>
      </w:rPr>
    </w:lvl>
    <w:lvl w:ilvl="5" w:tplc="04050005" w:tentative="1">
      <w:start w:val="1"/>
      <w:numFmt w:val="bullet"/>
      <w:lvlText w:val=""/>
      <w:lvlJc w:val="left"/>
      <w:pPr>
        <w:tabs>
          <w:tab w:val="num" w:pos="6750"/>
        </w:tabs>
        <w:ind w:left="6750" w:hanging="360"/>
      </w:pPr>
      <w:rPr>
        <w:rFonts w:ascii="Wingdings" w:hAnsi="Wingdings" w:hint="default"/>
      </w:rPr>
    </w:lvl>
    <w:lvl w:ilvl="6" w:tplc="04050001" w:tentative="1">
      <w:start w:val="1"/>
      <w:numFmt w:val="bullet"/>
      <w:lvlText w:val=""/>
      <w:lvlJc w:val="left"/>
      <w:pPr>
        <w:tabs>
          <w:tab w:val="num" w:pos="7470"/>
        </w:tabs>
        <w:ind w:left="7470" w:hanging="360"/>
      </w:pPr>
      <w:rPr>
        <w:rFonts w:ascii="Symbol" w:hAnsi="Symbol" w:hint="default"/>
      </w:rPr>
    </w:lvl>
    <w:lvl w:ilvl="7" w:tplc="04050003" w:tentative="1">
      <w:start w:val="1"/>
      <w:numFmt w:val="bullet"/>
      <w:lvlText w:val="o"/>
      <w:lvlJc w:val="left"/>
      <w:pPr>
        <w:tabs>
          <w:tab w:val="num" w:pos="8190"/>
        </w:tabs>
        <w:ind w:left="8190" w:hanging="360"/>
      </w:pPr>
      <w:rPr>
        <w:rFonts w:ascii="Courier New" w:hAnsi="Courier New" w:hint="default"/>
      </w:rPr>
    </w:lvl>
    <w:lvl w:ilvl="8" w:tplc="04050005" w:tentative="1">
      <w:start w:val="1"/>
      <w:numFmt w:val="bullet"/>
      <w:lvlText w:val=""/>
      <w:lvlJc w:val="left"/>
      <w:pPr>
        <w:tabs>
          <w:tab w:val="num" w:pos="8910"/>
        </w:tabs>
        <w:ind w:left="8910" w:hanging="360"/>
      </w:pPr>
      <w:rPr>
        <w:rFonts w:ascii="Wingdings" w:hAnsi="Wingdings" w:hint="default"/>
      </w:rPr>
    </w:lvl>
  </w:abstractNum>
  <w:abstractNum w:abstractNumId="47">
    <w:nsid w:val="7B4A188E"/>
    <w:multiLevelType w:val="multilevel"/>
    <w:tmpl w:val="86C4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0"/>
  </w:num>
  <w:num w:numId="3">
    <w:abstractNumId w:val="26"/>
  </w:num>
  <w:num w:numId="4">
    <w:abstractNumId w:val="18"/>
  </w:num>
  <w:num w:numId="5">
    <w:abstractNumId w:val="31"/>
  </w:num>
  <w:num w:numId="6">
    <w:abstractNumId w:val="14"/>
  </w:num>
  <w:num w:numId="7">
    <w:abstractNumId w:val="32"/>
  </w:num>
  <w:num w:numId="8">
    <w:abstractNumId w:val="42"/>
  </w:num>
  <w:num w:numId="9">
    <w:abstractNumId w:val="16"/>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7"/>
  </w:num>
  <w:num w:numId="21">
    <w:abstractNumId w:val="41"/>
  </w:num>
  <w:num w:numId="22">
    <w:abstractNumId w:val="20"/>
  </w:num>
  <w:num w:numId="23">
    <w:abstractNumId w:val="33"/>
  </w:num>
  <w:num w:numId="24">
    <w:abstractNumId w:val="46"/>
  </w:num>
  <w:num w:numId="25">
    <w:abstractNumId w:val="37"/>
  </w:num>
  <w:num w:numId="26">
    <w:abstractNumId w:val="25"/>
  </w:num>
  <w:num w:numId="27">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9"/>
  </w:num>
  <w:num w:numId="29">
    <w:abstractNumId w:val="19"/>
  </w:num>
  <w:num w:numId="30">
    <w:abstractNumId w:val="27"/>
  </w:num>
  <w:num w:numId="31">
    <w:abstractNumId w:val="45"/>
  </w:num>
  <w:num w:numId="32">
    <w:abstractNumId w:val="11"/>
  </w:num>
  <w:num w:numId="33">
    <w:abstractNumId w:val="28"/>
    <w:lvlOverride w:ilvl="0">
      <w:lvl w:ilvl="0">
        <w:numFmt w:val="bullet"/>
        <w:lvlText w:val=""/>
        <w:lvlJc w:val="left"/>
        <w:pPr>
          <w:tabs>
            <w:tab w:val="num" w:pos="3960"/>
          </w:tabs>
          <w:ind w:left="3960" w:hanging="360"/>
        </w:pPr>
        <w:rPr>
          <w:rFonts w:ascii="Wingdings" w:hAnsi="Wingdings" w:hint="default"/>
          <w:sz w:val="20"/>
        </w:rPr>
      </w:lvl>
    </w:lvlOverride>
  </w:num>
  <w:num w:numId="34">
    <w:abstractNumId w:val="13"/>
  </w:num>
  <w:num w:numId="35">
    <w:abstractNumId w:val="24"/>
  </w:num>
  <w:num w:numId="36">
    <w:abstractNumId w:val="44"/>
  </w:num>
  <w:num w:numId="37">
    <w:abstractNumId w:val="30"/>
  </w:num>
  <w:num w:numId="38">
    <w:abstractNumId w:val="47"/>
  </w:num>
  <w:num w:numId="39">
    <w:abstractNumId w:val="38"/>
  </w:num>
  <w:num w:numId="40">
    <w:abstractNumId w:val="12"/>
  </w:num>
  <w:num w:numId="41">
    <w:abstractNumId w:val="40"/>
  </w:num>
  <w:num w:numId="42">
    <w:abstractNumId w:val="3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3">
    <w:abstractNumId w:val="36"/>
  </w:num>
  <w:num w:numId="44">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43"/>
  </w:num>
  <w:num w:numId="46">
    <w:abstractNumId w:val="23"/>
  </w:num>
  <w:num w:numId="47">
    <w:abstractNumId w:val="15"/>
  </w:num>
  <w:num w:numId="48">
    <w:abstractNumId w:val="3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attachedTemplate r:id="rId1"/>
  <w:defaultTabStop w:val="709"/>
  <w:hyphenationZone w:val="425"/>
  <w:drawingGridHorizontalSpacing w:val="10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7E"/>
    <w:rsid w:val="00001BE4"/>
    <w:rsid w:val="0000332C"/>
    <w:rsid w:val="00003DB9"/>
    <w:rsid w:val="000050F3"/>
    <w:rsid w:val="000060BA"/>
    <w:rsid w:val="00006A3A"/>
    <w:rsid w:val="00011693"/>
    <w:rsid w:val="0001170D"/>
    <w:rsid w:val="00012975"/>
    <w:rsid w:val="00013EF3"/>
    <w:rsid w:val="00014E1D"/>
    <w:rsid w:val="00014E4E"/>
    <w:rsid w:val="00015957"/>
    <w:rsid w:val="000160C2"/>
    <w:rsid w:val="00016263"/>
    <w:rsid w:val="0001648C"/>
    <w:rsid w:val="00016F11"/>
    <w:rsid w:val="0001730E"/>
    <w:rsid w:val="000173CE"/>
    <w:rsid w:val="000178C1"/>
    <w:rsid w:val="00017CE3"/>
    <w:rsid w:val="00021833"/>
    <w:rsid w:val="00022C9D"/>
    <w:rsid w:val="00022EA3"/>
    <w:rsid w:val="00023B49"/>
    <w:rsid w:val="000244D2"/>
    <w:rsid w:val="000247E8"/>
    <w:rsid w:val="00025419"/>
    <w:rsid w:val="00026147"/>
    <w:rsid w:val="000271C0"/>
    <w:rsid w:val="00030996"/>
    <w:rsid w:val="00030A96"/>
    <w:rsid w:val="00032C65"/>
    <w:rsid w:val="0003412A"/>
    <w:rsid w:val="0003446C"/>
    <w:rsid w:val="000347BB"/>
    <w:rsid w:val="00034C98"/>
    <w:rsid w:val="00037E75"/>
    <w:rsid w:val="000403B4"/>
    <w:rsid w:val="000408FA"/>
    <w:rsid w:val="00040975"/>
    <w:rsid w:val="00040B63"/>
    <w:rsid w:val="00040B8F"/>
    <w:rsid w:val="00041ECA"/>
    <w:rsid w:val="00042406"/>
    <w:rsid w:val="00042B1E"/>
    <w:rsid w:val="00043110"/>
    <w:rsid w:val="00043544"/>
    <w:rsid w:val="0004362A"/>
    <w:rsid w:val="00043F52"/>
    <w:rsid w:val="000440CB"/>
    <w:rsid w:val="000452B9"/>
    <w:rsid w:val="00050455"/>
    <w:rsid w:val="000515A3"/>
    <w:rsid w:val="000518D4"/>
    <w:rsid w:val="00051A16"/>
    <w:rsid w:val="00052552"/>
    <w:rsid w:val="00052C1A"/>
    <w:rsid w:val="00053069"/>
    <w:rsid w:val="00053506"/>
    <w:rsid w:val="0005356D"/>
    <w:rsid w:val="00053EFA"/>
    <w:rsid w:val="00054A8B"/>
    <w:rsid w:val="00055A7D"/>
    <w:rsid w:val="00056333"/>
    <w:rsid w:val="0005676B"/>
    <w:rsid w:val="000575DC"/>
    <w:rsid w:val="000605EA"/>
    <w:rsid w:val="00060648"/>
    <w:rsid w:val="0006067A"/>
    <w:rsid w:val="00060723"/>
    <w:rsid w:val="00060C15"/>
    <w:rsid w:val="00061402"/>
    <w:rsid w:val="00061A6A"/>
    <w:rsid w:val="000652F1"/>
    <w:rsid w:val="00065301"/>
    <w:rsid w:val="00065478"/>
    <w:rsid w:val="00067AB2"/>
    <w:rsid w:val="00067C12"/>
    <w:rsid w:val="00067FB8"/>
    <w:rsid w:val="00074652"/>
    <w:rsid w:val="00075FB1"/>
    <w:rsid w:val="00077F1E"/>
    <w:rsid w:val="00081DEF"/>
    <w:rsid w:val="0008299F"/>
    <w:rsid w:val="00082A41"/>
    <w:rsid w:val="00084061"/>
    <w:rsid w:val="000851D4"/>
    <w:rsid w:val="00086180"/>
    <w:rsid w:val="0008631F"/>
    <w:rsid w:val="00086401"/>
    <w:rsid w:val="00086BDE"/>
    <w:rsid w:val="00086E33"/>
    <w:rsid w:val="00087274"/>
    <w:rsid w:val="0009018B"/>
    <w:rsid w:val="000901B0"/>
    <w:rsid w:val="0009120D"/>
    <w:rsid w:val="000917AB"/>
    <w:rsid w:val="00093BA4"/>
    <w:rsid w:val="00094B91"/>
    <w:rsid w:val="000959AA"/>
    <w:rsid w:val="000968B2"/>
    <w:rsid w:val="00096B15"/>
    <w:rsid w:val="00097489"/>
    <w:rsid w:val="00097799"/>
    <w:rsid w:val="00097E90"/>
    <w:rsid w:val="000A0044"/>
    <w:rsid w:val="000A0111"/>
    <w:rsid w:val="000A0BAA"/>
    <w:rsid w:val="000A115C"/>
    <w:rsid w:val="000A2392"/>
    <w:rsid w:val="000A2BD5"/>
    <w:rsid w:val="000A3C37"/>
    <w:rsid w:val="000A5AC5"/>
    <w:rsid w:val="000A76F9"/>
    <w:rsid w:val="000A78DE"/>
    <w:rsid w:val="000A79B2"/>
    <w:rsid w:val="000B0C0C"/>
    <w:rsid w:val="000B1481"/>
    <w:rsid w:val="000B3255"/>
    <w:rsid w:val="000B57F5"/>
    <w:rsid w:val="000B633A"/>
    <w:rsid w:val="000B735D"/>
    <w:rsid w:val="000C0548"/>
    <w:rsid w:val="000C0F2F"/>
    <w:rsid w:val="000C1B38"/>
    <w:rsid w:val="000C2370"/>
    <w:rsid w:val="000C2600"/>
    <w:rsid w:val="000C3AF4"/>
    <w:rsid w:val="000C415A"/>
    <w:rsid w:val="000C52A7"/>
    <w:rsid w:val="000C54DD"/>
    <w:rsid w:val="000C5F4C"/>
    <w:rsid w:val="000C643F"/>
    <w:rsid w:val="000C6B83"/>
    <w:rsid w:val="000D0E60"/>
    <w:rsid w:val="000D133F"/>
    <w:rsid w:val="000D3D01"/>
    <w:rsid w:val="000D3EE1"/>
    <w:rsid w:val="000D496B"/>
    <w:rsid w:val="000D5070"/>
    <w:rsid w:val="000D537D"/>
    <w:rsid w:val="000D5F63"/>
    <w:rsid w:val="000D655E"/>
    <w:rsid w:val="000D739B"/>
    <w:rsid w:val="000D7453"/>
    <w:rsid w:val="000E0062"/>
    <w:rsid w:val="000E0348"/>
    <w:rsid w:val="000E30E5"/>
    <w:rsid w:val="000E374B"/>
    <w:rsid w:val="000E3E00"/>
    <w:rsid w:val="000E44C5"/>
    <w:rsid w:val="000E46FD"/>
    <w:rsid w:val="000E4A3F"/>
    <w:rsid w:val="000E4DA5"/>
    <w:rsid w:val="000E51C1"/>
    <w:rsid w:val="000E67D4"/>
    <w:rsid w:val="000E7BC0"/>
    <w:rsid w:val="000F68EB"/>
    <w:rsid w:val="000F6C1C"/>
    <w:rsid w:val="000F706D"/>
    <w:rsid w:val="000F75A8"/>
    <w:rsid w:val="00100D9E"/>
    <w:rsid w:val="00102C4C"/>
    <w:rsid w:val="00102E26"/>
    <w:rsid w:val="00102E6E"/>
    <w:rsid w:val="001036D2"/>
    <w:rsid w:val="0010408F"/>
    <w:rsid w:val="00104992"/>
    <w:rsid w:val="001063A5"/>
    <w:rsid w:val="001066F8"/>
    <w:rsid w:val="0010712D"/>
    <w:rsid w:val="00107694"/>
    <w:rsid w:val="00110974"/>
    <w:rsid w:val="00110B77"/>
    <w:rsid w:val="00111510"/>
    <w:rsid w:val="00112077"/>
    <w:rsid w:val="00112921"/>
    <w:rsid w:val="00113126"/>
    <w:rsid w:val="0011670C"/>
    <w:rsid w:val="001177DA"/>
    <w:rsid w:val="0011780E"/>
    <w:rsid w:val="00120177"/>
    <w:rsid w:val="001202E1"/>
    <w:rsid w:val="00120FDF"/>
    <w:rsid w:val="00121715"/>
    <w:rsid w:val="00122B49"/>
    <w:rsid w:val="0012345E"/>
    <w:rsid w:val="001242F7"/>
    <w:rsid w:val="00124A52"/>
    <w:rsid w:val="001272B4"/>
    <w:rsid w:val="0013028C"/>
    <w:rsid w:val="00130557"/>
    <w:rsid w:val="00134482"/>
    <w:rsid w:val="00134880"/>
    <w:rsid w:val="00134B54"/>
    <w:rsid w:val="00135727"/>
    <w:rsid w:val="00135828"/>
    <w:rsid w:val="001369B0"/>
    <w:rsid w:val="001369C4"/>
    <w:rsid w:val="001370B9"/>
    <w:rsid w:val="00137398"/>
    <w:rsid w:val="00137B68"/>
    <w:rsid w:val="00140029"/>
    <w:rsid w:val="0014121A"/>
    <w:rsid w:val="0014295A"/>
    <w:rsid w:val="00142E79"/>
    <w:rsid w:val="00143114"/>
    <w:rsid w:val="00145001"/>
    <w:rsid w:val="00145268"/>
    <w:rsid w:val="00150428"/>
    <w:rsid w:val="001525E2"/>
    <w:rsid w:val="00152A58"/>
    <w:rsid w:val="0015418B"/>
    <w:rsid w:val="001543B8"/>
    <w:rsid w:val="00154975"/>
    <w:rsid w:val="00155225"/>
    <w:rsid w:val="001552BB"/>
    <w:rsid w:val="001555F9"/>
    <w:rsid w:val="00156A0F"/>
    <w:rsid w:val="00156C9D"/>
    <w:rsid w:val="00157FD7"/>
    <w:rsid w:val="00161131"/>
    <w:rsid w:val="0016333F"/>
    <w:rsid w:val="00163B44"/>
    <w:rsid w:val="001644A3"/>
    <w:rsid w:val="00165CDA"/>
    <w:rsid w:val="0016600C"/>
    <w:rsid w:val="001660C6"/>
    <w:rsid w:val="001670FA"/>
    <w:rsid w:val="001671E9"/>
    <w:rsid w:val="0016720E"/>
    <w:rsid w:val="0016773F"/>
    <w:rsid w:val="00167B75"/>
    <w:rsid w:val="00167E93"/>
    <w:rsid w:val="001701A2"/>
    <w:rsid w:val="00170DB0"/>
    <w:rsid w:val="00170F7C"/>
    <w:rsid w:val="001710BF"/>
    <w:rsid w:val="001713A7"/>
    <w:rsid w:val="001737CA"/>
    <w:rsid w:val="001749DC"/>
    <w:rsid w:val="00175656"/>
    <w:rsid w:val="00176209"/>
    <w:rsid w:val="00176251"/>
    <w:rsid w:val="001772DD"/>
    <w:rsid w:val="00177A43"/>
    <w:rsid w:val="00177CAD"/>
    <w:rsid w:val="0018040A"/>
    <w:rsid w:val="0018208E"/>
    <w:rsid w:val="001823BC"/>
    <w:rsid w:val="00183224"/>
    <w:rsid w:val="001846AF"/>
    <w:rsid w:val="00184B4B"/>
    <w:rsid w:val="00186753"/>
    <w:rsid w:val="00186D1A"/>
    <w:rsid w:val="00187367"/>
    <w:rsid w:val="001878EA"/>
    <w:rsid w:val="00190623"/>
    <w:rsid w:val="00192CDA"/>
    <w:rsid w:val="00193010"/>
    <w:rsid w:val="001936BA"/>
    <w:rsid w:val="00193A87"/>
    <w:rsid w:val="0019402C"/>
    <w:rsid w:val="001943DA"/>
    <w:rsid w:val="00194F2D"/>
    <w:rsid w:val="0019546A"/>
    <w:rsid w:val="00195BD1"/>
    <w:rsid w:val="00195EEF"/>
    <w:rsid w:val="00196391"/>
    <w:rsid w:val="0019652F"/>
    <w:rsid w:val="00196AF6"/>
    <w:rsid w:val="001A0210"/>
    <w:rsid w:val="001A0CDB"/>
    <w:rsid w:val="001A0DB4"/>
    <w:rsid w:val="001A0DF0"/>
    <w:rsid w:val="001A1D85"/>
    <w:rsid w:val="001A2D3D"/>
    <w:rsid w:val="001A3A82"/>
    <w:rsid w:val="001A5935"/>
    <w:rsid w:val="001A5EE0"/>
    <w:rsid w:val="001A63CA"/>
    <w:rsid w:val="001A6A0F"/>
    <w:rsid w:val="001B0013"/>
    <w:rsid w:val="001B0EA9"/>
    <w:rsid w:val="001B1337"/>
    <w:rsid w:val="001B1634"/>
    <w:rsid w:val="001B16DB"/>
    <w:rsid w:val="001B41C3"/>
    <w:rsid w:val="001B4AFE"/>
    <w:rsid w:val="001B5228"/>
    <w:rsid w:val="001B532E"/>
    <w:rsid w:val="001B53B1"/>
    <w:rsid w:val="001B56E6"/>
    <w:rsid w:val="001B590C"/>
    <w:rsid w:val="001B6CC7"/>
    <w:rsid w:val="001B6E31"/>
    <w:rsid w:val="001B7F9A"/>
    <w:rsid w:val="001C00B5"/>
    <w:rsid w:val="001C1166"/>
    <w:rsid w:val="001C21DC"/>
    <w:rsid w:val="001C2298"/>
    <w:rsid w:val="001C258F"/>
    <w:rsid w:val="001C3432"/>
    <w:rsid w:val="001C476A"/>
    <w:rsid w:val="001C4DD2"/>
    <w:rsid w:val="001C50B1"/>
    <w:rsid w:val="001C5503"/>
    <w:rsid w:val="001C55D5"/>
    <w:rsid w:val="001C60C6"/>
    <w:rsid w:val="001C6602"/>
    <w:rsid w:val="001C6AAF"/>
    <w:rsid w:val="001D1737"/>
    <w:rsid w:val="001D21D8"/>
    <w:rsid w:val="001D2A48"/>
    <w:rsid w:val="001D4098"/>
    <w:rsid w:val="001D4109"/>
    <w:rsid w:val="001D4F45"/>
    <w:rsid w:val="001D5359"/>
    <w:rsid w:val="001D5877"/>
    <w:rsid w:val="001D6435"/>
    <w:rsid w:val="001D7C8C"/>
    <w:rsid w:val="001D7EFB"/>
    <w:rsid w:val="001E004D"/>
    <w:rsid w:val="001E140E"/>
    <w:rsid w:val="001E1685"/>
    <w:rsid w:val="001E3022"/>
    <w:rsid w:val="001E3A32"/>
    <w:rsid w:val="001E5DAF"/>
    <w:rsid w:val="001E5E13"/>
    <w:rsid w:val="001E72DE"/>
    <w:rsid w:val="001E7CFF"/>
    <w:rsid w:val="001F04EA"/>
    <w:rsid w:val="001F2C19"/>
    <w:rsid w:val="001F2D75"/>
    <w:rsid w:val="001F333E"/>
    <w:rsid w:val="001F37F3"/>
    <w:rsid w:val="001F4DBC"/>
    <w:rsid w:val="001F4FFB"/>
    <w:rsid w:val="001F525F"/>
    <w:rsid w:val="001F5589"/>
    <w:rsid w:val="001F7361"/>
    <w:rsid w:val="00201ADD"/>
    <w:rsid w:val="002024E3"/>
    <w:rsid w:val="00203E33"/>
    <w:rsid w:val="00205AC5"/>
    <w:rsid w:val="00206500"/>
    <w:rsid w:val="00210482"/>
    <w:rsid w:val="00212F61"/>
    <w:rsid w:val="00213369"/>
    <w:rsid w:val="002135DF"/>
    <w:rsid w:val="00214027"/>
    <w:rsid w:val="002143DD"/>
    <w:rsid w:val="002146A2"/>
    <w:rsid w:val="002153F4"/>
    <w:rsid w:val="00215D8E"/>
    <w:rsid w:val="00216AA4"/>
    <w:rsid w:val="00216E59"/>
    <w:rsid w:val="002170C4"/>
    <w:rsid w:val="002208A3"/>
    <w:rsid w:val="00221726"/>
    <w:rsid w:val="00221929"/>
    <w:rsid w:val="002227E5"/>
    <w:rsid w:val="00222D82"/>
    <w:rsid w:val="00223960"/>
    <w:rsid w:val="0022667F"/>
    <w:rsid w:val="0022738D"/>
    <w:rsid w:val="00227716"/>
    <w:rsid w:val="00227C29"/>
    <w:rsid w:val="002302E4"/>
    <w:rsid w:val="00230B62"/>
    <w:rsid w:val="0023131D"/>
    <w:rsid w:val="0023236F"/>
    <w:rsid w:val="00232DF8"/>
    <w:rsid w:val="00232F38"/>
    <w:rsid w:val="002336F7"/>
    <w:rsid w:val="00233BE7"/>
    <w:rsid w:val="002348CC"/>
    <w:rsid w:val="00235D09"/>
    <w:rsid w:val="00235F9D"/>
    <w:rsid w:val="00237EDF"/>
    <w:rsid w:val="00240127"/>
    <w:rsid w:val="00241176"/>
    <w:rsid w:val="00241A25"/>
    <w:rsid w:val="00241B13"/>
    <w:rsid w:val="00242D83"/>
    <w:rsid w:val="00245300"/>
    <w:rsid w:val="002453EC"/>
    <w:rsid w:val="00246D38"/>
    <w:rsid w:val="002471D6"/>
    <w:rsid w:val="00247D87"/>
    <w:rsid w:val="00250853"/>
    <w:rsid w:val="002513AB"/>
    <w:rsid w:val="00253CD3"/>
    <w:rsid w:val="0025587B"/>
    <w:rsid w:val="002564A0"/>
    <w:rsid w:val="00256A60"/>
    <w:rsid w:val="00257C4B"/>
    <w:rsid w:val="00260BAD"/>
    <w:rsid w:val="00262619"/>
    <w:rsid w:val="00265983"/>
    <w:rsid w:val="00265B1A"/>
    <w:rsid w:val="002665F5"/>
    <w:rsid w:val="00267A00"/>
    <w:rsid w:val="002704A0"/>
    <w:rsid w:val="002707C6"/>
    <w:rsid w:val="00270B0F"/>
    <w:rsid w:val="00270F43"/>
    <w:rsid w:val="002722C2"/>
    <w:rsid w:val="002723C4"/>
    <w:rsid w:val="0027284A"/>
    <w:rsid w:val="002730C6"/>
    <w:rsid w:val="002731A5"/>
    <w:rsid w:val="0027414E"/>
    <w:rsid w:val="002745A3"/>
    <w:rsid w:val="0027651A"/>
    <w:rsid w:val="00277102"/>
    <w:rsid w:val="002800EC"/>
    <w:rsid w:val="002811F9"/>
    <w:rsid w:val="00281780"/>
    <w:rsid w:val="00281918"/>
    <w:rsid w:val="00282B07"/>
    <w:rsid w:val="00283C7F"/>
    <w:rsid w:val="002842A7"/>
    <w:rsid w:val="0028559A"/>
    <w:rsid w:val="00286FCD"/>
    <w:rsid w:val="0029077E"/>
    <w:rsid w:val="00290D7B"/>
    <w:rsid w:val="0029298F"/>
    <w:rsid w:val="00292E5A"/>
    <w:rsid w:val="00293221"/>
    <w:rsid w:val="002933AB"/>
    <w:rsid w:val="00294865"/>
    <w:rsid w:val="0029572F"/>
    <w:rsid w:val="00295B05"/>
    <w:rsid w:val="002966A5"/>
    <w:rsid w:val="00297501"/>
    <w:rsid w:val="002A0FBD"/>
    <w:rsid w:val="002A199C"/>
    <w:rsid w:val="002A2EC8"/>
    <w:rsid w:val="002A2F41"/>
    <w:rsid w:val="002A2F61"/>
    <w:rsid w:val="002A3501"/>
    <w:rsid w:val="002A45C0"/>
    <w:rsid w:val="002A5611"/>
    <w:rsid w:val="002A57AB"/>
    <w:rsid w:val="002A597C"/>
    <w:rsid w:val="002A70E2"/>
    <w:rsid w:val="002A7F7C"/>
    <w:rsid w:val="002B08FB"/>
    <w:rsid w:val="002B09D3"/>
    <w:rsid w:val="002B0E1B"/>
    <w:rsid w:val="002B1A99"/>
    <w:rsid w:val="002B1FB7"/>
    <w:rsid w:val="002B2746"/>
    <w:rsid w:val="002B2A0C"/>
    <w:rsid w:val="002B2D42"/>
    <w:rsid w:val="002B2D6D"/>
    <w:rsid w:val="002B2F49"/>
    <w:rsid w:val="002B44DB"/>
    <w:rsid w:val="002B4E9B"/>
    <w:rsid w:val="002B4F5B"/>
    <w:rsid w:val="002B51F4"/>
    <w:rsid w:val="002B65EF"/>
    <w:rsid w:val="002B7A23"/>
    <w:rsid w:val="002C0F61"/>
    <w:rsid w:val="002C16A6"/>
    <w:rsid w:val="002C1797"/>
    <w:rsid w:val="002C1B81"/>
    <w:rsid w:val="002C1D59"/>
    <w:rsid w:val="002C1DCD"/>
    <w:rsid w:val="002C2286"/>
    <w:rsid w:val="002C3249"/>
    <w:rsid w:val="002C49EB"/>
    <w:rsid w:val="002C5124"/>
    <w:rsid w:val="002C6571"/>
    <w:rsid w:val="002C68A8"/>
    <w:rsid w:val="002C7630"/>
    <w:rsid w:val="002D0508"/>
    <w:rsid w:val="002D0BEF"/>
    <w:rsid w:val="002D18F9"/>
    <w:rsid w:val="002D1BA9"/>
    <w:rsid w:val="002D27ED"/>
    <w:rsid w:val="002D2DBC"/>
    <w:rsid w:val="002D38AD"/>
    <w:rsid w:val="002D41F0"/>
    <w:rsid w:val="002D43A5"/>
    <w:rsid w:val="002D6482"/>
    <w:rsid w:val="002D742F"/>
    <w:rsid w:val="002D7605"/>
    <w:rsid w:val="002D7C38"/>
    <w:rsid w:val="002E1431"/>
    <w:rsid w:val="002E1B7B"/>
    <w:rsid w:val="002E1C03"/>
    <w:rsid w:val="002E2B31"/>
    <w:rsid w:val="002E3393"/>
    <w:rsid w:val="002E368B"/>
    <w:rsid w:val="002E378A"/>
    <w:rsid w:val="002E429A"/>
    <w:rsid w:val="002E479C"/>
    <w:rsid w:val="002E4DD6"/>
    <w:rsid w:val="002E537E"/>
    <w:rsid w:val="002E56E4"/>
    <w:rsid w:val="002E5D4A"/>
    <w:rsid w:val="002E60A4"/>
    <w:rsid w:val="002E75A2"/>
    <w:rsid w:val="002F091A"/>
    <w:rsid w:val="002F1881"/>
    <w:rsid w:val="002F37B0"/>
    <w:rsid w:val="002F4E5F"/>
    <w:rsid w:val="002F53BF"/>
    <w:rsid w:val="002F5D0C"/>
    <w:rsid w:val="002F7A02"/>
    <w:rsid w:val="00300384"/>
    <w:rsid w:val="00300F46"/>
    <w:rsid w:val="00300F93"/>
    <w:rsid w:val="0030156B"/>
    <w:rsid w:val="00301636"/>
    <w:rsid w:val="00301642"/>
    <w:rsid w:val="003018B1"/>
    <w:rsid w:val="00302A68"/>
    <w:rsid w:val="00302A78"/>
    <w:rsid w:val="0030309B"/>
    <w:rsid w:val="003032EE"/>
    <w:rsid w:val="003034CF"/>
    <w:rsid w:val="003036D5"/>
    <w:rsid w:val="0030396C"/>
    <w:rsid w:val="00303B92"/>
    <w:rsid w:val="00303D9E"/>
    <w:rsid w:val="00303F92"/>
    <w:rsid w:val="0030450A"/>
    <w:rsid w:val="00305765"/>
    <w:rsid w:val="00306070"/>
    <w:rsid w:val="00306263"/>
    <w:rsid w:val="00311B6C"/>
    <w:rsid w:val="003124C1"/>
    <w:rsid w:val="0031281A"/>
    <w:rsid w:val="003142B1"/>
    <w:rsid w:val="00314E74"/>
    <w:rsid w:val="00315883"/>
    <w:rsid w:val="00316701"/>
    <w:rsid w:val="00317E5F"/>
    <w:rsid w:val="00320436"/>
    <w:rsid w:val="00320FE7"/>
    <w:rsid w:val="00322935"/>
    <w:rsid w:val="00322E4E"/>
    <w:rsid w:val="00323102"/>
    <w:rsid w:val="003255EF"/>
    <w:rsid w:val="003257F9"/>
    <w:rsid w:val="003259D4"/>
    <w:rsid w:val="00327615"/>
    <w:rsid w:val="00331870"/>
    <w:rsid w:val="00332658"/>
    <w:rsid w:val="003327ED"/>
    <w:rsid w:val="00332E01"/>
    <w:rsid w:val="003337E9"/>
    <w:rsid w:val="003342E7"/>
    <w:rsid w:val="00334698"/>
    <w:rsid w:val="00336DA8"/>
    <w:rsid w:val="00337882"/>
    <w:rsid w:val="003410E7"/>
    <w:rsid w:val="00342796"/>
    <w:rsid w:val="00343574"/>
    <w:rsid w:val="003442B3"/>
    <w:rsid w:val="00345FB4"/>
    <w:rsid w:val="0034645C"/>
    <w:rsid w:val="0034682A"/>
    <w:rsid w:val="00347CB6"/>
    <w:rsid w:val="003507CF"/>
    <w:rsid w:val="003509E6"/>
    <w:rsid w:val="00350AE2"/>
    <w:rsid w:val="00350DA2"/>
    <w:rsid w:val="00352541"/>
    <w:rsid w:val="0035363E"/>
    <w:rsid w:val="00354221"/>
    <w:rsid w:val="0035461D"/>
    <w:rsid w:val="003546F6"/>
    <w:rsid w:val="00354E36"/>
    <w:rsid w:val="00355D35"/>
    <w:rsid w:val="0035687F"/>
    <w:rsid w:val="00357481"/>
    <w:rsid w:val="0036053B"/>
    <w:rsid w:val="00361A76"/>
    <w:rsid w:val="00361BD7"/>
    <w:rsid w:val="00363A6D"/>
    <w:rsid w:val="003642B2"/>
    <w:rsid w:val="003647EA"/>
    <w:rsid w:val="00364971"/>
    <w:rsid w:val="0036587C"/>
    <w:rsid w:val="003668EA"/>
    <w:rsid w:val="00366975"/>
    <w:rsid w:val="00366A07"/>
    <w:rsid w:val="0036763E"/>
    <w:rsid w:val="003677D9"/>
    <w:rsid w:val="00371A42"/>
    <w:rsid w:val="00372691"/>
    <w:rsid w:val="0037432A"/>
    <w:rsid w:val="003769A9"/>
    <w:rsid w:val="00376DCB"/>
    <w:rsid w:val="00380B1D"/>
    <w:rsid w:val="00385A0A"/>
    <w:rsid w:val="003874BB"/>
    <w:rsid w:val="003906B1"/>
    <w:rsid w:val="0039197A"/>
    <w:rsid w:val="00391B9B"/>
    <w:rsid w:val="00391D0D"/>
    <w:rsid w:val="003939D8"/>
    <w:rsid w:val="00396765"/>
    <w:rsid w:val="0039688D"/>
    <w:rsid w:val="003A01F9"/>
    <w:rsid w:val="003A035D"/>
    <w:rsid w:val="003A0922"/>
    <w:rsid w:val="003A0DB9"/>
    <w:rsid w:val="003A0F12"/>
    <w:rsid w:val="003A102C"/>
    <w:rsid w:val="003A12D0"/>
    <w:rsid w:val="003A2631"/>
    <w:rsid w:val="003A29DB"/>
    <w:rsid w:val="003A3278"/>
    <w:rsid w:val="003A3E52"/>
    <w:rsid w:val="003A48B2"/>
    <w:rsid w:val="003A68CC"/>
    <w:rsid w:val="003A71D8"/>
    <w:rsid w:val="003A75D4"/>
    <w:rsid w:val="003A7F02"/>
    <w:rsid w:val="003B003C"/>
    <w:rsid w:val="003B05FC"/>
    <w:rsid w:val="003B1120"/>
    <w:rsid w:val="003B25F6"/>
    <w:rsid w:val="003B2F92"/>
    <w:rsid w:val="003B41C3"/>
    <w:rsid w:val="003B5B6C"/>
    <w:rsid w:val="003C06C5"/>
    <w:rsid w:val="003C19FD"/>
    <w:rsid w:val="003C23B5"/>
    <w:rsid w:val="003C2587"/>
    <w:rsid w:val="003C2ADD"/>
    <w:rsid w:val="003C2CF3"/>
    <w:rsid w:val="003C36AB"/>
    <w:rsid w:val="003C36E4"/>
    <w:rsid w:val="003C3921"/>
    <w:rsid w:val="003C5991"/>
    <w:rsid w:val="003C643D"/>
    <w:rsid w:val="003C6E99"/>
    <w:rsid w:val="003C7146"/>
    <w:rsid w:val="003C7BEA"/>
    <w:rsid w:val="003D0150"/>
    <w:rsid w:val="003D02D5"/>
    <w:rsid w:val="003D1AD5"/>
    <w:rsid w:val="003D24D8"/>
    <w:rsid w:val="003D3A74"/>
    <w:rsid w:val="003D3E68"/>
    <w:rsid w:val="003D47B5"/>
    <w:rsid w:val="003D47FE"/>
    <w:rsid w:val="003D48C6"/>
    <w:rsid w:val="003D4EF8"/>
    <w:rsid w:val="003D5070"/>
    <w:rsid w:val="003D585E"/>
    <w:rsid w:val="003D6689"/>
    <w:rsid w:val="003D7192"/>
    <w:rsid w:val="003D72DC"/>
    <w:rsid w:val="003E0CD0"/>
    <w:rsid w:val="003E0E13"/>
    <w:rsid w:val="003E1689"/>
    <w:rsid w:val="003E231D"/>
    <w:rsid w:val="003E27E5"/>
    <w:rsid w:val="003E3DD1"/>
    <w:rsid w:val="003E465F"/>
    <w:rsid w:val="003E5076"/>
    <w:rsid w:val="003E5084"/>
    <w:rsid w:val="003E5AEB"/>
    <w:rsid w:val="003E615F"/>
    <w:rsid w:val="003E7884"/>
    <w:rsid w:val="003F0E26"/>
    <w:rsid w:val="003F1114"/>
    <w:rsid w:val="003F4901"/>
    <w:rsid w:val="003F4A12"/>
    <w:rsid w:val="003F51BD"/>
    <w:rsid w:val="003F66F6"/>
    <w:rsid w:val="0040109D"/>
    <w:rsid w:val="004027BA"/>
    <w:rsid w:val="004031AF"/>
    <w:rsid w:val="00403C34"/>
    <w:rsid w:val="00405021"/>
    <w:rsid w:val="0040564E"/>
    <w:rsid w:val="0040601C"/>
    <w:rsid w:val="00406878"/>
    <w:rsid w:val="00406FAF"/>
    <w:rsid w:val="0040719C"/>
    <w:rsid w:val="004100CA"/>
    <w:rsid w:val="00410C87"/>
    <w:rsid w:val="00411CC0"/>
    <w:rsid w:val="00414AAB"/>
    <w:rsid w:val="004172DE"/>
    <w:rsid w:val="00417EEF"/>
    <w:rsid w:val="00420A58"/>
    <w:rsid w:val="00421ECC"/>
    <w:rsid w:val="004220C5"/>
    <w:rsid w:val="0042329A"/>
    <w:rsid w:val="00423E45"/>
    <w:rsid w:val="00424003"/>
    <w:rsid w:val="0042461B"/>
    <w:rsid w:val="004248AB"/>
    <w:rsid w:val="00424B0F"/>
    <w:rsid w:val="004251F1"/>
    <w:rsid w:val="004256D6"/>
    <w:rsid w:val="00425825"/>
    <w:rsid w:val="0042691B"/>
    <w:rsid w:val="00426C97"/>
    <w:rsid w:val="00427593"/>
    <w:rsid w:val="0043095A"/>
    <w:rsid w:val="00431AFD"/>
    <w:rsid w:val="00433171"/>
    <w:rsid w:val="00433675"/>
    <w:rsid w:val="0043383B"/>
    <w:rsid w:val="00433E4D"/>
    <w:rsid w:val="00434148"/>
    <w:rsid w:val="004365E7"/>
    <w:rsid w:val="00440811"/>
    <w:rsid w:val="00440B75"/>
    <w:rsid w:val="00442701"/>
    <w:rsid w:val="00442B93"/>
    <w:rsid w:val="00443588"/>
    <w:rsid w:val="00443895"/>
    <w:rsid w:val="00443A71"/>
    <w:rsid w:val="004443B1"/>
    <w:rsid w:val="004450E0"/>
    <w:rsid w:val="0044579F"/>
    <w:rsid w:val="004473CB"/>
    <w:rsid w:val="00447DFD"/>
    <w:rsid w:val="00450074"/>
    <w:rsid w:val="00451B85"/>
    <w:rsid w:val="004525DE"/>
    <w:rsid w:val="00452EA9"/>
    <w:rsid w:val="0045350C"/>
    <w:rsid w:val="00453C29"/>
    <w:rsid w:val="00453D2A"/>
    <w:rsid w:val="004541A7"/>
    <w:rsid w:val="0045431A"/>
    <w:rsid w:val="00455859"/>
    <w:rsid w:val="00456A9D"/>
    <w:rsid w:val="00457347"/>
    <w:rsid w:val="00457371"/>
    <w:rsid w:val="004577E8"/>
    <w:rsid w:val="00457A03"/>
    <w:rsid w:val="00457BE9"/>
    <w:rsid w:val="00460527"/>
    <w:rsid w:val="00460695"/>
    <w:rsid w:val="00460719"/>
    <w:rsid w:val="00460C49"/>
    <w:rsid w:val="004615AB"/>
    <w:rsid w:val="00461AAA"/>
    <w:rsid w:val="0046236E"/>
    <w:rsid w:val="0046293C"/>
    <w:rsid w:val="00463943"/>
    <w:rsid w:val="00464637"/>
    <w:rsid w:val="00465C19"/>
    <w:rsid w:val="00466977"/>
    <w:rsid w:val="00466A8D"/>
    <w:rsid w:val="00466CE6"/>
    <w:rsid w:val="004678FE"/>
    <w:rsid w:val="00470340"/>
    <w:rsid w:val="0047078E"/>
    <w:rsid w:val="00470CCB"/>
    <w:rsid w:val="004715AD"/>
    <w:rsid w:val="00472026"/>
    <w:rsid w:val="00472BFD"/>
    <w:rsid w:val="0047300B"/>
    <w:rsid w:val="00473166"/>
    <w:rsid w:val="00473520"/>
    <w:rsid w:val="00473D4D"/>
    <w:rsid w:val="0047437F"/>
    <w:rsid w:val="00474D24"/>
    <w:rsid w:val="004752EF"/>
    <w:rsid w:val="00476152"/>
    <w:rsid w:val="004762B3"/>
    <w:rsid w:val="00476329"/>
    <w:rsid w:val="00476657"/>
    <w:rsid w:val="00476BED"/>
    <w:rsid w:val="00476EA1"/>
    <w:rsid w:val="00477475"/>
    <w:rsid w:val="00477FC3"/>
    <w:rsid w:val="00480944"/>
    <w:rsid w:val="004814E9"/>
    <w:rsid w:val="00481FC7"/>
    <w:rsid w:val="004820AD"/>
    <w:rsid w:val="004833B7"/>
    <w:rsid w:val="004833D9"/>
    <w:rsid w:val="00483B6E"/>
    <w:rsid w:val="00483BB3"/>
    <w:rsid w:val="004848CF"/>
    <w:rsid w:val="00484C2A"/>
    <w:rsid w:val="00484C49"/>
    <w:rsid w:val="00484CE7"/>
    <w:rsid w:val="00484D63"/>
    <w:rsid w:val="00486621"/>
    <w:rsid w:val="00486A26"/>
    <w:rsid w:val="00487F69"/>
    <w:rsid w:val="004923DC"/>
    <w:rsid w:val="0049348A"/>
    <w:rsid w:val="00493F7C"/>
    <w:rsid w:val="00493FA8"/>
    <w:rsid w:val="00494B87"/>
    <w:rsid w:val="00497BB4"/>
    <w:rsid w:val="004A0690"/>
    <w:rsid w:val="004A0958"/>
    <w:rsid w:val="004A10AC"/>
    <w:rsid w:val="004A1330"/>
    <w:rsid w:val="004A271D"/>
    <w:rsid w:val="004A327B"/>
    <w:rsid w:val="004A37AE"/>
    <w:rsid w:val="004A47E5"/>
    <w:rsid w:val="004A58B6"/>
    <w:rsid w:val="004A647A"/>
    <w:rsid w:val="004A69C2"/>
    <w:rsid w:val="004A6D91"/>
    <w:rsid w:val="004A717F"/>
    <w:rsid w:val="004A727C"/>
    <w:rsid w:val="004B20E3"/>
    <w:rsid w:val="004B20F8"/>
    <w:rsid w:val="004B244B"/>
    <w:rsid w:val="004B2A74"/>
    <w:rsid w:val="004B3497"/>
    <w:rsid w:val="004B3A16"/>
    <w:rsid w:val="004B3B8B"/>
    <w:rsid w:val="004B3CC1"/>
    <w:rsid w:val="004B41C8"/>
    <w:rsid w:val="004B4FED"/>
    <w:rsid w:val="004C155A"/>
    <w:rsid w:val="004C1DEF"/>
    <w:rsid w:val="004C28EE"/>
    <w:rsid w:val="004C3A57"/>
    <w:rsid w:val="004C4998"/>
    <w:rsid w:val="004C5ADC"/>
    <w:rsid w:val="004C6994"/>
    <w:rsid w:val="004C7033"/>
    <w:rsid w:val="004C7527"/>
    <w:rsid w:val="004C7618"/>
    <w:rsid w:val="004C778E"/>
    <w:rsid w:val="004C79B1"/>
    <w:rsid w:val="004D02A9"/>
    <w:rsid w:val="004D15A4"/>
    <w:rsid w:val="004D1B8D"/>
    <w:rsid w:val="004D3CC7"/>
    <w:rsid w:val="004D447A"/>
    <w:rsid w:val="004D45AC"/>
    <w:rsid w:val="004D5471"/>
    <w:rsid w:val="004D60AA"/>
    <w:rsid w:val="004D648D"/>
    <w:rsid w:val="004D78BA"/>
    <w:rsid w:val="004D7E7A"/>
    <w:rsid w:val="004E32F6"/>
    <w:rsid w:val="004E69E6"/>
    <w:rsid w:val="004E6B3A"/>
    <w:rsid w:val="004E6C44"/>
    <w:rsid w:val="004E7FD7"/>
    <w:rsid w:val="004F0F12"/>
    <w:rsid w:val="004F266C"/>
    <w:rsid w:val="004F4946"/>
    <w:rsid w:val="004F4988"/>
    <w:rsid w:val="004F4DB9"/>
    <w:rsid w:val="004F52B0"/>
    <w:rsid w:val="004F57E4"/>
    <w:rsid w:val="004F6BAD"/>
    <w:rsid w:val="004F7A7C"/>
    <w:rsid w:val="004F7C60"/>
    <w:rsid w:val="00501282"/>
    <w:rsid w:val="00501535"/>
    <w:rsid w:val="00501554"/>
    <w:rsid w:val="00501D7E"/>
    <w:rsid w:val="00502CC5"/>
    <w:rsid w:val="0050349F"/>
    <w:rsid w:val="00503A73"/>
    <w:rsid w:val="005045F9"/>
    <w:rsid w:val="00505266"/>
    <w:rsid w:val="00505451"/>
    <w:rsid w:val="005064DB"/>
    <w:rsid w:val="0050761C"/>
    <w:rsid w:val="00511D14"/>
    <w:rsid w:val="0051224B"/>
    <w:rsid w:val="005126FE"/>
    <w:rsid w:val="00514706"/>
    <w:rsid w:val="005149DD"/>
    <w:rsid w:val="00514EFB"/>
    <w:rsid w:val="00515EC7"/>
    <w:rsid w:val="0051662D"/>
    <w:rsid w:val="005174A9"/>
    <w:rsid w:val="00517E8F"/>
    <w:rsid w:val="00520B9B"/>
    <w:rsid w:val="005212CE"/>
    <w:rsid w:val="00523607"/>
    <w:rsid w:val="0052429D"/>
    <w:rsid w:val="00524B74"/>
    <w:rsid w:val="005264FA"/>
    <w:rsid w:val="00526707"/>
    <w:rsid w:val="005274E4"/>
    <w:rsid w:val="0052756B"/>
    <w:rsid w:val="00527A82"/>
    <w:rsid w:val="0053005A"/>
    <w:rsid w:val="00530C3B"/>
    <w:rsid w:val="00531013"/>
    <w:rsid w:val="0053181F"/>
    <w:rsid w:val="00531A0A"/>
    <w:rsid w:val="00532E05"/>
    <w:rsid w:val="00533443"/>
    <w:rsid w:val="005351CB"/>
    <w:rsid w:val="0053530D"/>
    <w:rsid w:val="00536602"/>
    <w:rsid w:val="005366EC"/>
    <w:rsid w:val="00536961"/>
    <w:rsid w:val="00536A8F"/>
    <w:rsid w:val="00540D44"/>
    <w:rsid w:val="0054112F"/>
    <w:rsid w:val="00541964"/>
    <w:rsid w:val="0054210B"/>
    <w:rsid w:val="00542BA2"/>
    <w:rsid w:val="00542FEA"/>
    <w:rsid w:val="00543F89"/>
    <w:rsid w:val="00544210"/>
    <w:rsid w:val="00544A7D"/>
    <w:rsid w:val="005458D4"/>
    <w:rsid w:val="00545990"/>
    <w:rsid w:val="00545C80"/>
    <w:rsid w:val="005466C0"/>
    <w:rsid w:val="0054685D"/>
    <w:rsid w:val="005468FA"/>
    <w:rsid w:val="00546DE1"/>
    <w:rsid w:val="005479B0"/>
    <w:rsid w:val="0055080A"/>
    <w:rsid w:val="00550AAC"/>
    <w:rsid w:val="005513AA"/>
    <w:rsid w:val="00551850"/>
    <w:rsid w:val="00552A75"/>
    <w:rsid w:val="00552A77"/>
    <w:rsid w:val="005548EA"/>
    <w:rsid w:val="005560F6"/>
    <w:rsid w:val="005571F2"/>
    <w:rsid w:val="00557565"/>
    <w:rsid w:val="00557662"/>
    <w:rsid w:val="0056147C"/>
    <w:rsid w:val="005624A6"/>
    <w:rsid w:val="00562A85"/>
    <w:rsid w:val="00562E22"/>
    <w:rsid w:val="005630F3"/>
    <w:rsid w:val="0056476B"/>
    <w:rsid w:val="00565C63"/>
    <w:rsid w:val="0056621F"/>
    <w:rsid w:val="0056697B"/>
    <w:rsid w:val="00567DC7"/>
    <w:rsid w:val="005714A4"/>
    <w:rsid w:val="00572A6D"/>
    <w:rsid w:val="00573AE7"/>
    <w:rsid w:val="00574F73"/>
    <w:rsid w:val="005756A2"/>
    <w:rsid w:val="00575719"/>
    <w:rsid w:val="005757A5"/>
    <w:rsid w:val="005762FA"/>
    <w:rsid w:val="005765F5"/>
    <w:rsid w:val="00576973"/>
    <w:rsid w:val="00576EAE"/>
    <w:rsid w:val="005770A5"/>
    <w:rsid w:val="00582417"/>
    <w:rsid w:val="0058243C"/>
    <w:rsid w:val="0058413C"/>
    <w:rsid w:val="005854A9"/>
    <w:rsid w:val="005863D8"/>
    <w:rsid w:val="005872E2"/>
    <w:rsid w:val="005873B1"/>
    <w:rsid w:val="005901E7"/>
    <w:rsid w:val="00590325"/>
    <w:rsid w:val="00590D3C"/>
    <w:rsid w:val="00591BC5"/>
    <w:rsid w:val="005934B2"/>
    <w:rsid w:val="00594813"/>
    <w:rsid w:val="00596152"/>
    <w:rsid w:val="00596C9C"/>
    <w:rsid w:val="00597237"/>
    <w:rsid w:val="0059733A"/>
    <w:rsid w:val="005A00C7"/>
    <w:rsid w:val="005A05CC"/>
    <w:rsid w:val="005A2D10"/>
    <w:rsid w:val="005A3BF0"/>
    <w:rsid w:val="005A4064"/>
    <w:rsid w:val="005A438E"/>
    <w:rsid w:val="005A5B4A"/>
    <w:rsid w:val="005A78BC"/>
    <w:rsid w:val="005B17B2"/>
    <w:rsid w:val="005B17C5"/>
    <w:rsid w:val="005B25F5"/>
    <w:rsid w:val="005B2969"/>
    <w:rsid w:val="005B3A0F"/>
    <w:rsid w:val="005B5769"/>
    <w:rsid w:val="005B5961"/>
    <w:rsid w:val="005B5C7E"/>
    <w:rsid w:val="005B6EB8"/>
    <w:rsid w:val="005B75EA"/>
    <w:rsid w:val="005B7909"/>
    <w:rsid w:val="005B7DF1"/>
    <w:rsid w:val="005C0437"/>
    <w:rsid w:val="005C0AFF"/>
    <w:rsid w:val="005C20CA"/>
    <w:rsid w:val="005C2229"/>
    <w:rsid w:val="005C2B3A"/>
    <w:rsid w:val="005C39B8"/>
    <w:rsid w:val="005C4FF7"/>
    <w:rsid w:val="005C5159"/>
    <w:rsid w:val="005C5CEF"/>
    <w:rsid w:val="005C713A"/>
    <w:rsid w:val="005C771B"/>
    <w:rsid w:val="005C7899"/>
    <w:rsid w:val="005D0912"/>
    <w:rsid w:val="005D0BA7"/>
    <w:rsid w:val="005D2371"/>
    <w:rsid w:val="005D292D"/>
    <w:rsid w:val="005D2CE2"/>
    <w:rsid w:val="005D330A"/>
    <w:rsid w:val="005D3DC1"/>
    <w:rsid w:val="005D4831"/>
    <w:rsid w:val="005D4996"/>
    <w:rsid w:val="005D5519"/>
    <w:rsid w:val="005D5EEF"/>
    <w:rsid w:val="005D6468"/>
    <w:rsid w:val="005D76C1"/>
    <w:rsid w:val="005D7D0E"/>
    <w:rsid w:val="005E1ED8"/>
    <w:rsid w:val="005E1FFC"/>
    <w:rsid w:val="005E2647"/>
    <w:rsid w:val="005E28BB"/>
    <w:rsid w:val="005E2FFC"/>
    <w:rsid w:val="005E30EC"/>
    <w:rsid w:val="005E390C"/>
    <w:rsid w:val="005E3F95"/>
    <w:rsid w:val="005E6C22"/>
    <w:rsid w:val="005E78FF"/>
    <w:rsid w:val="005F1304"/>
    <w:rsid w:val="005F180E"/>
    <w:rsid w:val="005F1D4F"/>
    <w:rsid w:val="005F258F"/>
    <w:rsid w:val="005F340D"/>
    <w:rsid w:val="005F3C60"/>
    <w:rsid w:val="005F4070"/>
    <w:rsid w:val="005F465F"/>
    <w:rsid w:val="005F5ADE"/>
    <w:rsid w:val="005F5D9F"/>
    <w:rsid w:val="005F5DB2"/>
    <w:rsid w:val="005F6571"/>
    <w:rsid w:val="005F7287"/>
    <w:rsid w:val="00600643"/>
    <w:rsid w:val="00600C0A"/>
    <w:rsid w:val="00601215"/>
    <w:rsid w:val="0060230B"/>
    <w:rsid w:val="0060251D"/>
    <w:rsid w:val="006036CB"/>
    <w:rsid w:val="006036CF"/>
    <w:rsid w:val="00604822"/>
    <w:rsid w:val="00605074"/>
    <w:rsid w:val="00606EA3"/>
    <w:rsid w:val="00607887"/>
    <w:rsid w:val="00611632"/>
    <w:rsid w:val="00611B6A"/>
    <w:rsid w:val="00611EEE"/>
    <w:rsid w:val="006134DB"/>
    <w:rsid w:val="006144C2"/>
    <w:rsid w:val="00614918"/>
    <w:rsid w:val="00614A8E"/>
    <w:rsid w:val="006158BA"/>
    <w:rsid w:val="00615DE8"/>
    <w:rsid w:val="00617034"/>
    <w:rsid w:val="00617326"/>
    <w:rsid w:val="0062049A"/>
    <w:rsid w:val="006213E3"/>
    <w:rsid w:val="0062244D"/>
    <w:rsid w:val="0062247C"/>
    <w:rsid w:val="006235DA"/>
    <w:rsid w:val="00623644"/>
    <w:rsid w:val="006271A0"/>
    <w:rsid w:val="0063305B"/>
    <w:rsid w:val="00635406"/>
    <w:rsid w:val="0063546E"/>
    <w:rsid w:val="00635D48"/>
    <w:rsid w:val="0063665B"/>
    <w:rsid w:val="00636844"/>
    <w:rsid w:val="00636F9B"/>
    <w:rsid w:val="00637A3C"/>
    <w:rsid w:val="00637E94"/>
    <w:rsid w:val="0064242F"/>
    <w:rsid w:val="006436A8"/>
    <w:rsid w:val="00643CD5"/>
    <w:rsid w:val="006446E9"/>
    <w:rsid w:val="00645315"/>
    <w:rsid w:val="00646653"/>
    <w:rsid w:val="00647015"/>
    <w:rsid w:val="00651749"/>
    <w:rsid w:val="00652974"/>
    <w:rsid w:val="0065671D"/>
    <w:rsid w:val="006578A1"/>
    <w:rsid w:val="00661BCA"/>
    <w:rsid w:val="00662D80"/>
    <w:rsid w:val="00663984"/>
    <w:rsid w:val="00663A2F"/>
    <w:rsid w:val="00663AF3"/>
    <w:rsid w:val="006659CE"/>
    <w:rsid w:val="0066697E"/>
    <w:rsid w:val="00667382"/>
    <w:rsid w:val="00670C1A"/>
    <w:rsid w:val="00670F7B"/>
    <w:rsid w:val="00672109"/>
    <w:rsid w:val="00672357"/>
    <w:rsid w:val="006742B4"/>
    <w:rsid w:val="00674B5E"/>
    <w:rsid w:val="006757F2"/>
    <w:rsid w:val="00675B6D"/>
    <w:rsid w:val="0067645A"/>
    <w:rsid w:val="00677572"/>
    <w:rsid w:val="00677EC3"/>
    <w:rsid w:val="006805CD"/>
    <w:rsid w:val="00680881"/>
    <w:rsid w:val="00680A40"/>
    <w:rsid w:val="00681663"/>
    <w:rsid w:val="006816F8"/>
    <w:rsid w:val="006819A7"/>
    <w:rsid w:val="00681F5D"/>
    <w:rsid w:val="006820B8"/>
    <w:rsid w:val="00684089"/>
    <w:rsid w:val="0068538D"/>
    <w:rsid w:val="006856FD"/>
    <w:rsid w:val="0068588E"/>
    <w:rsid w:val="00686799"/>
    <w:rsid w:val="00687791"/>
    <w:rsid w:val="00687B5A"/>
    <w:rsid w:val="00687C10"/>
    <w:rsid w:val="00690746"/>
    <w:rsid w:val="006929CD"/>
    <w:rsid w:val="00692F6E"/>
    <w:rsid w:val="006931F9"/>
    <w:rsid w:val="00693AE9"/>
    <w:rsid w:val="00693ED8"/>
    <w:rsid w:val="00693F88"/>
    <w:rsid w:val="0069440E"/>
    <w:rsid w:val="006950B0"/>
    <w:rsid w:val="006952A8"/>
    <w:rsid w:val="006955DD"/>
    <w:rsid w:val="006956C8"/>
    <w:rsid w:val="00695ED4"/>
    <w:rsid w:val="00697044"/>
    <w:rsid w:val="006A08A7"/>
    <w:rsid w:val="006A0C5F"/>
    <w:rsid w:val="006A17FC"/>
    <w:rsid w:val="006A1B66"/>
    <w:rsid w:val="006A215E"/>
    <w:rsid w:val="006A2316"/>
    <w:rsid w:val="006A35DB"/>
    <w:rsid w:val="006A37AF"/>
    <w:rsid w:val="006A3819"/>
    <w:rsid w:val="006A3837"/>
    <w:rsid w:val="006A3EE0"/>
    <w:rsid w:val="006A5B7C"/>
    <w:rsid w:val="006A603C"/>
    <w:rsid w:val="006A70EF"/>
    <w:rsid w:val="006B157A"/>
    <w:rsid w:val="006B1B95"/>
    <w:rsid w:val="006B1F7B"/>
    <w:rsid w:val="006B320D"/>
    <w:rsid w:val="006B3318"/>
    <w:rsid w:val="006B407E"/>
    <w:rsid w:val="006B4364"/>
    <w:rsid w:val="006B47BD"/>
    <w:rsid w:val="006B61AF"/>
    <w:rsid w:val="006B6577"/>
    <w:rsid w:val="006B7661"/>
    <w:rsid w:val="006B7AF0"/>
    <w:rsid w:val="006C0163"/>
    <w:rsid w:val="006C29A7"/>
    <w:rsid w:val="006C2DD2"/>
    <w:rsid w:val="006C48BE"/>
    <w:rsid w:val="006C5187"/>
    <w:rsid w:val="006C6BC7"/>
    <w:rsid w:val="006C73EC"/>
    <w:rsid w:val="006C785C"/>
    <w:rsid w:val="006C7915"/>
    <w:rsid w:val="006D0D2C"/>
    <w:rsid w:val="006D2750"/>
    <w:rsid w:val="006D33F5"/>
    <w:rsid w:val="006D47E8"/>
    <w:rsid w:val="006D4838"/>
    <w:rsid w:val="006D4AD2"/>
    <w:rsid w:val="006D63B7"/>
    <w:rsid w:val="006D6EA3"/>
    <w:rsid w:val="006D7309"/>
    <w:rsid w:val="006E1B4D"/>
    <w:rsid w:val="006E1F68"/>
    <w:rsid w:val="006E4057"/>
    <w:rsid w:val="006E53A3"/>
    <w:rsid w:val="006E7E0F"/>
    <w:rsid w:val="006F0454"/>
    <w:rsid w:val="006F1298"/>
    <w:rsid w:val="006F1A4E"/>
    <w:rsid w:val="006F1AAB"/>
    <w:rsid w:val="006F2C42"/>
    <w:rsid w:val="006F371E"/>
    <w:rsid w:val="006F4B89"/>
    <w:rsid w:val="006F63AD"/>
    <w:rsid w:val="006F6B01"/>
    <w:rsid w:val="006F717F"/>
    <w:rsid w:val="006F79F7"/>
    <w:rsid w:val="00700523"/>
    <w:rsid w:val="00700D96"/>
    <w:rsid w:val="00700EA4"/>
    <w:rsid w:val="007028E1"/>
    <w:rsid w:val="007032CE"/>
    <w:rsid w:val="00703347"/>
    <w:rsid w:val="00706D7D"/>
    <w:rsid w:val="0070767B"/>
    <w:rsid w:val="007106EE"/>
    <w:rsid w:val="007118B1"/>
    <w:rsid w:val="00711AC3"/>
    <w:rsid w:val="00712166"/>
    <w:rsid w:val="00712F4C"/>
    <w:rsid w:val="007133BA"/>
    <w:rsid w:val="0071539A"/>
    <w:rsid w:val="00716037"/>
    <w:rsid w:val="00717B55"/>
    <w:rsid w:val="00717C75"/>
    <w:rsid w:val="007223DA"/>
    <w:rsid w:val="0072430C"/>
    <w:rsid w:val="0072433E"/>
    <w:rsid w:val="007251A6"/>
    <w:rsid w:val="00725CD6"/>
    <w:rsid w:val="007265FE"/>
    <w:rsid w:val="00726B8A"/>
    <w:rsid w:val="00727BF2"/>
    <w:rsid w:val="007304E1"/>
    <w:rsid w:val="00731745"/>
    <w:rsid w:val="0073283F"/>
    <w:rsid w:val="00732861"/>
    <w:rsid w:val="007342C9"/>
    <w:rsid w:val="00734354"/>
    <w:rsid w:val="007354B7"/>
    <w:rsid w:val="007366D8"/>
    <w:rsid w:val="007407D1"/>
    <w:rsid w:val="00740B1F"/>
    <w:rsid w:val="0074162B"/>
    <w:rsid w:val="00741AC9"/>
    <w:rsid w:val="00741B9F"/>
    <w:rsid w:val="00741ED2"/>
    <w:rsid w:val="0074221B"/>
    <w:rsid w:val="00745AD1"/>
    <w:rsid w:val="00745DD5"/>
    <w:rsid w:val="007461FA"/>
    <w:rsid w:val="00750516"/>
    <w:rsid w:val="007505D5"/>
    <w:rsid w:val="00753F03"/>
    <w:rsid w:val="007549C3"/>
    <w:rsid w:val="00754C4A"/>
    <w:rsid w:val="00754E34"/>
    <w:rsid w:val="0075502A"/>
    <w:rsid w:val="007554AA"/>
    <w:rsid w:val="00755CA1"/>
    <w:rsid w:val="00755F27"/>
    <w:rsid w:val="00756213"/>
    <w:rsid w:val="0075688D"/>
    <w:rsid w:val="00756AD5"/>
    <w:rsid w:val="00756D8E"/>
    <w:rsid w:val="00760C5C"/>
    <w:rsid w:val="007610B2"/>
    <w:rsid w:val="00761684"/>
    <w:rsid w:val="00762672"/>
    <w:rsid w:val="007629E7"/>
    <w:rsid w:val="00763DE2"/>
    <w:rsid w:val="007643D2"/>
    <w:rsid w:val="0076555E"/>
    <w:rsid w:val="007665B5"/>
    <w:rsid w:val="00767407"/>
    <w:rsid w:val="00770FAC"/>
    <w:rsid w:val="00771992"/>
    <w:rsid w:val="007719C3"/>
    <w:rsid w:val="00771CB2"/>
    <w:rsid w:val="007724BE"/>
    <w:rsid w:val="00774087"/>
    <w:rsid w:val="0077446A"/>
    <w:rsid w:val="00774B13"/>
    <w:rsid w:val="00775AB6"/>
    <w:rsid w:val="00776E3C"/>
    <w:rsid w:val="007771F5"/>
    <w:rsid w:val="007773DD"/>
    <w:rsid w:val="0077753C"/>
    <w:rsid w:val="0078139E"/>
    <w:rsid w:val="007817F9"/>
    <w:rsid w:val="00781EE1"/>
    <w:rsid w:val="00783C55"/>
    <w:rsid w:val="007852AC"/>
    <w:rsid w:val="00785D47"/>
    <w:rsid w:val="00785FFC"/>
    <w:rsid w:val="007860D3"/>
    <w:rsid w:val="00786952"/>
    <w:rsid w:val="007912E3"/>
    <w:rsid w:val="00791C68"/>
    <w:rsid w:val="0079268C"/>
    <w:rsid w:val="0079270C"/>
    <w:rsid w:val="00792CE1"/>
    <w:rsid w:val="00793A74"/>
    <w:rsid w:val="0079441C"/>
    <w:rsid w:val="00795C6C"/>
    <w:rsid w:val="0079681D"/>
    <w:rsid w:val="007968BE"/>
    <w:rsid w:val="00796D27"/>
    <w:rsid w:val="00797F05"/>
    <w:rsid w:val="00797FD3"/>
    <w:rsid w:val="007A0365"/>
    <w:rsid w:val="007A0B76"/>
    <w:rsid w:val="007A31F6"/>
    <w:rsid w:val="007A3730"/>
    <w:rsid w:val="007A3ADE"/>
    <w:rsid w:val="007A4EE7"/>
    <w:rsid w:val="007A5993"/>
    <w:rsid w:val="007A5E6B"/>
    <w:rsid w:val="007A5F16"/>
    <w:rsid w:val="007B00DA"/>
    <w:rsid w:val="007B06B1"/>
    <w:rsid w:val="007B09E1"/>
    <w:rsid w:val="007B0F87"/>
    <w:rsid w:val="007B2380"/>
    <w:rsid w:val="007B2806"/>
    <w:rsid w:val="007B39C1"/>
    <w:rsid w:val="007B3A6C"/>
    <w:rsid w:val="007B40A0"/>
    <w:rsid w:val="007B4C84"/>
    <w:rsid w:val="007B4E6B"/>
    <w:rsid w:val="007B503A"/>
    <w:rsid w:val="007B573B"/>
    <w:rsid w:val="007B7571"/>
    <w:rsid w:val="007C0724"/>
    <w:rsid w:val="007C0B84"/>
    <w:rsid w:val="007C15D8"/>
    <w:rsid w:val="007C1FD0"/>
    <w:rsid w:val="007C3711"/>
    <w:rsid w:val="007C5990"/>
    <w:rsid w:val="007C745C"/>
    <w:rsid w:val="007C7560"/>
    <w:rsid w:val="007D09F3"/>
    <w:rsid w:val="007D1420"/>
    <w:rsid w:val="007D2225"/>
    <w:rsid w:val="007D2492"/>
    <w:rsid w:val="007D389C"/>
    <w:rsid w:val="007D3A3F"/>
    <w:rsid w:val="007D3C79"/>
    <w:rsid w:val="007D572B"/>
    <w:rsid w:val="007D5E28"/>
    <w:rsid w:val="007D6A7B"/>
    <w:rsid w:val="007D7F73"/>
    <w:rsid w:val="007E09A4"/>
    <w:rsid w:val="007E1523"/>
    <w:rsid w:val="007E1EB4"/>
    <w:rsid w:val="007E3A28"/>
    <w:rsid w:val="007E4A98"/>
    <w:rsid w:val="007E5B84"/>
    <w:rsid w:val="007E67B5"/>
    <w:rsid w:val="007F1031"/>
    <w:rsid w:val="007F1069"/>
    <w:rsid w:val="007F13BC"/>
    <w:rsid w:val="007F2033"/>
    <w:rsid w:val="007F26DD"/>
    <w:rsid w:val="007F2AA9"/>
    <w:rsid w:val="007F3EC2"/>
    <w:rsid w:val="007F491B"/>
    <w:rsid w:val="007F64BD"/>
    <w:rsid w:val="007F77C1"/>
    <w:rsid w:val="008020DC"/>
    <w:rsid w:val="008028F8"/>
    <w:rsid w:val="0080457D"/>
    <w:rsid w:val="00805EA3"/>
    <w:rsid w:val="00807892"/>
    <w:rsid w:val="008079AC"/>
    <w:rsid w:val="00810010"/>
    <w:rsid w:val="00810DC3"/>
    <w:rsid w:val="0081188A"/>
    <w:rsid w:val="008129E6"/>
    <w:rsid w:val="00812BA9"/>
    <w:rsid w:val="00813C57"/>
    <w:rsid w:val="008142D1"/>
    <w:rsid w:val="00815C2B"/>
    <w:rsid w:val="00815D49"/>
    <w:rsid w:val="008167A6"/>
    <w:rsid w:val="008172FD"/>
    <w:rsid w:val="008176D7"/>
    <w:rsid w:val="00817BC1"/>
    <w:rsid w:val="00821439"/>
    <w:rsid w:val="008215AA"/>
    <w:rsid w:val="00825C8C"/>
    <w:rsid w:val="0082608C"/>
    <w:rsid w:val="0082639D"/>
    <w:rsid w:val="00827C8F"/>
    <w:rsid w:val="00830749"/>
    <w:rsid w:val="00831E36"/>
    <w:rsid w:val="00832C1F"/>
    <w:rsid w:val="008344C4"/>
    <w:rsid w:val="00834E94"/>
    <w:rsid w:val="00835895"/>
    <w:rsid w:val="008358B3"/>
    <w:rsid w:val="0083675F"/>
    <w:rsid w:val="00837135"/>
    <w:rsid w:val="0083764D"/>
    <w:rsid w:val="00837920"/>
    <w:rsid w:val="008413A9"/>
    <w:rsid w:val="00842167"/>
    <w:rsid w:val="00843BA6"/>
    <w:rsid w:val="00844430"/>
    <w:rsid w:val="00845B88"/>
    <w:rsid w:val="00846288"/>
    <w:rsid w:val="00850316"/>
    <w:rsid w:val="008527CB"/>
    <w:rsid w:val="008529DD"/>
    <w:rsid w:val="0085321F"/>
    <w:rsid w:val="00853354"/>
    <w:rsid w:val="00853EA2"/>
    <w:rsid w:val="00855F7C"/>
    <w:rsid w:val="00855FD0"/>
    <w:rsid w:val="008569F2"/>
    <w:rsid w:val="008570B3"/>
    <w:rsid w:val="00860709"/>
    <w:rsid w:val="00860D8E"/>
    <w:rsid w:val="008616FB"/>
    <w:rsid w:val="008628DB"/>
    <w:rsid w:val="00862E5F"/>
    <w:rsid w:val="00863B0A"/>
    <w:rsid w:val="00864F63"/>
    <w:rsid w:val="00865338"/>
    <w:rsid w:val="0086538A"/>
    <w:rsid w:val="008657B7"/>
    <w:rsid w:val="008657C5"/>
    <w:rsid w:val="008658A4"/>
    <w:rsid w:val="00866303"/>
    <w:rsid w:val="00866D57"/>
    <w:rsid w:val="008700B4"/>
    <w:rsid w:val="00870C8D"/>
    <w:rsid w:val="0087469E"/>
    <w:rsid w:val="00874706"/>
    <w:rsid w:val="0087557B"/>
    <w:rsid w:val="00876FD3"/>
    <w:rsid w:val="00880466"/>
    <w:rsid w:val="0088058F"/>
    <w:rsid w:val="0088393A"/>
    <w:rsid w:val="008847BA"/>
    <w:rsid w:val="00884B14"/>
    <w:rsid w:val="008865A7"/>
    <w:rsid w:val="00886B20"/>
    <w:rsid w:val="00887857"/>
    <w:rsid w:val="00887F2A"/>
    <w:rsid w:val="00890196"/>
    <w:rsid w:val="00890A80"/>
    <w:rsid w:val="0089126C"/>
    <w:rsid w:val="00891D10"/>
    <w:rsid w:val="008934FA"/>
    <w:rsid w:val="008935AC"/>
    <w:rsid w:val="00894747"/>
    <w:rsid w:val="00895F14"/>
    <w:rsid w:val="0089647F"/>
    <w:rsid w:val="00896A89"/>
    <w:rsid w:val="00896ADE"/>
    <w:rsid w:val="00897DDD"/>
    <w:rsid w:val="008A3085"/>
    <w:rsid w:val="008B076D"/>
    <w:rsid w:val="008B0798"/>
    <w:rsid w:val="008B20BC"/>
    <w:rsid w:val="008B21EA"/>
    <w:rsid w:val="008B2416"/>
    <w:rsid w:val="008B26CE"/>
    <w:rsid w:val="008B26EE"/>
    <w:rsid w:val="008B4A6C"/>
    <w:rsid w:val="008B68F4"/>
    <w:rsid w:val="008B70A8"/>
    <w:rsid w:val="008B70E0"/>
    <w:rsid w:val="008B71CE"/>
    <w:rsid w:val="008B7CCF"/>
    <w:rsid w:val="008C12E5"/>
    <w:rsid w:val="008C136D"/>
    <w:rsid w:val="008C24B9"/>
    <w:rsid w:val="008C2A4B"/>
    <w:rsid w:val="008C2A65"/>
    <w:rsid w:val="008C3333"/>
    <w:rsid w:val="008C43C9"/>
    <w:rsid w:val="008C520D"/>
    <w:rsid w:val="008D045A"/>
    <w:rsid w:val="008D2C59"/>
    <w:rsid w:val="008D6C0E"/>
    <w:rsid w:val="008D7836"/>
    <w:rsid w:val="008E04CE"/>
    <w:rsid w:val="008E1729"/>
    <w:rsid w:val="008E247E"/>
    <w:rsid w:val="008E2E03"/>
    <w:rsid w:val="008E30F1"/>
    <w:rsid w:val="008E4BAD"/>
    <w:rsid w:val="008E5274"/>
    <w:rsid w:val="008E72F6"/>
    <w:rsid w:val="008E7FBB"/>
    <w:rsid w:val="008F0D8D"/>
    <w:rsid w:val="008F0DDC"/>
    <w:rsid w:val="008F262B"/>
    <w:rsid w:val="008F3A01"/>
    <w:rsid w:val="008F3F80"/>
    <w:rsid w:val="008F410D"/>
    <w:rsid w:val="008F418E"/>
    <w:rsid w:val="008F4758"/>
    <w:rsid w:val="008F4F8C"/>
    <w:rsid w:val="008F4FA5"/>
    <w:rsid w:val="008F5AC1"/>
    <w:rsid w:val="008F68BF"/>
    <w:rsid w:val="008F705A"/>
    <w:rsid w:val="008F79B5"/>
    <w:rsid w:val="008F7F39"/>
    <w:rsid w:val="00900273"/>
    <w:rsid w:val="00900C4D"/>
    <w:rsid w:val="0090119E"/>
    <w:rsid w:val="00902783"/>
    <w:rsid w:val="009028CC"/>
    <w:rsid w:val="00905460"/>
    <w:rsid w:val="009056C8"/>
    <w:rsid w:val="00905D1E"/>
    <w:rsid w:val="00905E45"/>
    <w:rsid w:val="00907596"/>
    <w:rsid w:val="00907DBE"/>
    <w:rsid w:val="00910880"/>
    <w:rsid w:val="009110F1"/>
    <w:rsid w:val="00911D34"/>
    <w:rsid w:val="00912149"/>
    <w:rsid w:val="00912B8D"/>
    <w:rsid w:val="00913656"/>
    <w:rsid w:val="00914272"/>
    <w:rsid w:val="00916340"/>
    <w:rsid w:val="00916441"/>
    <w:rsid w:val="009168A9"/>
    <w:rsid w:val="00917688"/>
    <w:rsid w:val="00917DD8"/>
    <w:rsid w:val="00920C53"/>
    <w:rsid w:val="00921CED"/>
    <w:rsid w:val="00922720"/>
    <w:rsid w:val="0092283F"/>
    <w:rsid w:val="009230CB"/>
    <w:rsid w:val="009237AB"/>
    <w:rsid w:val="00924113"/>
    <w:rsid w:val="0092565F"/>
    <w:rsid w:val="00927434"/>
    <w:rsid w:val="00927F0F"/>
    <w:rsid w:val="009312EE"/>
    <w:rsid w:val="009317CD"/>
    <w:rsid w:val="00931A44"/>
    <w:rsid w:val="00932470"/>
    <w:rsid w:val="00932746"/>
    <w:rsid w:val="00932951"/>
    <w:rsid w:val="0093423D"/>
    <w:rsid w:val="00936A9D"/>
    <w:rsid w:val="009418AF"/>
    <w:rsid w:val="00941C7A"/>
    <w:rsid w:val="009423E4"/>
    <w:rsid w:val="009429F5"/>
    <w:rsid w:val="009435FC"/>
    <w:rsid w:val="00943C88"/>
    <w:rsid w:val="00943E1A"/>
    <w:rsid w:val="0094425B"/>
    <w:rsid w:val="009446EF"/>
    <w:rsid w:val="0094499F"/>
    <w:rsid w:val="00944CD8"/>
    <w:rsid w:val="00945997"/>
    <w:rsid w:val="009464B8"/>
    <w:rsid w:val="00946E6C"/>
    <w:rsid w:val="00947E67"/>
    <w:rsid w:val="00950020"/>
    <w:rsid w:val="009502FB"/>
    <w:rsid w:val="00951631"/>
    <w:rsid w:val="0095442E"/>
    <w:rsid w:val="00954448"/>
    <w:rsid w:val="009550DC"/>
    <w:rsid w:val="00956537"/>
    <w:rsid w:val="00957CC7"/>
    <w:rsid w:val="00960164"/>
    <w:rsid w:val="00960DA4"/>
    <w:rsid w:val="009615A1"/>
    <w:rsid w:val="009623B0"/>
    <w:rsid w:val="009625EE"/>
    <w:rsid w:val="00962B9C"/>
    <w:rsid w:val="009643D4"/>
    <w:rsid w:val="00965153"/>
    <w:rsid w:val="009655FE"/>
    <w:rsid w:val="00966496"/>
    <w:rsid w:val="00966B86"/>
    <w:rsid w:val="00966D4C"/>
    <w:rsid w:val="00967287"/>
    <w:rsid w:val="0096734B"/>
    <w:rsid w:val="00967D95"/>
    <w:rsid w:val="0097011F"/>
    <w:rsid w:val="009706CA"/>
    <w:rsid w:val="00970A02"/>
    <w:rsid w:val="00970C55"/>
    <w:rsid w:val="00971CDC"/>
    <w:rsid w:val="00972030"/>
    <w:rsid w:val="009727D0"/>
    <w:rsid w:val="009729F5"/>
    <w:rsid w:val="009749DF"/>
    <w:rsid w:val="009752A7"/>
    <w:rsid w:val="009754A8"/>
    <w:rsid w:val="009774E0"/>
    <w:rsid w:val="00977A22"/>
    <w:rsid w:val="00977B9C"/>
    <w:rsid w:val="00980599"/>
    <w:rsid w:val="009838EA"/>
    <w:rsid w:val="009862D7"/>
    <w:rsid w:val="00986824"/>
    <w:rsid w:val="00986DB1"/>
    <w:rsid w:val="00987489"/>
    <w:rsid w:val="00987D9E"/>
    <w:rsid w:val="00990CD1"/>
    <w:rsid w:val="009928D1"/>
    <w:rsid w:val="00992CAB"/>
    <w:rsid w:val="009948D2"/>
    <w:rsid w:val="00994CA0"/>
    <w:rsid w:val="00995CC0"/>
    <w:rsid w:val="009973D7"/>
    <w:rsid w:val="00997815"/>
    <w:rsid w:val="009979E8"/>
    <w:rsid w:val="009A0368"/>
    <w:rsid w:val="009A0E79"/>
    <w:rsid w:val="009A50C2"/>
    <w:rsid w:val="009A581B"/>
    <w:rsid w:val="009A5C59"/>
    <w:rsid w:val="009A7716"/>
    <w:rsid w:val="009B3DD1"/>
    <w:rsid w:val="009B49B9"/>
    <w:rsid w:val="009B637C"/>
    <w:rsid w:val="009C15B4"/>
    <w:rsid w:val="009C196B"/>
    <w:rsid w:val="009C3003"/>
    <w:rsid w:val="009C3780"/>
    <w:rsid w:val="009C3A23"/>
    <w:rsid w:val="009C3AA5"/>
    <w:rsid w:val="009C5D8E"/>
    <w:rsid w:val="009C6855"/>
    <w:rsid w:val="009C6BFD"/>
    <w:rsid w:val="009C707E"/>
    <w:rsid w:val="009C71F9"/>
    <w:rsid w:val="009C73D8"/>
    <w:rsid w:val="009D0056"/>
    <w:rsid w:val="009D0494"/>
    <w:rsid w:val="009D0866"/>
    <w:rsid w:val="009D0B42"/>
    <w:rsid w:val="009D0E3F"/>
    <w:rsid w:val="009D119F"/>
    <w:rsid w:val="009D1372"/>
    <w:rsid w:val="009D1863"/>
    <w:rsid w:val="009D1CD2"/>
    <w:rsid w:val="009D2237"/>
    <w:rsid w:val="009D25A0"/>
    <w:rsid w:val="009D2C06"/>
    <w:rsid w:val="009D2C8A"/>
    <w:rsid w:val="009D3166"/>
    <w:rsid w:val="009D350E"/>
    <w:rsid w:val="009D3BDA"/>
    <w:rsid w:val="009D7197"/>
    <w:rsid w:val="009D7F99"/>
    <w:rsid w:val="009E0EDD"/>
    <w:rsid w:val="009E1B33"/>
    <w:rsid w:val="009E3718"/>
    <w:rsid w:val="009E445B"/>
    <w:rsid w:val="009E449A"/>
    <w:rsid w:val="009E4B6F"/>
    <w:rsid w:val="009E5D36"/>
    <w:rsid w:val="009E6575"/>
    <w:rsid w:val="009E6F3B"/>
    <w:rsid w:val="009E7B25"/>
    <w:rsid w:val="009E7E57"/>
    <w:rsid w:val="009E7ED1"/>
    <w:rsid w:val="009F0891"/>
    <w:rsid w:val="009F1415"/>
    <w:rsid w:val="009F2315"/>
    <w:rsid w:val="009F2915"/>
    <w:rsid w:val="009F2931"/>
    <w:rsid w:val="009F412E"/>
    <w:rsid w:val="009F4427"/>
    <w:rsid w:val="009F6A0D"/>
    <w:rsid w:val="009F703F"/>
    <w:rsid w:val="009F70DA"/>
    <w:rsid w:val="009F7438"/>
    <w:rsid w:val="009F7D77"/>
    <w:rsid w:val="00A00042"/>
    <w:rsid w:val="00A030EE"/>
    <w:rsid w:val="00A03C00"/>
    <w:rsid w:val="00A050FF"/>
    <w:rsid w:val="00A05400"/>
    <w:rsid w:val="00A05737"/>
    <w:rsid w:val="00A06DC7"/>
    <w:rsid w:val="00A079F0"/>
    <w:rsid w:val="00A10F3E"/>
    <w:rsid w:val="00A11891"/>
    <w:rsid w:val="00A11ABC"/>
    <w:rsid w:val="00A13A13"/>
    <w:rsid w:val="00A13C4E"/>
    <w:rsid w:val="00A150B7"/>
    <w:rsid w:val="00A15831"/>
    <w:rsid w:val="00A1587C"/>
    <w:rsid w:val="00A1776E"/>
    <w:rsid w:val="00A178AE"/>
    <w:rsid w:val="00A21D44"/>
    <w:rsid w:val="00A2294B"/>
    <w:rsid w:val="00A242FA"/>
    <w:rsid w:val="00A24D24"/>
    <w:rsid w:val="00A25D2C"/>
    <w:rsid w:val="00A25F4C"/>
    <w:rsid w:val="00A30010"/>
    <w:rsid w:val="00A31433"/>
    <w:rsid w:val="00A31572"/>
    <w:rsid w:val="00A3157C"/>
    <w:rsid w:val="00A315BA"/>
    <w:rsid w:val="00A317D3"/>
    <w:rsid w:val="00A3291D"/>
    <w:rsid w:val="00A3296D"/>
    <w:rsid w:val="00A32C0C"/>
    <w:rsid w:val="00A342AD"/>
    <w:rsid w:val="00A3475B"/>
    <w:rsid w:val="00A354DF"/>
    <w:rsid w:val="00A35E64"/>
    <w:rsid w:val="00A35FE7"/>
    <w:rsid w:val="00A3698D"/>
    <w:rsid w:val="00A37DC9"/>
    <w:rsid w:val="00A4065A"/>
    <w:rsid w:val="00A40CB9"/>
    <w:rsid w:val="00A41361"/>
    <w:rsid w:val="00A4290A"/>
    <w:rsid w:val="00A472B1"/>
    <w:rsid w:val="00A47E78"/>
    <w:rsid w:val="00A51370"/>
    <w:rsid w:val="00A527D4"/>
    <w:rsid w:val="00A5320A"/>
    <w:rsid w:val="00A53B99"/>
    <w:rsid w:val="00A544EA"/>
    <w:rsid w:val="00A545A3"/>
    <w:rsid w:val="00A5588F"/>
    <w:rsid w:val="00A56A66"/>
    <w:rsid w:val="00A56D5C"/>
    <w:rsid w:val="00A56E4E"/>
    <w:rsid w:val="00A56FE3"/>
    <w:rsid w:val="00A571F4"/>
    <w:rsid w:val="00A5725E"/>
    <w:rsid w:val="00A57CAC"/>
    <w:rsid w:val="00A57D39"/>
    <w:rsid w:val="00A637BA"/>
    <w:rsid w:val="00A64529"/>
    <w:rsid w:val="00A65EC3"/>
    <w:rsid w:val="00A665B6"/>
    <w:rsid w:val="00A6663B"/>
    <w:rsid w:val="00A66927"/>
    <w:rsid w:val="00A67437"/>
    <w:rsid w:val="00A67A8B"/>
    <w:rsid w:val="00A67D68"/>
    <w:rsid w:val="00A703F1"/>
    <w:rsid w:val="00A7085D"/>
    <w:rsid w:val="00A70C64"/>
    <w:rsid w:val="00A71681"/>
    <w:rsid w:val="00A72F78"/>
    <w:rsid w:val="00A72FD8"/>
    <w:rsid w:val="00A739E6"/>
    <w:rsid w:val="00A73BE2"/>
    <w:rsid w:val="00A73E9E"/>
    <w:rsid w:val="00A73EE4"/>
    <w:rsid w:val="00A74BE8"/>
    <w:rsid w:val="00A75083"/>
    <w:rsid w:val="00A75B1D"/>
    <w:rsid w:val="00A75CBE"/>
    <w:rsid w:val="00A77988"/>
    <w:rsid w:val="00A80CFF"/>
    <w:rsid w:val="00A80F54"/>
    <w:rsid w:val="00A81937"/>
    <w:rsid w:val="00A81D5F"/>
    <w:rsid w:val="00A820F7"/>
    <w:rsid w:val="00A8344F"/>
    <w:rsid w:val="00A8367D"/>
    <w:rsid w:val="00A83F8A"/>
    <w:rsid w:val="00A865B3"/>
    <w:rsid w:val="00A9254A"/>
    <w:rsid w:val="00A92CD5"/>
    <w:rsid w:val="00A92E91"/>
    <w:rsid w:val="00A936CB"/>
    <w:rsid w:val="00A94DD2"/>
    <w:rsid w:val="00A9530D"/>
    <w:rsid w:val="00A956DD"/>
    <w:rsid w:val="00A959B7"/>
    <w:rsid w:val="00A96165"/>
    <w:rsid w:val="00A9673C"/>
    <w:rsid w:val="00A96E50"/>
    <w:rsid w:val="00A9728A"/>
    <w:rsid w:val="00A97515"/>
    <w:rsid w:val="00AA0E33"/>
    <w:rsid w:val="00AA0FF7"/>
    <w:rsid w:val="00AA1AB3"/>
    <w:rsid w:val="00AA2DF3"/>
    <w:rsid w:val="00AA31F4"/>
    <w:rsid w:val="00AA3471"/>
    <w:rsid w:val="00AA3AAE"/>
    <w:rsid w:val="00AA3B5B"/>
    <w:rsid w:val="00AA4321"/>
    <w:rsid w:val="00AA49D5"/>
    <w:rsid w:val="00AA5F09"/>
    <w:rsid w:val="00AA69B7"/>
    <w:rsid w:val="00AA6AF8"/>
    <w:rsid w:val="00AA71EA"/>
    <w:rsid w:val="00AA73FB"/>
    <w:rsid w:val="00AA7F0E"/>
    <w:rsid w:val="00AB019C"/>
    <w:rsid w:val="00AB10E9"/>
    <w:rsid w:val="00AB1E6B"/>
    <w:rsid w:val="00AB3018"/>
    <w:rsid w:val="00AB6BAA"/>
    <w:rsid w:val="00AB7C43"/>
    <w:rsid w:val="00AC0411"/>
    <w:rsid w:val="00AC1DFC"/>
    <w:rsid w:val="00AC2A15"/>
    <w:rsid w:val="00AC34C7"/>
    <w:rsid w:val="00AC447F"/>
    <w:rsid w:val="00AC5D12"/>
    <w:rsid w:val="00AC5FB7"/>
    <w:rsid w:val="00AC608B"/>
    <w:rsid w:val="00AC6D26"/>
    <w:rsid w:val="00AC7251"/>
    <w:rsid w:val="00AC7289"/>
    <w:rsid w:val="00AC7C0A"/>
    <w:rsid w:val="00AD02E7"/>
    <w:rsid w:val="00AD0452"/>
    <w:rsid w:val="00AD21C4"/>
    <w:rsid w:val="00AD318C"/>
    <w:rsid w:val="00AD3457"/>
    <w:rsid w:val="00AD49CF"/>
    <w:rsid w:val="00AD5382"/>
    <w:rsid w:val="00AD6595"/>
    <w:rsid w:val="00AD6EDB"/>
    <w:rsid w:val="00AD745C"/>
    <w:rsid w:val="00AE02E8"/>
    <w:rsid w:val="00AE1694"/>
    <w:rsid w:val="00AE1B3D"/>
    <w:rsid w:val="00AE1B88"/>
    <w:rsid w:val="00AE2385"/>
    <w:rsid w:val="00AE2F61"/>
    <w:rsid w:val="00AE31D9"/>
    <w:rsid w:val="00AE34F8"/>
    <w:rsid w:val="00AF01EB"/>
    <w:rsid w:val="00AF0C31"/>
    <w:rsid w:val="00AF0C77"/>
    <w:rsid w:val="00AF2EC7"/>
    <w:rsid w:val="00AF33DB"/>
    <w:rsid w:val="00AF37A1"/>
    <w:rsid w:val="00AF3B64"/>
    <w:rsid w:val="00AF50DA"/>
    <w:rsid w:val="00AF6008"/>
    <w:rsid w:val="00AF7451"/>
    <w:rsid w:val="00AF747A"/>
    <w:rsid w:val="00B00334"/>
    <w:rsid w:val="00B00345"/>
    <w:rsid w:val="00B00DF3"/>
    <w:rsid w:val="00B02225"/>
    <w:rsid w:val="00B0253E"/>
    <w:rsid w:val="00B03268"/>
    <w:rsid w:val="00B048F4"/>
    <w:rsid w:val="00B04A75"/>
    <w:rsid w:val="00B062A9"/>
    <w:rsid w:val="00B074AA"/>
    <w:rsid w:val="00B0753B"/>
    <w:rsid w:val="00B07B66"/>
    <w:rsid w:val="00B100E5"/>
    <w:rsid w:val="00B103B9"/>
    <w:rsid w:val="00B11258"/>
    <w:rsid w:val="00B11D6D"/>
    <w:rsid w:val="00B12352"/>
    <w:rsid w:val="00B12994"/>
    <w:rsid w:val="00B12D3C"/>
    <w:rsid w:val="00B13252"/>
    <w:rsid w:val="00B13CC0"/>
    <w:rsid w:val="00B13F89"/>
    <w:rsid w:val="00B141E2"/>
    <w:rsid w:val="00B1447E"/>
    <w:rsid w:val="00B16C24"/>
    <w:rsid w:val="00B1739A"/>
    <w:rsid w:val="00B175C0"/>
    <w:rsid w:val="00B1798D"/>
    <w:rsid w:val="00B17AA7"/>
    <w:rsid w:val="00B224A2"/>
    <w:rsid w:val="00B235F2"/>
    <w:rsid w:val="00B238C3"/>
    <w:rsid w:val="00B23BF1"/>
    <w:rsid w:val="00B24812"/>
    <w:rsid w:val="00B24D65"/>
    <w:rsid w:val="00B2613E"/>
    <w:rsid w:val="00B2654E"/>
    <w:rsid w:val="00B269D5"/>
    <w:rsid w:val="00B26C65"/>
    <w:rsid w:val="00B26D90"/>
    <w:rsid w:val="00B273B1"/>
    <w:rsid w:val="00B3000A"/>
    <w:rsid w:val="00B30072"/>
    <w:rsid w:val="00B300B6"/>
    <w:rsid w:val="00B30FD3"/>
    <w:rsid w:val="00B321F8"/>
    <w:rsid w:val="00B33E14"/>
    <w:rsid w:val="00B33E30"/>
    <w:rsid w:val="00B3435C"/>
    <w:rsid w:val="00B34547"/>
    <w:rsid w:val="00B35D71"/>
    <w:rsid w:val="00B361A5"/>
    <w:rsid w:val="00B373EC"/>
    <w:rsid w:val="00B40DE3"/>
    <w:rsid w:val="00B422EF"/>
    <w:rsid w:val="00B4344C"/>
    <w:rsid w:val="00B436FD"/>
    <w:rsid w:val="00B45935"/>
    <w:rsid w:val="00B45DBC"/>
    <w:rsid w:val="00B47E63"/>
    <w:rsid w:val="00B501B5"/>
    <w:rsid w:val="00B5071D"/>
    <w:rsid w:val="00B51041"/>
    <w:rsid w:val="00B51F6E"/>
    <w:rsid w:val="00B52BC5"/>
    <w:rsid w:val="00B533ED"/>
    <w:rsid w:val="00B537F0"/>
    <w:rsid w:val="00B53A36"/>
    <w:rsid w:val="00B5401F"/>
    <w:rsid w:val="00B548C6"/>
    <w:rsid w:val="00B55A68"/>
    <w:rsid w:val="00B56F8D"/>
    <w:rsid w:val="00B576EE"/>
    <w:rsid w:val="00B578F2"/>
    <w:rsid w:val="00B57A3B"/>
    <w:rsid w:val="00B57A4C"/>
    <w:rsid w:val="00B60230"/>
    <w:rsid w:val="00B6088B"/>
    <w:rsid w:val="00B60A7C"/>
    <w:rsid w:val="00B61372"/>
    <w:rsid w:val="00B61B91"/>
    <w:rsid w:val="00B64223"/>
    <w:rsid w:val="00B64400"/>
    <w:rsid w:val="00B64F05"/>
    <w:rsid w:val="00B65970"/>
    <w:rsid w:val="00B668AB"/>
    <w:rsid w:val="00B66BBA"/>
    <w:rsid w:val="00B676CF"/>
    <w:rsid w:val="00B67DB3"/>
    <w:rsid w:val="00B7151B"/>
    <w:rsid w:val="00B717C5"/>
    <w:rsid w:val="00B71C8A"/>
    <w:rsid w:val="00B7219A"/>
    <w:rsid w:val="00B732A3"/>
    <w:rsid w:val="00B73D4F"/>
    <w:rsid w:val="00B73ED7"/>
    <w:rsid w:val="00B74864"/>
    <w:rsid w:val="00B76D12"/>
    <w:rsid w:val="00B779A5"/>
    <w:rsid w:val="00B801EB"/>
    <w:rsid w:val="00B80B0E"/>
    <w:rsid w:val="00B80F21"/>
    <w:rsid w:val="00B81D38"/>
    <w:rsid w:val="00B82B34"/>
    <w:rsid w:val="00B83AD1"/>
    <w:rsid w:val="00B842BA"/>
    <w:rsid w:val="00B8437C"/>
    <w:rsid w:val="00B84BAB"/>
    <w:rsid w:val="00B8550A"/>
    <w:rsid w:val="00B85C8C"/>
    <w:rsid w:val="00B85D46"/>
    <w:rsid w:val="00B85E67"/>
    <w:rsid w:val="00B860A6"/>
    <w:rsid w:val="00B8671D"/>
    <w:rsid w:val="00B8680E"/>
    <w:rsid w:val="00B876EF"/>
    <w:rsid w:val="00B8770D"/>
    <w:rsid w:val="00B907B9"/>
    <w:rsid w:val="00B90ACC"/>
    <w:rsid w:val="00B90DE6"/>
    <w:rsid w:val="00B91CFF"/>
    <w:rsid w:val="00B9225F"/>
    <w:rsid w:val="00B922A2"/>
    <w:rsid w:val="00B92408"/>
    <w:rsid w:val="00B92757"/>
    <w:rsid w:val="00B928F6"/>
    <w:rsid w:val="00B92E47"/>
    <w:rsid w:val="00B93BEC"/>
    <w:rsid w:val="00B9584E"/>
    <w:rsid w:val="00B9671F"/>
    <w:rsid w:val="00B96963"/>
    <w:rsid w:val="00B96DAB"/>
    <w:rsid w:val="00BA0165"/>
    <w:rsid w:val="00BA1C53"/>
    <w:rsid w:val="00BA3398"/>
    <w:rsid w:val="00BA4B75"/>
    <w:rsid w:val="00BA65FD"/>
    <w:rsid w:val="00BB0381"/>
    <w:rsid w:val="00BB04F1"/>
    <w:rsid w:val="00BB0532"/>
    <w:rsid w:val="00BB1358"/>
    <w:rsid w:val="00BB2E49"/>
    <w:rsid w:val="00BB37FD"/>
    <w:rsid w:val="00BB3D7C"/>
    <w:rsid w:val="00BB4BF6"/>
    <w:rsid w:val="00BB4D3E"/>
    <w:rsid w:val="00BB4FBC"/>
    <w:rsid w:val="00BB5158"/>
    <w:rsid w:val="00BB66C6"/>
    <w:rsid w:val="00BB69A6"/>
    <w:rsid w:val="00BB70A4"/>
    <w:rsid w:val="00BB72C5"/>
    <w:rsid w:val="00BB7534"/>
    <w:rsid w:val="00BB76AB"/>
    <w:rsid w:val="00BB7758"/>
    <w:rsid w:val="00BC03DA"/>
    <w:rsid w:val="00BC11B5"/>
    <w:rsid w:val="00BC16A9"/>
    <w:rsid w:val="00BC303F"/>
    <w:rsid w:val="00BC7077"/>
    <w:rsid w:val="00BC762E"/>
    <w:rsid w:val="00BC77AA"/>
    <w:rsid w:val="00BD1346"/>
    <w:rsid w:val="00BD2A4F"/>
    <w:rsid w:val="00BD4A6A"/>
    <w:rsid w:val="00BD55D7"/>
    <w:rsid w:val="00BD5D36"/>
    <w:rsid w:val="00BD630B"/>
    <w:rsid w:val="00BD6377"/>
    <w:rsid w:val="00BD66EE"/>
    <w:rsid w:val="00BD67FF"/>
    <w:rsid w:val="00BD7070"/>
    <w:rsid w:val="00BD7CE9"/>
    <w:rsid w:val="00BD7EBD"/>
    <w:rsid w:val="00BE097A"/>
    <w:rsid w:val="00BE0B4B"/>
    <w:rsid w:val="00BE1B68"/>
    <w:rsid w:val="00BE1C42"/>
    <w:rsid w:val="00BE2CE8"/>
    <w:rsid w:val="00BE2D0F"/>
    <w:rsid w:val="00BE2E61"/>
    <w:rsid w:val="00BE3616"/>
    <w:rsid w:val="00BE3A96"/>
    <w:rsid w:val="00BE3E89"/>
    <w:rsid w:val="00BE3FA1"/>
    <w:rsid w:val="00BE50F6"/>
    <w:rsid w:val="00BE5254"/>
    <w:rsid w:val="00BE64A0"/>
    <w:rsid w:val="00BE68C2"/>
    <w:rsid w:val="00BE6A55"/>
    <w:rsid w:val="00BE73B3"/>
    <w:rsid w:val="00BE7834"/>
    <w:rsid w:val="00BE7D28"/>
    <w:rsid w:val="00BE7F86"/>
    <w:rsid w:val="00BF0884"/>
    <w:rsid w:val="00BF15A9"/>
    <w:rsid w:val="00BF1DC5"/>
    <w:rsid w:val="00BF2B85"/>
    <w:rsid w:val="00BF2CFD"/>
    <w:rsid w:val="00BF3FB3"/>
    <w:rsid w:val="00BF52A4"/>
    <w:rsid w:val="00BF5D46"/>
    <w:rsid w:val="00BF6F96"/>
    <w:rsid w:val="00C01B5E"/>
    <w:rsid w:val="00C024FB"/>
    <w:rsid w:val="00C02CEC"/>
    <w:rsid w:val="00C02D85"/>
    <w:rsid w:val="00C05CF3"/>
    <w:rsid w:val="00C05FEA"/>
    <w:rsid w:val="00C06E37"/>
    <w:rsid w:val="00C076C7"/>
    <w:rsid w:val="00C10D35"/>
    <w:rsid w:val="00C11974"/>
    <w:rsid w:val="00C13EDB"/>
    <w:rsid w:val="00C14CA8"/>
    <w:rsid w:val="00C14F1D"/>
    <w:rsid w:val="00C15A8B"/>
    <w:rsid w:val="00C15BF2"/>
    <w:rsid w:val="00C1758A"/>
    <w:rsid w:val="00C21790"/>
    <w:rsid w:val="00C21BA7"/>
    <w:rsid w:val="00C2344C"/>
    <w:rsid w:val="00C2469A"/>
    <w:rsid w:val="00C24E48"/>
    <w:rsid w:val="00C27D7A"/>
    <w:rsid w:val="00C3027A"/>
    <w:rsid w:val="00C30ED0"/>
    <w:rsid w:val="00C324A3"/>
    <w:rsid w:val="00C327CF"/>
    <w:rsid w:val="00C32AC9"/>
    <w:rsid w:val="00C32D21"/>
    <w:rsid w:val="00C3310B"/>
    <w:rsid w:val="00C3342D"/>
    <w:rsid w:val="00C34B10"/>
    <w:rsid w:val="00C35FDE"/>
    <w:rsid w:val="00C37DFE"/>
    <w:rsid w:val="00C4119B"/>
    <w:rsid w:val="00C41276"/>
    <w:rsid w:val="00C416AE"/>
    <w:rsid w:val="00C423EA"/>
    <w:rsid w:val="00C42530"/>
    <w:rsid w:val="00C4309A"/>
    <w:rsid w:val="00C4494F"/>
    <w:rsid w:val="00C46470"/>
    <w:rsid w:val="00C50494"/>
    <w:rsid w:val="00C50543"/>
    <w:rsid w:val="00C51037"/>
    <w:rsid w:val="00C52823"/>
    <w:rsid w:val="00C52FC6"/>
    <w:rsid w:val="00C5320A"/>
    <w:rsid w:val="00C54BEA"/>
    <w:rsid w:val="00C54CF2"/>
    <w:rsid w:val="00C55270"/>
    <w:rsid w:val="00C55CFD"/>
    <w:rsid w:val="00C564D1"/>
    <w:rsid w:val="00C6045D"/>
    <w:rsid w:val="00C61F5B"/>
    <w:rsid w:val="00C63BFB"/>
    <w:rsid w:val="00C6462C"/>
    <w:rsid w:val="00C64F77"/>
    <w:rsid w:val="00C65E48"/>
    <w:rsid w:val="00C66CB1"/>
    <w:rsid w:val="00C675FF"/>
    <w:rsid w:val="00C67790"/>
    <w:rsid w:val="00C679C5"/>
    <w:rsid w:val="00C70059"/>
    <w:rsid w:val="00C708A3"/>
    <w:rsid w:val="00C7132F"/>
    <w:rsid w:val="00C720C2"/>
    <w:rsid w:val="00C72654"/>
    <w:rsid w:val="00C73AB3"/>
    <w:rsid w:val="00C74948"/>
    <w:rsid w:val="00C766C6"/>
    <w:rsid w:val="00C767C5"/>
    <w:rsid w:val="00C772AD"/>
    <w:rsid w:val="00C77431"/>
    <w:rsid w:val="00C77880"/>
    <w:rsid w:val="00C77AF3"/>
    <w:rsid w:val="00C803F7"/>
    <w:rsid w:val="00C80C0B"/>
    <w:rsid w:val="00C80C4F"/>
    <w:rsid w:val="00C82428"/>
    <w:rsid w:val="00C82E37"/>
    <w:rsid w:val="00C82FD6"/>
    <w:rsid w:val="00C8514A"/>
    <w:rsid w:val="00C85513"/>
    <w:rsid w:val="00C877DD"/>
    <w:rsid w:val="00C91BE9"/>
    <w:rsid w:val="00C9224E"/>
    <w:rsid w:val="00C93C4D"/>
    <w:rsid w:val="00C93DB8"/>
    <w:rsid w:val="00C9462A"/>
    <w:rsid w:val="00C94EED"/>
    <w:rsid w:val="00C9797A"/>
    <w:rsid w:val="00C97CBE"/>
    <w:rsid w:val="00CA040F"/>
    <w:rsid w:val="00CA059E"/>
    <w:rsid w:val="00CA231E"/>
    <w:rsid w:val="00CA30E2"/>
    <w:rsid w:val="00CA352C"/>
    <w:rsid w:val="00CA3D19"/>
    <w:rsid w:val="00CA4D6D"/>
    <w:rsid w:val="00CA611F"/>
    <w:rsid w:val="00CA6650"/>
    <w:rsid w:val="00CA721A"/>
    <w:rsid w:val="00CA7358"/>
    <w:rsid w:val="00CA7E5F"/>
    <w:rsid w:val="00CB0325"/>
    <w:rsid w:val="00CB089B"/>
    <w:rsid w:val="00CB0D72"/>
    <w:rsid w:val="00CB120C"/>
    <w:rsid w:val="00CB1388"/>
    <w:rsid w:val="00CB1A67"/>
    <w:rsid w:val="00CB1FEB"/>
    <w:rsid w:val="00CB2C78"/>
    <w:rsid w:val="00CB31E3"/>
    <w:rsid w:val="00CB321D"/>
    <w:rsid w:val="00CB419D"/>
    <w:rsid w:val="00CB4E35"/>
    <w:rsid w:val="00CB713C"/>
    <w:rsid w:val="00CC0133"/>
    <w:rsid w:val="00CC09A4"/>
    <w:rsid w:val="00CC0E5E"/>
    <w:rsid w:val="00CC15D6"/>
    <w:rsid w:val="00CC4253"/>
    <w:rsid w:val="00CC4A9C"/>
    <w:rsid w:val="00CC4C75"/>
    <w:rsid w:val="00CC6A02"/>
    <w:rsid w:val="00CC7910"/>
    <w:rsid w:val="00CC7AE6"/>
    <w:rsid w:val="00CC7FE3"/>
    <w:rsid w:val="00CD25DE"/>
    <w:rsid w:val="00CD3E9A"/>
    <w:rsid w:val="00CD68AD"/>
    <w:rsid w:val="00CE054B"/>
    <w:rsid w:val="00CE0949"/>
    <w:rsid w:val="00CE102A"/>
    <w:rsid w:val="00CE1BF7"/>
    <w:rsid w:val="00CE281F"/>
    <w:rsid w:val="00CE2BB0"/>
    <w:rsid w:val="00CE2DFF"/>
    <w:rsid w:val="00CE2FFC"/>
    <w:rsid w:val="00CE44D9"/>
    <w:rsid w:val="00CE58D3"/>
    <w:rsid w:val="00CE72BF"/>
    <w:rsid w:val="00CE7B1F"/>
    <w:rsid w:val="00CF00B9"/>
    <w:rsid w:val="00CF0243"/>
    <w:rsid w:val="00CF09AC"/>
    <w:rsid w:val="00CF09F5"/>
    <w:rsid w:val="00CF1907"/>
    <w:rsid w:val="00CF1A47"/>
    <w:rsid w:val="00CF1C3A"/>
    <w:rsid w:val="00CF3453"/>
    <w:rsid w:val="00CF35C1"/>
    <w:rsid w:val="00CF52BF"/>
    <w:rsid w:val="00CF6962"/>
    <w:rsid w:val="00CF7009"/>
    <w:rsid w:val="00CF7A23"/>
    <w:rsid w:val="00CF7AF8"/>
    <w:rsid w:val="00D02169"/>
    <w:rsid w:val="00D030A0"/>
    <w:rsid w:val="00D03D06"/>
    <w:rsid w:val="00D03D2F"/>
    <w:rsid w:val="00D04E34"/>
    <w:rsid w:val="00D05D6D"/>
    <w:rsid w:val="00D07B37"/>
    <w:rsid w:val="00D100D5"/>
    <w:rsid w:val="00D117E8"/>
    <w:rsid w:val="00D11904"/>
    <w:rsid w:val="00D12906"/>
    <w:rsid w:val="00D130D8"/>
    <w:rsid w:val="00D14C45"/>
    <w:rsid w:val="00D14F77"/>
    <w:rsid w:val="00D1533F"/>
    <w:rsid w:val="00D15845"/>
    <w:rsid w:val="00D15FAC"/>
    <w:rsid w:val="00D1687C"/>
    <w:rsid w:val="00D17AF6"/>
    <w:rsid w:val="00D17E19"/>
    <w:rsid w:val="00D21722"/>
    <w:rsid w:val="00D21A3F"/>
    <w:rsid w:val="00D2261C"/>
    <w:rsid w:val="00D24275"/>
    <w:rsid w:val="00D24868"/>
    <w:rsid w:val="00D25F48"/>
    <w:rsid w:val="00D26994"/>
    <w:rsid w:val="00D31911"/>
    <w:rsid w:val="00D323DA"/>
    <w:rsid w:val="00D3305E"/>
    <w:rsid w:val="00D33A00"/>
    <w:rsid w:val="00D33B5A"/>
    <w:rsid w:val="00D33B63"/>
    <w:rsid w:val="00D3400F"/>
    <w:rsid w:val="00D34A19"/>
    <w:rsid w:val="00D36657"/>
    <w:rsid w:val="00D36D74"/>
    <w:rsid w:val="00D40403"/>
    <w:rsid w:val="00D40D35"/>
    <w:rsid w:val="00D40EB1"/>
    <w:rsid w:val="00D4123C"/>
    <w:rsid w:val="00D418D6"/>
    <w:rsid w:val="00D41E66"/>
    <w:rsid w:val="00D42E6E"/>
    <w:rsid w:val="00D44760"/>
    <w:rsid w:val="00D44F50"/>
    <w:rsid w:val="00D4533E"/>
    <w:rsid w:val="00D45572"/>
    <w:rsid w:val="00D4692F"/>
    <w:rsid w:val="00D46C72"/>
    <w:rsid w:val="00D4701A"/>
    <w:rsid w:val="00D51048"/>
    <w:rsid w:val="00D518CA"/>
    <w:rsid w:val="00D51F70"/>
    <w:rsid w:val="00D524D2"/>
    <w:rsid w:val="00D52ED5"/>
    <w:rsid w:val="00D54414"/>
    <w:rsid w:val="00D54E2E"/>
    <w:rsid w:val="00D558E9"/>
    <w:rsid w:val="00D5596A"/>
    <w:rsid w:val="00D5608E"/>
    <w:rsid w:val="00D5704D"/>
    <w:rsid w:val="00D57F17"/>
    <w:rsid w:val="00D60080"/>
    <w:rsid w:val="00D60486"/>
    <w:rsid w:val="00D60E91"/>
    <w:rsid w:val="00D60EAE"/>
    <w:rsid w:val="00D61012"/>
    <w:rsid w:val="00D6150F"/>
    <w:rsid w:val="00D62D0B"/>
    <w:rsid w:val="00D64145"/>
    <w:rsid w:val="00D64274"/>
    <w:rsid w:val="00D65BCD"/>
    <w:rsid w:val="00D66BBC"/>
    <w:rsid w:val="00D6745F"/>
    <w:rsid w:val="00D7032D"/>
    <w:rsid w:val="00D705C3"/>
    <w:rsid w:val="00D70728"/>
    <w:rsid w:val="00D70A14"/>
    <w:rsid w:val="00D70FFE"/>
    <w:rsid w:val="00D718CC"/>
    <w:rsid w:val="00D73C36"/>
    <w:rsid w:val="00D74777"/>
    <w:rsid w:val="00D7481D"/>
    <w:rsid w:val="00D74982"/>
    <w:rsid w:val="00D77A42"/>
    <w:rsid w:val="00D815FD"/>
    <w:rsid w:val="00D84BDD"/>
    <w:rsid w:val="00D857E8"/>
    <w:rsid w:val="00D9045D"/>
    <w:rsid w:val="00D90C13"/>
    <w:rsid w:val="00D936A3"/>
    <w:rsid w:val="00D93B76"/>
    <w:rsid w:val="00D94202"/>
    <w:rsid w:val="00D96DE1"/>
    <w:rsid w:val="00D97F24"/>
    <w:rsid w:val="00DA0927"/>
    <w:rsid w:val="00DA0CF1"/>
    <w:rsid w:val="00DA4814"/>
    <w:rsid w:val="00DA6C1A"/>
    <w:rsid w:val="00DA6CC1"/>
    <w:rsid w:val="00DB0103"/>
    <w:rsid w:val="00DB06BA"/>
    <w:rsid w:val="00DB1753"/>
    <w:rsid w:val="00DB1D53"/>
    <w:rsid w:val="00DB3693"/>
    <w:rsid w:val="00DB4E90"/>
    <w:rsid w:val="00DB5678"/>
    <w:rsid w:val="00DB601F"/>
    <w:rsid w:val="00DB6B91"/>
    <w:rsid w:val="00DC15A3"/>
    <w:rsid w:val="00DC1DDE"/>
    <w:rsid w:val="00DC32D9"/>
    <w:rsid w:val="00DC33FF"/>
    <w:rsid w:val="00DC347A"/>
    <w:rsid w:val="00DC3667"/>
    <w:rsid w:val="00DC391D"/>
    <w:rsid w:val="00DC439C"/>
    <w:rsid w:val="00DC61DC"/>
    <w:rsid w:val="00DC7661"/>
    <w:rsid w:val="00DC7E44"/>
    <w:rsid w:val="00DD0EC0"/>
    <w:rsid w:val="00DD338D"/>
    <w:rsid w:val="00DD39BE"/>
    <w:rsid w:val="00DD4133"/>
    <w:rsid w:val="00DD5639"/>
    <w:rsid w:val="00DD58B8"/>
    <w:rsid w:val="00DD59AB"/>
    <w:rsid w:val="00DD6AC3"/>
    <w:rsid w:val="00DD7122"/>
    <w:rsid w:val="00DD721C"/>
    <w:rsid w:val="00DD7308"/>
    <w:rsid w:val="00DE0336"/>
    <w:rsid w:val="00DE2DF1"/>
    <w:rsid w:val="00DE3943"/>
    <w:rsid w:val="00DE4D6E"/>
    <w:rsid w:val="00DE65C7"/>
    <w:rsid w:val="00DE65F1"/>
    <w:rsid w:val="00DE6E25"/>
    <w:rsid w:val="00DE7193"/>
    <w:rsid w:val="00DE76A9"/>
    <w:rsid w:val="00DF00F3"/>
    <w:rsid w:val="00DF031D"/>
    <w:rsid w:val="00DF11A8"/>
    <w:rsid w:val="00DF203B"/>
    <w:rsid w:val="00DF207D"/>
    <w:rsid w:val="00DF24C5"/>
    <w:rsid w:val="00DF24D5"/>
    <w:rsid w:val="00DF2B3B"/>
    <w:rsid w:val="00DF323F"/>
    <w:rsid w:val="00DF3F98"/>
    <w:rsid w:val="00DF4BC5"/>
    <w:rsid w:val="00DF4C9E"/>
    <w:rsid w:val="00DF4CA6"/>
    <w:rsid w:val="00DF5096"/>
    <w:rsid w:val="00DF5223"/>
    <w:rsid w:val="00DF789F"/>
    <w:rsid w:val="00E00B98"/>
    <w:rsid w:val="00E0170A"/>
    <w:rsid w:val="00E01BF8"/>
    <w:rsid w:val="00E026F6"/>
    <w:rsid w:val="00E02826"/>
    <w:rsid w:val="00E0299B"/>
    <w:rsid w:val="00E040F2"/>
    <w:rsid w:val="00E0517E"/>
    <w:rsid w:val="00E070AB"/>
    <w:rsid w:val="00E0729C"/>
    <w:rsid w:val="00E07354"/>
    <w:rsid w:val="00E07928"/>
    <w:rsid w:val="00E07DE2"/>
    <w:rsid w:val="00E10F9E"/>
    <w:rsid w:val="00E117E0"/>
    <w:rsid w:val="00E11EC0"/>
    <w:rsid w:val="00E125A9"/>
    <w:rsid w:val="00E134AC"/>
    <w:rsid w:val="00E15755"/>
    <w:rsid w:val="00E16BDF"/>
    <w:rsid w:val="00E20C61"/>
    <w:rsid w:val="00E20E1A"/>
    <w:rsid w:val="00E216F5"/>
    <w:rsid w:val="00E21A90"/>
    <w:rsid w:val="00E22012"/>
    <w:rsid w:val="00E22B85"/>
    <w:rsid w:val="00E22C77"/>
    <w:rsid w:val="00E23313"/>
    <w:rsid w:val="00E2358D"/>
    <w:rsid w:val="00E23C1B"/>
    <w:rsid w:val="00E242FD"/>
    <w:rsid w:val="00E24397"/>
    <w:rsid w:val="00E248E8"/>
    <w:rsid w:val="00E25F85"/>
    <w:rsid w:val="00E26EE0"/>
    <w:rsid w:val="00E26F68"/>
    <w:rsid w:val="00E277F7"/>
    <w:rsid w:val="00E27D20"/>
    <w:rsid w:val="00E301A5"/>
    <w:rsid w:val="00E3078D"/>
    <w:rsid w:val="00E31BA5"/>
    <w:rsid w:val="00E31F30"/>
    <w:rsid w:val="00E338C4"/>
    <w:rsid w:val="00E341BC"/>
    <w:rsid w:val="00E345F8"/>
    <w:rsid w:val="00E356C2"/>
    <w:rsid w:val="00E36891"/>
    <w:rsid w:val="00E376E4"/>
    <w:rsid w:val="00E40034"/>
    <w:rsid w:val="00E4094F"/>
    <w:rsid w:val="00E42E0B"/>
    <w:rsid w:val="00E43DB6"/>
    <w:rsid w:val="00E43FAB"/>
    <w:rsid w:val="00E44ABD"/>
    <w:rsid w:val="00E45457"/>
    <w:rsid w:val="00E45640"/>
    <w:rsid w:val="00E45952"/>
    <w:rsid w:val="00E45FF4"/>
    <w:rsid w:val="00E46017"/>
    <w:rsid w:val="00E47475"/>
    <w:rsid w:val="00E477EE"/>
    <w:rsid w:val="00E50402"/>
    <w:rsid w:val="00E50537"/>
    <w:rsid w:val="00E505E2"/>
    <w:rsid w:val="00E5166F"/>
    <w:rsid w:val="00E516FC"/>
    <w:rsid w:val="00E52DF1"/>
    <w:rsid w:val="00E52F08"/>
    <w:rsid w:val="00E532A9"/>
    <w:rsid w:val="00E536C9"/>
    <w:rsid w:val="00E54493"/>
    <w:rsid w:val="00E56470"/>
    <w:rsid w:val="00E57481"/>
    <w:rsid w:val="00E602D9"/>
    <w:rsid w:val="00E6055B"/>
    <w:rsid w:val="00E6253B"/>
    <w:rsid w:val="00E62F98"/>
    <w:rsid w:val="00E63C04"/>
    <w:rsid w:val="00E645ED"/>
    <w:rsid w:val="00E65138"/>
    <w:rsid w:val="00E65497"/>
    <w:rsid w:val="00E657D4"/>
    <w:rsid w:val="00E6668C"/>
    <w:rsid w:val="00E67DF2"/>
    <w:rsid w:val="00E70AA0"/>
    <w:rsid w:val="00E70F1D"/>
    <w:rsid w:val="00E71001"/>
    <w:rsid w:val="00E7156B"/>
    <w:rsid w:val="00E7255D"/>
    <w:rsid w:val="00E7284E"/>
    <w:rsid w:val="00E72F18"/>
    <w:rsid w:val="00E736A8"/>
    <w:rsid w:val="00E73C0E"/>
    <w:rsid w:val="00E76DF5"/>
    <w:rsid w:val="00E77BC7"/>
    <w:rsid w:val="00E80094"/>
    <w:rsid w:val="00E81A6A"/>
    <w:rsid w:val="00E81C7C"/>
    <w:rsid w:val="00E82F3D"/>
    <w:rsid w:val="00E843C2"/>
    <w:rsid w:val="00E845B1"/>
    <w:rsid w:val="00E849FA"/>
    <w:rsid w:val="00E84C42"/>
    <w:rsid w:val="00E861A1"/>
    <w:rsid w:val="00E86618"/>
    <w:rsid w:val="00E900B6"/>
    <w:rsid w:val="00E908C4"/>
    <w:rsid w:val="00E90A91"/>
    <w:rsid w:val="00E91A89"/>
    <w:rsid w:val="00E9313D"/>
    <w:rsid w:val="00E93271"/>
    <w:rsid w:val="00E93766"/>
    <w:rsid w:val="00E94186"/>
    <w:rsid w:val="00E9470F"/>
    <w:rsid w:val="00E9473E"/>
    <w:rsid w:val="00E94CE7"/>
    <w:rsid w:val="00E94E09"/>
    <w:rsid w:val="00E957E0"/>
    <w:rsid w:val="00E96AD8"/>
    <w:rsid w:val="00EA0686"/>
    <w:rsid w:val="00EA0B2C"/>
    <w:rsid w:val="00EA0BA8"/>
    <w:rsid w:val="00EA191E"/>
    <w:rsid w:val="00EA57E5"/>
    <w:rsid w:val="00EA59A2"/>
    <w:rsid w:val="00EA5E34"/>
    <w:rsid w:val="00EA7336"/>
    <w:rsid w:val="00EB04D3"/>
    <w:rsid w:val="00EB0761"/>
    <w:rsid w:val="00EB0912"/>
    <w:rsid w:val="00EB1756"/>
    <w:rsid w:val="00EB4920"/>
    <w:rsid w:val="00EB59E2"/>
    <w:rsid w:val="00EB6D65"/>
    <w:rsid w:val="00EB77DB"/>
    <w:rsid w:val="00EB7F9C"/>
    <w:rsid w:val="00EC0AC6"/>
    <w:rsid w:val="00EC1A22"/>
    <w:rsid w:val="00EC2329"/>
    <w:rsid w:val="00EC317B"/>
    <w:rsid w:val="00EC32DA"/>
    <w:rsid w:val="00EC3D55"/>
    <w:rsid w:val="00EC72BA"/>
    <w:rsid w:val="00EC74E8"/>
    <w:rsid w:val="00ED015E"/>
    <w:rsid w:val="00ED0DB5"/>
    <w:rsid w:val="00ED19F2"/>
    <w:rsid w:val="00ED2027"/>
    <w:rsid w:val="00ED2602"/>
    <w:rsid w:val="00ED2CB7"/>
    <w:rsid w:val="00ED2FE6"/>
    <w:rsid w:val="00ED3CAC"/>
    <w:rsid w:val="00ED4032"/>
    <w:rsid w:val="00ED5799"/>
    <w:rsid w:val="00ED5976"/>
    <w:rsid w:val="00ED6C0B"/>
    <w:rsid w:val="00EE01F1"/>
    <w:rsid w:val="00EE0CA0"/>
    <w:rsid w:val="00EE0D0C"/>
    <w:rsid w:val="00EE1DC9"/>
    <w:rsid w:val="00EE1EFE"/>
    <w:rsid w:val="00EE2682"/>
    <w:rsid w:val="00EE3691"/>
    <w:rsid w:val="00EE4F1B"/>
    <w:rsid w:val="00EE543C"/>
    <w:rsid w:val="00EE57DC"/>
    <w:rsid w:val="00EE697A"/>
    <w:rsid w:val="00EF121B"/>
    <w:rsid w:val="00EF1A1B"/>
    <w:rsid w:val="00EF34AE"/>
    <w:rsid w:val="00EF397F"/>
    <w:rsid w:val="00EF3D9F"/>
    <w:rsid w:val="00EF4771"/>
    <w:rsid w:val="00F000AB"/>
    <w:rsid w:val="00F001AC"/>
    <w:rsid w:val="00F015BE"/>
    <w:rsid w:val="00F01806"/>
    <w:rsid w:val="00F023AF"/>
    <w:rsid w:val="00F028AB"/>
    <w:rsid w:val="00F0377A"/>
    <w:rsid w:val="00F04F0B"/>
    <w:rsid w:val="00F05167"/>
    <w:rsid w:val="00F054D5"/>
    <w:rsid w:val="00F06212"/>
    <w:rsid w:val="00F116A8"/>
    <w:rsid w:val="00F1184B"/>
    <w:rsid w:val="00F146BB"/>
    <w:rsid w:val="00F14E84"/>
    <w:rsid w:val="00F15007"/>
    <w:rsid w:val="00F153A5"/>
    <w:rsid w:val="00F156F7"/>
    <w:rsid w:val="00F15FD4"/>
    <w:rsid w:val="00F21E2E"/>
    <w:rsid w:val="00F22325"/>
    <w:rsid w:val="00F233BF"/>
    <w:rsid w:val="00F2399E"/>
    <w:rsid w:val="00F2492F"/>
    <w:rsid w:val="00F24DE4"/>
    <w:rsid w:val="00F25DEB"/>
    <w:rsid w:val="00F30188"/>
    <w:rsid w:val="00F33798"/>
    <w:rsid w:val="00F33825"/>
    <w:rsid w:val="00F34AF4"/>
    <w:rsid w:val="00F34C50"/>
    <w:rsid w:val="00F3517E"/>
    <w:rsid w:val="00F353B0"/>
    <w:rsid w:val="00F3553B"/>
    <w:rsid w:val="00F35D38"/>
    <w:rsid w:val="00F36373"/>
    <w:rsid w:val="00F3751F"/>
    <w:rsid w:val="00F409D1"/>
    <w:rsid w:val="00F41BC7"/>
    <w:rsid w:val="00F41D6A"/>
    <w:rsid w:val="00F41DD0"/>
    <w:rsid w:val="00F42167"/>
    <w:rsid w:val="00F4237E"/>
    <w:rsid w:val="00F42FEA"/>
    <w:rsid w:val="00F4687D"/>
    <w:rsid w:val="00F47175"/>
    <w:rsid w:val="00F505A3"/>
    <w:rsid w:val="00F50E14"/>
    <w:rsid w:val="00F51BD2"/>
    <w:rsid w:val="00F540F4"/>
    <w:rsid w:val="00F54706"/>
    <w:rsid w:val="00F54AB4"/>
    <w:rsid w:val="00F54B3D"/>
    <w:rsid w:val="00F55299"/>
    <w:rsid w:val="00F553C4"/>
    <w:rsid w:val="00F560AC"/>
    <w:rsid w:val="00F564CA"/>
    <w:rsid w:val="00F60237"/>
    <w:rsid w:val="00F60801"/>
    <w:rsid w:val="00F614DD"/>
    <w:rsid w:val="00F62A76"/>
    <w:rsid w:val="00F62C23"/>
    <w:rsid w:val="00F62C97"/>
    <w:rsid w:val="00F63631"/>
    <w:rsid w:val="00F63656"/>
    <w:rsid w:val="00F65289"/>
    <w:rsid w:val="00F6569A"/>
    <w:rsid w:val="00F65A77"/>
    <w:rsid w:val="00F65FA7"/>
    <w:rsid w:val="00F679EC"/>
    <w:rsid w:val="00F67D95"/>
    <w:rsid w:val="00F71760"/>
    <w:rsid w:val="00F7198F"/>
    <w:rsid w:val="00F726EF"/>
    <w:rsid w:val="00F72C1F"/>
    <w:rsid w:val="00F72CAB"/>
    <w:rsid w:val="00F73EFD"/>
    <w:rsid w:val="00F753D3"/>
    <w:rsid w:val="00F7645E"/>
    <w:rsid w:val="00F80F34"/>
    <w:rsid w:val="00F84A3A"/>
    <w:rsid w:val="00F84DB7"/>
    <w:rsid w:val="00F860C6"/>
    <w:rsid w:val="00F86F54"/>
    <w:rsid w:val="00F8716D"/>
    <w:rsid w:val="00F87242"/>
    <w:rsid w:val="00F87C97"/>
    <w:rsid w:val="00F87E29"/>
    <w:rsid w:val="00F92022"/>
    <w:rsid w:val="00F9279F"/>
    <w:rsid w:val="00F92F0B"/>
    <w:rsid w:val="00F93833"/>
    <w:rsid w:val="00F93FFE"/>
    <w:rsid w:val="00F94E4B"/>
    <w:rsid w:val="00F9565C"/>
    <w:rsid w:val="00F9618D"/>
    <w:rsid w:val="00F9686B"/>
    <w:rsid w:val="00F96DA2"/>
    <w:rsid w:val="00F97906"/>
    <w:rsid w:val="00F97AAC"/>
    <w:rsid w:val="00FA0EF5"/>
    <w:rsid w:val="00FA1603"/>
    <w:rsid w:val="00FA196C"/>
    <w:rsid w:val="00FA211E"/>
    <w:rsid w:val="00FA2548"/>
    <w:rsid w:val="00FA2CB3"/>
    <w:rsid w:val="00FA447E"/>
    <w:rsid w:val="00FA52EF"/>
    <w:rsid w:val="00FA5512"/>
    <w:rsid w:val="00FA5D8C"/>
    <w:rsid w:val="00FA6056"/>
    <w:rsid w:val="00FA66C1"/>
    <w:rsid w:val="00FA679A"/>
    <w:rsid w:val="00FA7728"/>
    <w:rsid w:val="00FA78F9"/>
    <w:rsid w:val="00FB2164"/>
    <w:rsid w:val="00FB46FA"/>
    <w:rsid w:val="00FB47C9"/>
    <w:rsid w:val="00FB52AA"/>
    <w:rsid w:val="00FB54FF"/>
    <w:rsid w:val="00FB6277"/>
    <w:rsid w:val="00FB649E"/>
    <w:rsid w:val="00FB7D88"/>
    <w:rsid w:val="00FC154F"/>
    <w:rsid w:val="00FC1923"/>
    <w:rsid w:val="00FC66CD"/>
    <w:rsid w:val="00FD0FE6"/>
    <w:rsid w:val="00FD12A5"/>
    <w:rsid w:val="00FD44C4"/>
    <w:rsid w:val="00FD5050"/>
    <w:rsid w:val="00FD5053"/>
    <w:rsid w:val="00FD53B6"/>
    <w:rsid w:val="00FD76B9"/>
    <w:rsid w:val="00FE094E"/>
    <w:rsid w:val="00FE10AD"/>
    <w:rsid w:val="00FE172D"/>
    <w:rsid w:val="00FE1B34"/>
    <w:rsid w:val="00FE1E9C"/>
    <w:rsid w:val="00FE2191"/>
    <w:rsid w:val="00FE4131"/>
    <w:rsid w:val="00FE5090"/>
    <w:rsid w:val="00FE56DD"/>
    <w:rsid w:val="00FE7715"/>
    <w:rsid w:val="00FF007D"/>
    <w:rsid w:val="00FF01C4"/>
    <w:rsid w:val="00FF03A2"/>
    <w:rsid w:val="00FF0796"/>
    <w:rsid w:val="00FF0CC7"/>
    <w:rsid w:val="00FF2DBC"/>
    <w:rsid w:val="00FF3592"/>
    <w:rsid w:val="00FF597A"/>
    <w:rsid w:val="00FF6C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6D9003"/>
  <w15:docId w15:val="{551CE09C-B6A3-48BA-896C-F738D6DE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6F9B"/>
    <w:pPr>
      <w:spacing w:before="120"/>
    </w:pPr>
    <w:rPr>
      <w:rFonts w:ascii="HurmeGeometricSans3 Regular" w:hAnsi="HurmeGeometricSans3 Regular"/>
      <w:sz w:val="20"/>
      <w:lang w:eastAsia="en-US"/>
    </w:rPr>
  </w:style>
  <w:style w:type="paragraph" w:styleId="Nadpis1">
    <w:name w:val="heading 1"/>
    <w:aliases w:val="obsah"/>
    <w:basedOn w:val="Normln"/>
    <w:next w:val="normalniPIS"/>
    <w:link w:val="Nadpis1Char"/>
    <w:uiPriority w:val="99"/>
    <w:qFormat/>
    <w:rsid w:val="001B1634"/>
    <w:pPr>
      <w:keepNext/>
      <w:keepLines/>
      <w:ind w:left="2041" w:right="1077"/>
      <w:outlineLvl w:val="0"/>
    </w:pPr>
    <w:rPr>
      <w:rFonts w:ascii="HurmeGeometricSans3 Black" w:eastAsia="Times New Roman" w:hAnsi="HurmeGeometricSans3 Black"/>
      <w:bCs/>
      <w:color w:val="009ACD"/>
      <w:szCs w:val="28"/>
    </w:rPr>
  </w:style>
  <w:style w:type="paragraph" w:styleId="Nadpis2">
    <w:name w:val="heading 2"/>
    <w:aliases w:val="titulka"/>
    <w:basedOn w:val="Normln"/>
    <w:next w:val="normalniPIS"/>
    <w:link w:val="Nadpis2Char"/>
    <w:uiPriority w:val="99"/>
    <w:qFormat/>
    <w:rsid w:val="001B1634"/>
    <w:pPr>
      <w:keepNext/>
      <w:keepLines/>
      <w:spacing w:after="240"/>
      <w:ind w:left="2041" w:right="1077"/>
      <w:outlineLvl w:val="1"/>
    </w:pPr>
    <w:rPr>
      <w:rFonts w:ascii="HurmeGeometricSans3 Black" w:eastAsia="Times New Roman" w:hAnsi="HurmeGeometricSans3 Black"/>
      <w:bCs/>
      <w:color w:val="723288"/>
      <w:sz w:val="66"/>
      <w:szCs w:val="26"/>
    </w:rPr>
  </w:style>
  <w:style w:type="paragraph" w:styleId="Nadpis3">
    <w:name w:val="heading 3"/>
    <w:aliases w:val="Nadpis hlavní"/>
    <w:basedOn w:val="Normln"/>
    <w:next w:val="normalniPIS"/>
    <w:link w:val="Nadpis3Char"/>
    <w:uiPriority w:val="99"/>
    <w:qFormat/>
    <w:rsid w:val="001B1634"/>
    <w:pPr>
      <w:keepNext/>
      <w:keepLines/>
      <w:ind w:left="2041" w:right="1077"/>
      <w:outlineLvl w:val="2"/>
    </w:pPr>
    <w:rPr>
      <w:rFonts w:ascii="HurmeGeometricSans3 Black" w:eastAsia="Times New Roman" w:hAnsi="HurmeGeometricSans3 Black"/>
      <w:bCs/>
      <w:color w:val="009ACD"/>
      <w:sz w:val="36"/>
    </w:rPr>
  </w:style>
  <w:style w:type="paragraph" w:styleId="Nadpis4">
    <w:name w:val="heading 4"/>
    <w:aliases w:val="nadpis 2"/>
    <w:basedOn w:val="Normln"/>
    <w:next w:val="normalniPIS"/>
    <w:link w:val="Nadpis4Char"/>
    <w:uiPriority w:val="99"/>
    <w:qFormat/>
    <w:rsid w:val="001B1634"/>
    <w:pPr>
      <w:keepNext/>
      <w:ind w:left="2041" w:right="1077"/>
      <w:outlineLvl w:val="3"/>
    </w:pPr>
    <w:rPr>
      <w:rFonts w:ascii="HurmeGeometricSans3 Black" w:eastAsia="Times New Roman" w:hAnsi="HurmeGeometricSans3 Black"/>
      <w:bCs/>
      <w:color w:val="723288"/>
      <w:sz w:val="24"/>
      <w:szCs w:val="28"/>
    </w:rPr>
  </w:style>
  <w:style w:type="paragraph" w:styleId="Nadpis5">
    <w:name w:val="heading 5"/>
    <w:basedOn w:val="Normln"/>
    <w:next w:val="Normln"/>
    <w:link w:val="Nadpis5Char"/>
    <w:uiPriority w:val="99"/>
    <w:qFormat/>
    <w:rsid w:val="00F72CAB"/>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obsah Char"/>
    <w:basedOn w:val="Standardnpsmoodstavce"/>
    <w:link w:val="Nadpis1"/>
    <w:uiPriority w:val="99"/>
    <w:locked/>
    <w:rsid w:val="001B1634"/>
    <w:rPr>
      <w:rFonts w:ascii="HurmeGeometricSans3 Black" w:hAnsi="HurmeGeometricSans3 Black" w:cs="Times New Roman"/>
      <w:color w:val="009ACD"/>
      <w:sz w:val="28"/>
      <w:lang w:eastAsia="en-US"/>
    </w:rPr>
  </w:style>
  <w:style w:type="character" w:customStyle="1" w:styleId="Nadpis2Char">
    <w:name w:val="Nadpis 2 Char"/>
    <w:aliases w:val="titulka Char"/>
    <w:basedOn w:val="Standardnpsmoodstavce"/>
    <w:link w:val="Nadpis2"/>
    <w:uiPriority w:val="99"/>
    <w:locked/>
    <w:rsid w:val="001B1634"/>
    <w:rPr>
      <w:rFonts w:ascii="HurmeGeometricSans3 Black" w:hAnsi="HurmeGeometricSans3 Black" w:cs="Times New Roman"/>
      <w:color w:val="723288"/>
      <w:sz w:val="26"/>
      <w:lang w:eastAsia="en-US"/>
    </w:rPr>
  </w:style>
  <w:style w:type="character" w:customStyle="1" w:styleId="Nadpis3Char">
    <w:name w:val="Nadpis 3 Char"/>
    <w:aliases w:val="Nadpis hlavní Char"/>
    <w:basedOn w:val="Standardnpsmoodstavce"/>
    <w:link w:val="Nadpis3"/>
    <w:uiPriority w:val="99"/>
    <w:locked/>
    <w:rsid w:val="001B1634"/>
    <w:rPr>
      <w:rFonts w:ascii="HurmeGeometricSans3 Black" w:hAnsi="HurmeGeometricSans3 Black" w:cs="Times New Roman"/>
      <w:color w:val="009ACD"/>
      <w:sz w:val="22"/>
      <w:lang w:eastAsia="en-US"/>
    </w:rPr>
  </w:style>
  <w:style w:type="character" w:customStyle="1" w:styleId="Nadpis4Char">
    <w:name w:val="Nadpis 4 Char"/>
    <w:aliases w:val="nadpis 2 Char"/>
    <w:basedOn w:val="Standardnpsmoodstavce"/>
    <w:link w:val="Nadpis4"/>
    <w:uiPriority w:val="99"/>
    <w:locked/>
    <w:rsid w:val="001B1634"/>
    <w:rPr>
      <w:rFonts w:ascii="HurmeGeometricSans3 Black" w:hAnsi="HurmeGeometricSans3 Black" w:cs="Times New Roman"/>
      <w:color w:val="723288"/>
      <w:sz w:val="28"/>
      <w:lang w:eastAsia="en-US"/>
    </w:rPr>
  </w:style>
  <w:style w:type="character" w:customStyle="1" w:styleId="Nadpis5Char">
    <w:name w:val="Nadpis 5 Char"/>
    <w:basedOn w:val="Standardnpsmoodstavce"/>
    <w:link w:val="Nadpis5"/>
    <w:uiPriority w:val="99"/>
    <w:locked/>
    <w:rsid w:val="00F72CAB"/>
    <w:rPr>
      <w:rFonts w:ascii="Calibri" w:hAnsi="Calibri" w:cs="Times New Roman"/>
      <w:b/>
      <w:i/>
      <w:sz w:val="26"/>
      <w:lang w:eastAsia="en-US"/>
    </w:rPr>
  </w:style>
  <w:style w:type="paragraph" w:customStyle="1" w:styleId="normalniPIS">
    <w:name w:val="normalni PIS"/>
    <w:basedOn w:val="Podtitul"/>
    <w:uiPriority w:val="99"/>
    <w:rsid w:val="00E84C42"/>
    <w:pPr>
      <w:spacing w:before="0" w:after="0"/>
      <w:ind w:left="2041" w:right="1077"/>
      <w:jc w:val="left"/>
      <w:outlineLvl w:val="9"/>
    </w:pPr>
    <w:rPr>
      <w:rFonts w:ascii="HurmeGeometricSans3 Regular" w:hAnsi="HurmeGeometricSans3 Regular"/>
      <w:sz w:val="20"/>
    </w:rPr>
  </w:style>
  <w:style w:type="paragraph" w:styleId="Podtitul">
    <w:name w:val="Subtitle"/>
    <w:basedOn w:val="Normln"/>
    <w:next w:val="Normln"/>
    <w:link w:val="PodtitulChar"/>
    <w:uiPriority w:val="99"/>
    <w:qFormat/>
    <w:rsid w:val="00440811"/>
    <w:pPr>
      <w:spacing w:after="60"/>
      <w:jc w:val="center"/>
      <w:outlineLvl w:val="1"/>
    </w:pPr>
    <w:rPr>
      <w:rFonts w:ascii="Cambria" w:eastAsia="Times New Roman" w:hAnsi="Cambria"/>
      <w:sz w:val="24"/>
      <w:szCs w:val="24"/>
    </w:rPr>
  </w:style>
  <w:style w:type="character" w:customStyle="1" w:styleId="PodtitulChar">
    <w:name w:val="Podtitul Char"/>
    <w:basedOn w:val="Standardnpsmoodstavce"/>
    <w:link w:val="Podtitul"/>
    <w:uiPriority w:val="99"/>
    <w:locked/>
    <w:rsid w:val="00440811"/>
    <w:rPr>
      <w:rFonts w:ascii="Cambria" w:hAnsi="Cambria" w:cs="Times New Roman"/>
      <w:sz w:val="24"/>
      <w:lang w:eastAsia="en-US"/>
    </w:rPr>
  </w:style>
  <w:style w:type="paragraph" w:styleId="Textbubliny">
    <w:name w:val="Balloon Text"/>
    <w:basedOn w:val="Normln"/>
    <w:link w:val="TextbublinyChar"/>
    <w:uiPriority w:val="99"/>
    <w:semiHidden/>
    <w:rsid w:val="00636F9B"/>
    <w:rPr>
      <w:rFonts w:ascii="Tahoma" w:hAnsi="Tahoma"/>
      <w:sz w:val="16"/>
      <w:szCs w:val="16"/>
      <w:lang w:eastAsia="cs-CZ"/>
    </w:rPr>
  </w:style>
  <w:style w:type="character" w:customStyle="1" w:styleId="TextbublinyChar">
    <w:name w:val="Text bubliny Char"/>
    <w:basedOn w:val="Standardnpsmoodstavce"/>
    <w:link w:val="Textbubliny"/>
    <w:uiPriority w:val="99"/>
    <w:semiHidden/>
    <w:locked/>
    <w:rsid w:val="00636F9B"/>
    <w:rPr>
      <w:rFonts w:ascii="Tahoma" w:hAnsi="Tahoma" w:cs="Times New Roman"/>
      <w:sz w:val="16"/>
    </w:rPr>
  </w:style>
  <w:style w:type="paragraph" w:styleId="Zhlav">
    <w:name w:val="header"/>
    <w:basedOn w:val="Normln"/>
    <w:link w:val="ZhlavChar"/>
    <w:uiPriority w:val="99"/>
    <w:semiHidden/>
    <w:rsid w:val="00636F9B"/>
    <w:pPr>
      <w:tabs>
        <w:tab w:val="center" w:pos="4536"/>
        <w:tab w:val="right" w:pos="9072"/>
      </w:tabs>
    </w:pPr>
  </w:style>
  <w:style w:type="character" w:customStyle="1" w:styleId="ZhlavChar">
    <w:name w:val="Záhlaví Char"/>
    <w:basedOn w:val="Standardnpsmoodstavce"/>
    <w:link w:val="Zhlav"/>
    <w:uiPriority w:val="99"/>
    <w:semiHidden/>
    <w:locked/>
    <w:rsid w:val="00636F9B"/>
    <w:rPr>
      <w:rFonts w:cs="Times New Roman"/>
    </w:rPr>
  </w:style>
  <w:style w:type="paragraph" w:styleId="Zpat">
    <w:name w:val="footer"/>
    <w:basedOn w:val="Normln"/>
    <w:link w:val="ZpatChar"/>
    <w:uiPriority w:val="99"/>
    <w:rsid w:val="00636F9B"/>
    <w:pPr>
      <w:tabs>
        <w:tab w:val="center" w:pos="4536"/>
        <w:tab w:val="right" w:pos="9072"/>
      </w:tabs>
    </w:pPr>
  </w:style>
  <w:style w:type="character" w:customStyle="1" w:styleId="ZpatChar">
    <w:name w:val="Zápatí Char"/>
    <w:basedOn w:val="Standardnpsmoodstavce"/>
    <w:link w:val="Zpat"/>
    <w:uiPriority w:val="99"/>
    <w:locked/>
    <w:rsid w:val="00636F9B"/>
    <w:rPr>
      <w:rFonts w:cs="Times New Roman"/>
    </w:rPr>
  </w:style>
  <w:style w:type="paragraph" w:styleId="Nzev">
    <w:name w:val="Title"/>
    <w:basedOn w:val="Normln"/>
    <w:next w:val="Normln"/>
    <w:link w:val="NzevChar"/>
    <w:uiPriority w:val="99"/>
    <w:qFormat/>
    <w:rsid w:val="00F72CAB"/>
    <w:pPr>
      <w:spacing w:before="240" w:after="60"/>
      <w:jc w:val="center"/>
      <w:outlineLvl w:val="0"/>
    </w:pPr>
    <w:rPr>
      <w:rFonts w:ascii="Cambria" w:eastAsia="Times New Roman" w:hAnsi="Cambria"/>
      <w:b/>
      <w:bCs/>
      <w:kern w:val="28"/>
      <w:sz w:val="32"/>
      <w:szCs w:val="32"/>
    </w:rPr>
  </w:style>
  <w:style w:type="character" w:customStyle="1" w:styleId="NzevChar">
    <w:name w:val="Název Char"/>
    <w:basedOn w:val="Standardnpsmoodstavce"/>
    <w:link w:val="Nzev"/>
    <w:uiPriority w:val="99"/>
    <w:locked/>
    <w:rsid w:val="00F72CAB"/>
    <w:rPr>
      <w:rFonts w:ascii="Cambria" w:hAnsi="Cambria" w:cs="Times New Roman"/>
      <w:b/>
      <w:kern w:val="28"/>
      <w:sz w:val="32"/>
      <w:lang w:eastAsia="en-US"/>
    </w:rPr>
  </w:style>
  <w:style w:type="character" w:styleId="Hypertextovodkaz">
    <w:name w:val="Hyperlink"/>
    <w:basedOn w:val="Standardnpsmoodstavce"/>
    <w:uiPriority w:val="99"/>
    <w:rsid w:val="00B57A3B"/>
    <w:rPr>
      <w:rFonts w:cs="Times New Roman"/>
      <w:color w:val="0000FF"/>
      <w:u w:val="single"/>
    </w:rPr>
  </w:style>
  <w:style w:type="paragraph" w:customStyle="1" w:styleId="Citaceintenzivn">
    <w:name w:val="Citace – intenzivní"/>
    <w:basedOn w:val="Normln"/>
    <w:next w:val="Normln"/>
    <w:link w:val="CitaceintenzivnChar"/>
    <w:uiPriority w:val="99"/>
    <w:rsid w:val="00440811"/>
    <w:pPr>
      <w:pBdr>
        <w:bottom w:val="single" w:sz="4" w:space="4" w:color="4F81BD"/>
      </w:pBdr>
      <w:spacing w:before="200" w:after="280"/>
      <w:ind w:left="936" w:right="936"/>
    </w:pPr>
    <w:rPr>
      <w:b/>
      <w:i/>
      <w:color w:val="4F81BD"/>
      <w:sz w:val="22"/>
      <w:szCs w:val="20"/>
    </w:rPr>
  </w:style>
  <w:style w:type="character" w:customStyle="1" w:styleId="CitaceintenzivnChar">
    <w:name w:val="Citace – intenzivní Char"/>
    <w:link w:val="Citaceintenzivn"/>
    <w:uiPriority w:val="99"/>
    <w:locked/>
    <w:rsid w:val="00440811"/>
    <w:rPr>
      <w:rFonts w:ascii="HurmeGeometricSans3 Regular" w:hAnsi="HurmeGeometricSans3 Regular"/>
      <w:b/>
      <w:i/>
      <w:color w:val="4F81BD"/>
      <w:sz w:val="22"/>
      <w:lang w:eastAsia="en-US"/>
    </w:rPr>
  </w:style>
  <w:style w:type="character" w:styleId="Nzevknihy">
    <w:name w:val="Book Title"/>
    <w:basedOn w:val="Standardnpsmoodstavce"/>
    <w:uiPriority w:val="99"/>
    <w:qFormat/>
    <w:rsid w:val="00440811"/>
    <w:rPr>
      <w:rFonts w:cs="Times New Roman"/>
      <w:b/>
      <w:smallCaps/>
      <w:spacing w:val="5"/>
    </w:rPr>
  </w:style>
  <w:style w:type="character" w:styleId="Siln">
    <w:name w:val="Strong"/>
    <w:basedOn w:val="Standardnpsmoodstavce"/>
    <w:uiPriority w:val="22"/>
    <w:qFormat/>
    <w:rsid w:val="00B35D71"/>
    <w:rPr>
      <w:rFonts w:cs="Times New Roman"/>
      <w:b/>
    </w:rPr>
  </w:style>
  <w:style w:type="character" w:customStyle="1" w:styleId="span-float-left">
    <w:name w:val="span-float-left"/>
    <w:basedOn w:val="Standardnpsmoodstavce"/>
    <w:uiPriority w:val="99"/>
    <w:rsid w:val="00B35D71"/>
    <w:rPr>
      <w:rFonts w:cs="Times New Roman"/>
    </w:rPr>
  </w:style>
  <w:style w:type="character" w:customStyle="1" w:styleId="street-address">
    <w:name w:val="street-address"/>
    <w:basedOn w:val="Standardnpsmoodstavce"/>
    <w:uiPriority w:val="99"/>
    <w:rsid w:val="00B35D71"/>
    <w:rPr>
      <w:rFonts w:cs="Times New Roman"/>
    </w:rPr>
  </w:style>
  <w:style w:type="character" w:customStyle="1" w:styleId="postal-code">
    <w:name w:val="postal-code"/>
    <w:basedOn w:val="Standardnpsmoodstavce"/>
    <w:uiPriority w:val="99"/>
    <w:rsid w:val="00B35D71"/>
    <w:rPr>
      <w:rFonts w:cs="Times New Roman"/>
    </w:rPr>
  </w:style>
  <w:style w:type="character" w:customStyle="1" w:styleId="locality">
    <w:name w:val="locality"/>
    <w:basedOn w:val="Standardnpsmoodstavce"/>
    <w:uiPriority w:val="99"/>
    <w:rsid w:val="00B35D71"/>
    <w:rPr>
      <w:rFonts w:cs="Times New Roman"/>
    </w:rPr>
  </w:style>
  <w:style w:type="character" w:customStyle="1" w:styleId="typehidden">
    <w:name w:val="type hidden"/>
    <w:basedOn w:val="Standardnpsmoodstavce"/>
    <w:uiPriority w:val="99"/>
    <w:rsid w:val="00B35D71"/>
    <w:rPr>
      <w:rFonts w:cs="Times New Roman"/>
    </w:rPr>
  </w:style>
  <w:style w:type="paragraph" w:styleId="Normlnweb">
    <w:name w:val="Normal (Web)"/>
    <w:basedOn w:val="Normln"/>
    <w:uiPriority w:val="99"/>
    <w:rsid w:val="00B35D71"/>
    <w:pPr>
      <w:spacing w:before="100" w:beforeAutospacing="1" w:after="195"/>
    </w:pPr>
    <w:rPr>
      <w:rFonts w:ascii="Times New Roman" w:eastAsia="Times New Roman" w:hAnsi="Times New Roman"/>
      <w:sz w:val="24"/>
      <w:szCs w:val="24"/>
      <w:lang w:eastAsia="cs-CZ"/>
    </w:rPr>
  </w:style>
  <w:style w:type="character" w:styleId="Zdraznn">
    <w:name w:val="Emphasis"/>
    <w:basedOn w:val="Standardnpsmoodstavce"/>
    <w:uiPriority w:val="20"/>
    <w:qFormat/>
    <w:rsid w:val="00B35D71"/>
    <w:rPr>
      <w:rFonts w:cs="Times New Roman"/>
      <w:i/>
    </w:rPr>
  </w:style>
  <w:style w:type="character" w:customStyle="1" w:styleId="CharChar7">
    <w:name w:val="Char Char7"/>
    <w:uiPriority w:val="99"/>
    <w:rsid w:val="00B35D71"/>
    <w:rPr>
      <w:b/>
      <w:kern w:val="36"/>
      <w:sz w:val="48"/>
    </w:rPr>
  </w:style>
  <w:style w:type="paragraph" w:customStyle="1" w:styleId="perex">
    <w:name w:val="perex"/>
    <w:basedOn w:val="Normln"/>
    <w:uiPriority w:val="99"/>
    <w:rsid w:val="00B35D71"/>
    <w:pPr>
      <w:spacing w:before="100" w:beforeAutospacing="1" w:after="100" w:afterAutospacing="1"/>
    </w:pPr>
    <w:rPr>
      <w:rFonts w:ascii="Times New Roman" w:eastAsia="Times New Roman" w:hAnsi="Times New Roman"/>
      <w:sz w:val="24"/>
      <w:szCs w:val="24"/>
      <w:lang w:eastAsia="cs-CZ"/>
    </w:rPr>
  </w:style>
  <w:style w:type="paragraph" w:styleId="Odstavecseseznamem">
    <w:name w:val="List Paragraph"/>
    <w:basedOn w:val="Normln"/>
    <w:uiPriority w:val="99"/>
    <w:qFormat/>
    <w:rsid w:val="00B35D71"/>
    <w:pPr>
      <w:spacing w:before="0"/>
      <w:ind w:left="720"/>
      <w:contextualSpacing/>
      <w:jc w:val="both"/>
    </w:pPr>
    <w:rPr>
      <w:rFonts w:ascii="Times New Roman" w:eastAsia="Times New Roman" w:hAnsi="Times New Roman"/>
      <w:sz w:val="24"/>
      <w:szCs w:val="24"/>
      <w:lang w:eastAsia="cs-CZ"/>
    </w:rPr>
  </w:style>
  <w:style w:type="paragraph" w:styleId="Prosttext">
    <w:name w:val="Plain Text"/>
    <w:aliases w:val="Char"/>
    <w:basedOn w:val="Normln"/>
    <w:link w:val="ProsttextChar"/>
    <w:uiPriority w:val="99"/>
    <w:rsid w:val="00B35D71"/>
    <w:pPr>
      <w:spacing w:before="0"/>
      <w:jc w:val="both"/>
    </w:pPr>
    <w:rPr>
      <w:rFonts w:ascii="Courier New" w:hAnsi="Courier New" w:cs="Courier New"/>
      <w:szCs w:val="20"/>
      <w:lang w:eastAsia="cs-CZ"/>
    </w:rPr>
  </w:style>
  <w:style w:type="character" w:customStyle="1" w:styleId="ProsttextChar">
    <w:name w:val="Prostý text Char"/>
    <w:aliases w:val="Char Char"/>
    <w:basedOn w:val="Standardnpsmoodstavce"/>
    <w:link w:val="Prosttext"/>
    <w:uiPriority w:val="99"/>
    <w:locked/>
    <w:rsid w:val="00B35D71"/>
    <w:rPr>
      <w:rFonts w:ascii="Courier New" w:hAnsi="Courier New" w:cs="Times New Roman"/>
      <w:lang w:val="cs-CZ" w:eastAsia="cs-CZ"/>
    </w:rPr>
  </w:style>
  <w:style w:type="paragraph" w:customStyle="1" w:styleId="poi-p2">
    <w:name w:val="poi-p2"/>
    <w:basedOn w:val="Normln"/>
    <w:uiPriority w:val="99"/>
    <w:rsid w:val="00B35D71"/>
    <w:pPr>
      <w:shd w:val="clear" w:color="auto" w:fill="FFFFFF"/>
      <w:spacing w:before="150" w:after="150"/>
      <w:ind w:left="150" w:right="150"/>
      <w:jc w:val="both"/>
    </w:pPr>
    <w:rPr>
      <w:rFonts w:ascii="Times New Roman" w:eastAsia="Times New Roman" w:hAnsi="Times New Roman"/>
      <w:color w:val="535353"/>
      <w:sz w:val="24"/>
      <w:szCs w:val="24"/>
      <w:lang w:eastAsia="cs-CZ"/>
    </w:rPr>
  </w:style>
  <w:style w:type="character" w:customStyle="1" w:styleId="CharChar6">
    <w:name w:val="Char Char6"/>
    <w:uiPriority w:val="99"/>
    <w:rsid w:val="00B35D71"/>
    <w:rPr>
      <w:rFonts w:ascii="Cambria" w:hAnsi="Cambria"/>
      <w:b/>
      <w:i/>
      <w:sz w:val="28"/>
      <w:lang w:eastAsia="ar-SA" w:bidi="ar-SA"/>
    </w:rPr>
  </w:style>
  <w:style w:type="paragraph" w:styleId="Bezmezer">
    <w:name w:val="No Spacing"/>
    <w:uiPriority w:val="99"/>
    <w:qFormat/>
    <w:rsid w:val="00B35D71"/>
    <w:rPr>
      <w:lang w:eastAsia="en-US"/>
    </w:rPr>
  </w:style>
  <w:style w:type="character" w:customStyle="1" w:styleId="goog-gtc-translatablegoog-gtc-from-human">
    <w:name w:val="goog-gtc-translatable goog-gtc-from-human"/>
    <w:uiPriority w:val="99"/>
    <w:rsid w:val="00B35D71"/>
  </w:style>
  <w:style w:type="paragraph" w:customStyle="1" w:styleId="perexsize">
    <w:name w:val="perexsize"/>
    <w:basedOn w:val="Normln"/>
    <w:uiPriority w:val="99"/>
    <w:rsid w:val="00B35D71"/>
    <w:pPr>
      <w:spacing w:before="100" w:beforeAutospacing="1" w:after="285" w:line="330" w:lineRule="atLeast"/>
    </w:pPr>
    <w:rPr>
      <w:rFonts w:ascii="Arial" w:eastAsia="Times New Roman" w:hAnsi="Arial" w:cs="Arial"/>
      <w:sz w:val="26"/>
      <w:szCs w:val="26"/>
      <w:lang w:eastAsia="cs-CZ"/>
    </w:rPr>
  </w:style>
  <w:style w:type="paragraph" w:styleId="Zkladntext2">
    <w:name w:val="Body Text 2"/>
    <w:basedOn w:val="Normln"/>
    <w:link w:val="Zkladntext2Char"/>
    <w:uiPriority w:val="99"/>
    <w:rsid w:val="00B35D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before="0"/>
      <w:jc w:val="both"/>
    </w:pPr>
    <w:rPr>
      <w:rFonts w:ascii="Helvetica" w:eastAsia="Times New Roman" w:hAnsi="Helvetica"/>
      <w:noProof/>
      <w:color w:val="000000"/>
      <w:sz w:val="18"/>
      <w:szCs w:val="20"/>
      <w:lang w:eastAsia="cs-CZ"/>
    </w:rPr>
  </w:style>
  <w:style w:type="character" w:customStyle="1" w:styleId="Zkladntext2Char">
    <w:name w:val="Základní text 2 Char"/>
    <w:basedOn w:val="Standardnpsmoodstavce"/>
    <w:link w:val="Zkladntext2"/>
    <w:uiPriority w:val="99"/>
    <w:semiHidden/>
    <w:locked/>
    <w:rsid w:val="00F73EFD"/>
    <w:rPr>
      <w:rFonts w:ascii="HurmeGeometricSans3 Regular" w:hAnsi="HurmeGeometricSans3 Regular" w:cs="Times New Roman"/>
      <w:sz w:val="20"/>
      <w:lang w:eastAsia="en-US"/>
    </w:rPr>
  </w:style>
  <w:style w:type="paragraph" w:customStyle="1" w:styleId="Zkladnodstavec">
    <w:name w:val="[Základní odstavec]"/>
    <w:basedOn w:val="Normln"/>
    <w:uiPriority w:val="99"/>
    <w:rsid w:val="00B35D71"/>
    <w:pPr>
      <w:autoSpaceDE w:val="0"/>
      <w:autoSpaceDN w:val="0"/>
      <w:adjustRightInd w:val="0"/>
      <w:spacing w:before="0" w:line="288" w:lineRule="auto"/>
    </w:pPr>
    <w:rPr>
      <w:rFonts w:ascii="Times New Roman" w:hAnsi="Times New Roman"/>
      <w:color w:val="000000"/>
      <w:sz w:val="24"/>
      <w:szCs w:val="24"/>
    </w:rPr>
  </w:style>
  <w:style w:type="paragraph" w:customStyle="1" w:styleId="paragraphstyle2">
    <w:name w:val="paragraph_style_2"/>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3">
    <w:name w:val="paragraph_style_3"/>
    <w:basedOn w:val="Normln"/>
    <w:uiPriority w:val="99"/>
    <w:rsid w:val="00B35D71"/>
    <w:pPr>
      <w:spacing w:before="0" w:line="360" w:lineRule="atLeast"/>
    </w:pPr>
    <w:rPr>
      <w:rFonts w:ascii="Times New Roman" w:eastAsia="Times New Roman" w:hAnsi="Times New Roman"/>
      <w:color w:val="666666"/>
      <w:sz w:val="21"/>
      <w:szCs w:val="21"/>
      <w:lang w:eastAsia="cs-CZ"/>
    </w:rPr>
  </w:style>
  <w:style w:type="paragraph" w:customStyle="1" w:styleId="paragraphstyle4">
    <w:name w:val="paragraph_style_4"/>
    <w:basedOn w:val="Normln"/>
    <w:uiPriority w:val="99"/>
    <w:rsid w:val="00B35D71"/>
    <w:pPr>
      <w:spacing w:before="0" w:line="465" w:lineRule="atLeast"/>
    </w:pPr>
    <w:rPr>
      <w:rFonts w:ascii="Times New Roman" w:eastAsia="Times New Roman" w:hAnsi="Times New Roman"/>
      <w:b/>
      <w:bCs/>
      <w:i/>
      <w:iCs/>
      <w:color w:val="666666"/>
      <w:sz w:val="27"/>
      <w:szCs w:val="27"/>
      <w:lang w:eastAsia="cs-CZ"/>
    </w:rPr>
  </w:style>
  <w:style w:type="paragraph" w:customStyle="1" w:styleId="PreformattedText">
    <w:name w:val="Preformatted Text"/>
    <w:basedOn w:val="Normln"/>
    <w:uiPriority w:val="99"/>
    <w:rsid w:val="00B35D71"/>
    <w:pPr>
      <w:widowControl w:val="0"/>
      <w:suppressAutoHyphens/>
      <w:spacing w:before="0"/>
    </w:pPr>
    <w:rPr>
      <w:rFonts w:ascii="Times New Roman" w:eastAsia="Times New Roman" w:hAnsi="Times New Roman"/>
      <w:szCs w:val="20"/>
      <w:lang w:eastAsia="cs-CZ"/>
    </w:rPr>
  </w:style>
  <w:style w:type="character" w:customStyle="1" w:styleId="separator">
    <w:name w:val="separator"/>
    <w:basedOn w:val="Standardnpsmoodstavce"/>
    <w:uiPriority w:val="99"/>
    <w:rsid w:val="00B35D71"/>
    <w:rPr>
      <w:rFonts w:cs="Times New Roman"/>
    </w:rPr>
  </w:style>
  <w:style w:type="character" w:styleId="Sledovanodkaz">
    <w:name w:val="FollowedHyperlink"/>
    <w:basedOn w:val="Standardnpsmoodstavce"/>
    <w:uiPriority w:val="99"/>
    <w:rsid w:val="00B35D71"/>
    <w:rPr>
      <w:rFonts w:cs="Times New Roman"/>
      <w:color w:val="800080"/>
      <w:u w:val="single"/>
    </w:rPr>
  </w:style>
  <w:style w:type="character" w:customStyle="1" w:styleId="highlight3">
    <w:name w:val="highlight3"/>
    <w:uiPriority w:val="99"/>
    <w:rsid w:val="00B35D71"/>
    <w:rPr>
      <w:color w:val="FF0000"/>
      <w:shd w:val="clear" w:color="auto" w:fill="DDDDDD"/>
    </w:rPr>
  </w:style>
  <w:style w:type="paragraph" w:customStyle="1" w:styleId="label1">
    <w:name w:val="label1"/>
    <w:basedOn w:val="Normln"/>
    <w:uiPriority w:val="99"/>
    <w:rsid w:val="00B35D71"/>
    <w:pPr>
      <w:spacing w:before="100" w:beforeAutospacing="1" w:after="195" w:line="312" w:lineRule="auto"/>
    </w:pPr>
    <w:rPr>
      <w:rFonts w:ascii="Times New Roman" w:eastAsia="Times New Roman" w:hAnsi="Times New Roman"/>
      <w:color w:val="285581"/>
      <w:sz w:val="17"/>
      <w:szCs w:val="17"/>
      <w:lang w:eastAsia="cs-CZ"/>
    </w:rPr>
  </w:style>
  <w:style w:type="character" w:customStyle="1" w:styleId="Caption1">
    <w:name w:val="Caption1"/>
    <w:basedOn w:val="Standardnpsmoodstavce"/>
    <w:uiPriority w:val="99"/>
    <w:rsid w:val="00B35D71"/>
    <w:rPr>
      <w:rFonts w:cs="Times New Roman"/>
    </w:rPr>
  </w:style>
  <w:style w:type="paragraph" w:customStyle="1" w:styleId="ListParagraph1">
    <w:name w:val="List Paragraph1"/>
    <w:basedOn w:val="Normln"/>
    <w:uiPriority w:val="99"/>
    <w:rsid w:val="00B35D71"/>
    <w:pPr>
      <w:spacing w:before="0"/>
      <w:ind w:left="720"/>
      <w:contextualSpacing/>
      <w:jc w:val="both"/>
    </w:pPr>
    <w:rPr>
      <w:rFonts w:ascii="Times New Roman" w:eastAsia="Times New Roman" w:hAnsi="Times New Roman"/>
      <w:sz w:val="24"/>
      <w:szCs w:val="24"/>
      <w:lang w:eastAsia="cs-CZ"/>
    </w:rPr>
  </w:style>
  <w:style w:type="character" w:customStyle="1" w:styleId="strong1">
    <w:name w:val="strong1"/>
    <w:uiPriority w:val="99"/>
    <w:rsid w:val="00B35D71"/>
    <w:rPr>
      <w:b/>
    </w:rPr>
  </w:style>
  <w:style w:type="character" w:customStyle="1" w:styleId="Datum1">
    <w:name w:val="Datum1"/>
    <w:basedOn w:val="Standardnpsmoodstavce"/>
    <w:uiPriority w:val="99"/>
    <w:rsid w:val="00B35D71"/>
    <w:rPr>
      <w:rFonts w:cs="Times New Roman"/>
    </w:rPr>
  </w:style>
  <w:style w:type="character" w:styleId="Odkaznakoment">
    <w:name w:val="annotation reference"/>
    <w:basedOn w:val="Standardnpsmoodstavce"/>
    <w:uiPriority w:val="99"/>
    <w:rsid w:val="00B35D71"/>
    <w:rPr>
      <w:rFonts w:cs="Times New Roman"/>
      <w:sz w:val="16"/>
    </w:rPr>
  </w:style>
  <w:style w:type="paragraph" w:styleId="Textkomente">
    <w:name w:val="annotation text"/>
    <w:basedOn w:val="Normln"/>
    <w:link w:val="TextkomenteChar"/>
    <w:uiPriority w:val="99"/>
    <w:rsid w:val="00B35D71"/>
    <w:pPr>
      <w:suppressAutoHyphens/>
      <w:spacing w:before="0"/>
    </w:pPr>
    <w:rPr>
      <w:rFonts w:ascii="Times New Roman" w:eastAsia="Times New Roman" w:hAnsi="Times New Roman"/>
      <w:szCs w:val="20"/>
      <w:lang w:eastAsia="ar-SA"/>
    </w:rPr>
  </w:style>
  <w:style w:type="character" w:customStyle="1" w:styleId="TextkomenteChar">
    <w:name w:val="Text komentáře Char"/>
    <w:basedOn w:val="Standardnpsmoodstavce"/>
    <w:link w:val="Textkomente"/>
    <w:uiPriority w:val="99"/>
    <w:semiHidden/>
    <w:locked/>
    <w:rsid w:val="00F73EFD"/>
    <w:rPr>
      <w:rFonts w:ascii="HurmeGeometricSans3 Regular" w:hAnsi="HurmeGeometricSans3 Regular" w:cs="Times New Roman"/>
      <w:sz w:val="20"/>
      <w:szCs w:val="20"/>
      <w:lang w:eastAsia="en-US"/>
    </w:rPr>
  </w:style>
  <w:style w:type="paragraph" w:styleId="Pedmtkomente">
    <w:name w:val="annotation subject"/>
    <w:basedOn w:val="Textkomente"/>
    <w:next w:val="Textkomente"/>
    <w:link w:val="PedmtkomenteChar"/>
    <w:uiPriority w:val="99"/>
    <w:rsid w:val="00B35D71"/>
    <w:rPr>
      <w:b/>
      <w:bCs/>
    </w:rPr>
  </w:style>
  <w:style w:type="character" w:customStyle="1" w:styleId="PedmtkomenteChar">
    <w:name w:val="Předmět komentáře Char"/>
    <w:basedOn w:val="TextkomenteChar"/>
    <w:link w:val="Pedmtkomente"/>
    <w:uiPriority w:val="99"/>
    <w:semiHidden/>
    <w:locked/>
    <w:rsid w:val="00F73EFD"/>
    <w:rPr>
      <w:rFonts w:ascii="HurmeGeometricSans3 Regular" w:hAnsi="HurmeGeometricSans3 Regular" w:cs="Times New Roman"/>
      <w:b/>
      <w:bCs/>
      <w:sz w:val="20"/>
      <w:szCs w:val="20"/>
      <w:lang w:eastAsia="en-US"/>
    </w:rPr>
  </w:style>
  <w:style w:type="paragraph" w:customStyle="1" w:styleId="NormlnLatinkaHurmeGeometricSans3Black">
    <w:name w:val="Normální + (Latinka) HurmeGeometricSans3 Black"/>
    <w:aliases w:val="12 b."/>
    <w:basedOn w:val="normalniPIS"/>
    <w:uiPriority w:val="99"/>
    <w:rsid w:val="001202E1"/>
    <w:pPr>
      <w:ind w:left="1200"/>
    </w:pPr>
    <w:rPr>
      <w:bCs/>
    </w:rPr>
  </w:style>
  <w:style w:type="table" w:styleId="Mkatabulky">
    <w:name w:val="Table Grid"/>
    <w:basedOn w:val="Normlntabulka"/>
    <w:uiPriority w:val="59"/>
    <w:locked/>
    <w:rsid w:val="00FA52EF"/>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
    <w:name w:val="blue"/>
    <w:basedOn w:val="Standardnpsmoodstavce"/>
    <w:rsid w:val="009E445B"/>
  </w:style>
  <w:style w:type="paragraph" w:styleId="z-Zatekformule">
    <w:name w:val="HTML Top of Form"/>
    <w:basedOn w:val="Normln"/>
    <w:next w:val="Normln"/>
    <w:link w:val="z-ZatekformuleChar"/>
    <w:hidden/>
    <w:uiPriority w:val="99"/>
    <w:semiHidden/>
    <w:unhideWhenUsed/>
    <w:rsid w:val="009E445B"/>
    <w:pPr>
      <w:pBdr>
        <w:bottom w:val="single" w:sz="6" w:space="1" w:color="auto"/>
      </w:pBdr>
      <w:spacing w:before="0"/>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9E445B"/>
    <w:rPr>
      <w:rFonts w:ascii="Arial" w:eastAsia="Times New Roman" w:hAnsi="Arial" w:cs="Arial"/>
      <w:vanish/>
      <w:sz w:val="16"/>
      <w:szCs w:val="16"/>
    </w:rPr>
  </w:style>
  <w:style w:type="paragraph" w:styleId="z-Konecformule">
    <w:name w:val="HTML Bottom of Form"/>
    <w:basedOn w:val="Normln"/>
    <w:next w:val="Normln"/>
    <w:link w:val="z-KonecformuleChar"/>
    <w:hidden/>
    <w:uiPriority w:val="99"/>
    <w:semiHidden/>
    <w:unhideWhenUsed/>
    <w:rsid w:val="009E445B"/>
    <w:pPr>
      <w:pBdr>
        <w:top w:val="single" w:sz="6" w:space="1" w:color="auto"/>
      </w:pBdr>
      <w:spacing w:before="0"/>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9E445B"/>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726">
      <w:bodyDiv w:val="1"/>
      <w:marLeft w:val="0"/>
      <w:marRight w:val="0"/>
      <w:marTop w:val="0"/>
      <w:marBottom w:val="0"/>
      <w:divBdr>
        <w:top w:val="none" w:sz="0" w:space="0" w:color="auto"/>
        <w:left w:val="none" w:sz="0" w:space="0" w:color="auto"/>
        <w:bottom w:val="none" w:sz="0" w:space="0" w:color="auto"/>
        <w:right w:val="none" w:sz="0" w:space="0" w:color="auto"/>
      </w:divBdr>
      <w:divsChild>
        <w:div w:id="275405443">
          <w:marLeft w:val="0"/>
          <w:marRight w:val="0"/>
          <w:marTop w:val="0"/>
          <w:marBottom w:val="0"/>
          <w:divBdr>
            <w:top w:val="none" w:sz="0" w:space="0" w:color="auto"/>
            <w:left w:val="none" w:sz="0" w:space="0" w:color="auto"/>
            <w:bottom w:val="none" w:sz="0" w:space="0" w:color="auto"/>
            <w:right w:val="none" w:sz="0" w:space="0" w:color="auto"/>
          </w:divBdr>
          <w:divsChild>
            <w:div w:id="783623454">
              <w:marLeft w:val="0"/>
              <w:marRight w:val="0"/>
              <w:marTop w:val="0"/>
              <w:marBottom w:val="0"/>
              <w:divBdr>
                <w:top w:val="none" w:sz="0" w:space="0" w:color="auto"/>
                <w:left w:val="none" w:sz="0" w:space="0" w:color="auto"/>
                <w:bottom w:val="none" w:sz="0" w:space="0" w:color="auto"/>
                <w:right w:val="none" w:sz="0" w:space="0" w:color="auto"/>
              </w:divBdr>
              <w:divsChild>
                <w:div w:id="12225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8659">
      <w:bodyDiv w:val="1"/>
      <w:marLeft w:val="0"/>
      <w:marRight w:val="0"/>
      <w:marTop w:val="0"/>
      <w:marBottom w:val="0"/>
      <w:divBdr>
        <w:top w:val="none" w:sz="0" w:space="0" w:color="auto"/>
        <w:left w:val="none" w:sz="0" w:space="0" w:color="auto"/>
        <w:bottom w:val="none" w:sz="0" w:space="0" w:color="auto"/>
        <w:right w:val="none" w:sz="0" w:space="0" w:color="auto"/>
      </w:divBdr>
      <w:divsChild>
        <w:div w:id="1356731987">
          <w:marLeft w:val="0"/>
          <w:marRight w:val="0"/>
          <w:marTop w:val="0"/>
          <w:marBottom w:val="0"/>
          <w:divBdr>
            <w:top w:val="none" w:sz="0" w:space="0" w:color="auto"/>
            <w:left w:val="none" w:sz="0" w:space="0" w:color="auto"/>
            <w:bottom w:val="none" w:sz="0" w:space="0" w:color="auto"/>
            <w:right w:val="none" w:sz="0" w:space="0" w:color="auto"/>
          </w:divBdr>
          <w:divsChild>
            <w:div w:id="1190144148">
              <w:marLeft w:val="0"/>
              <w:marRight w:val="0"/>
              <w:marTop w:val="0"/>
              <w:marBottom w:val="0"/>
              <w:divBdr>
                <w:top w:val="none" w:sz="0" w:space="0" w:color="auto"/>
                <w:left w:val="none" w:sz="0" w:space="0" w:color="auto"/>
                <w:bottom w:val="none" w:sz="0" w:space="0" w:color="auto"/>
                <w:right w:val="none" w:sz="0" w:space="0" w:color="auto"/>
              </w:divBdr>
              <w:divsChild>
                <w:div w:id="554246195">
                  <w:marLeft w:val="0"/>
                  <w:marRight w:val="0"/>
                  <w:marTop w:val="0"/>
                  <w:marBottom w:val="0"/>
                  <w:divBdr>
                    <w:top w:val="none" w:sz="0" w:space="0" w:color="auto"/>
                    <w:left w:val="none" w:sz="0" w:space="0" w:color="auto"/>
                    <w:bottom w:val="none" w:sz="0" w:space="0" w:color="auto"/>
                    <w:right w:val="none" w:sz="0" w:space="0" w:color="auto"/>
                  </w:divBdr>
                  <w:divsChild>
                    <w:div w:id="137385791">
                      <w:marLeft w:val="0"/>
                      <w:marRight w:val="0"/>
                      <w:marTop w:val="0"/>
                      <w:marBottom w:val="0"/>
                      <w:divBdr>
                        <w:top w:val="none" w:sz="0" w:space="0" w:color="auto"/>
                        <w:left w:val="none" w:sz="0" w:space="0" w:color="auto"/>
                        <w:bottom w:val="none" w:sz="0" w:space="0" w:color="auto"/>
                        <w:right w:val="none" w:sz="0" w:space="0" w:color="auto"/>
                      </w:divBdr>
                      <w:divsChild>
                        <w:div w:id="1242301464">
                          <w:marLeft w:val="0"/>
                          <w:marRight w:val="0"/>
                          <w:marTop w:val="0"/>
                          <w:marBottom w:val="0"/>
                          <w:divBdr>
                            <w:top w:val="none" w:sz="0" w:space="0" w:color="auto"/>
                            <w:left w:val="none" w:sz="0" w:space="0" w:color="auto"/>
                            <w:bottom w:val="none" w:sz="0" w:space="0" w:color="auto"/>
                            <w:right w:val="none" w:sz="0" w:space="0" w:color="auto"/>
                          </w:divBdr>
                          <w:divsChild>
                            <w:div w:id="15392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3018">
      <w:bodyDiv w:val="1"/>
      <w:marLeft w:val="0"/>
      <w:marRight w:val="0"/>
      <w:marTop w:val="0"/>
      <w:marBottom w:val="0"/>
      <w:divBdr>
        <w:top w:val="none" w:sz="0" w:space="0" w:color="auto"/>
        <w:left w:val="none" w:sz="0" w:space="0" w:color="auto"/>
        <w:bottom w:val="none" w:sz="0" w:space="0" w:color="auto"/>
        <w:right w:val="none" w:sz="0" w:space="0" w:color="auto"/>
      </w:divBdr>
    </w:div>
    <w:div w:id="87432370">
      <w:bodyDiv w:val="1"/>
      <w:marLeft w:val="0"/>
      <w:marRight w:val="0"/>
      <w:marTop w:val="0"/>
      <w:marBottom w:val="0"/>
      <w:divBdr>
        <w:top w:val="none" w:sz="0" w:space="0" w:color="auto"/>
        <w:left w:val="none" w:sz="0" w:space="0" w:color="auto"/>
        <w:bottom w:val="none" w:sz="0" w:space="0" w:color="auto"/>
        <w:right w:val="none" w:sz="0" w:space="0" w:color="auto"/>
      </w:divBdr>
      <w:divsChild>
        <w:div w:id="468403065">
          <w:marLeft w:val="0"/>
          <w:marRight w:val="0"/>
          <w:marTop w:val="0"/>
          <w:marBottom w:val="0"/>
          <w:divBdr>
            <w:top w:val="none" w:sz="0" w:space="0" w:color="auto"/>
            <w:left w:val="none" w:sz="0" w:space="0" w:color="auto"/>
            <w:bottom w:val="none" w:sz="0" w:space="0" w:color="auto"/>
            <w:right w:val="none" w:sz="0" w:space="0" w:color="auto"/>
          </w:divBdr>
          <w:divsChild>
            <w:div w:id="835271014">
              <w:marLeft w:val="0"/>
              <w:marRight w:val="0"/>
              <w:marTop w:val="0"/>
              <w:marBottom w:val="0"/>
              <w:divBdr>
                <w:top w:val="none" w:sz="0" w:space="0" w:color="auto"/>
                <w:left w:val="none" w:sz="0" w:space="0" w:color="auto"/>
                <w:bottom w:val="none" w:sz="0" w:space="0" w:color="auto"/>
                <w:right w:val="none" w:sz="0" w:space="0" w:color="auto"/>
              </w:divBdr>
              <w:divsChild>
                <w:div w:id="1914779716">
                  <w:marLeft w:val="0"/>
                  <w:marRight w:val="-3825"/>
                  <w:marTop w:val="0"/>
                  <w:marBottom w:val="0"/>
                  <w:divBdr>
                    <w:top w:val="none" w:sz="0" w:space="0" w:color="auto"/>
                    <w:left w:val="none" w:sz="0" w:space="0" w:color="auto"/>
                    <w:bottom w:val="none" w:sz="0" w:space="0" w:color="auto"/>
                    <w:right w:val="none" w:sz="0" w:space="0" w:color="auto"/>
                  </w:divBdr>
                  <w:divsChild>
                    <w:div w:id="500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734">
      <w:bodyDiv w:val="1"/>
      <w:marLeft w:val="0"/>
      <w:marRight w:val="0"/>
      <w:marTop w:val="0"/>
      <w:marBottom w:val="0"/>
      <w:divBdr>
        <w:top w:val="none" w:sz="0" w:space="0" w:color="auto"/>
        <w:left w:val="none" w:sz="0" w:space="0" w:color="auto"/>
        <w:bottom w:val="none" w:sz="0" w:space="0" w:color="auto"/>
        <w:right w:val="none" w:sz="0" w:space="0" w:color="auto"/>
      </w:divBdr>
      <w:divsChild>
        <w:div w:id="831528462">
          <w:marLeft w:val="0"/>
          <w:marRight w:val="0"/>
          <w:marTop w:val="0"/>
          <w:marBottom w:val="0"/>
          <w:divBdr>
            <w:top w:val="none" w:sz="0" w:space="0" w:color="auto"/>
            <w:left w:val="none" w:sz="0" w:space="0" w:color="auto"/>
            <w:bottom w:val="none" w:sz="0" w:space="0" w:color="auto"/>
            <w:right w:val="none" w:sz="0" w:space="0" w:color="auto"/>
          </w:divBdr>
          <w:divsChild>
            <w:div w:id="1751075673">
              <w:marLeft w:val="0"/>
              <w:marRight w:val="0"/>
              <w:marTop w:val="0"/>
              <w:marBottom w:val="0"/>
              <w:divBdr>
                <w:top w:val="none" w:sz="0" w:space="0" w:color="auto"/>
                <w:left w:val="none" w:sz="0" w:space="0" w:color="auto"/>
                <w:bottom w:val="none" w:sz="0" w:space="0" w:color="auto"/>
                <w:right w:val="none" w:sz="0" w:space="0" w:color="auto"/>
              </w:divBdr>
              <w:divsChild>
                <w:div w:id="1539469960">
                  <w:marLeft w:val="0"/>
                  <w:marRight w:val="0"/>
                  <w:marTop w:val="0"/>
                  <w:marBottom w:val="0"/>
                  <w:divBdr>
                    <w:top w:val="none" w:sz="0" w:space="0" w:color="auto"/>
                    <w:left w:val="none" w:sz="0" w:space="0" w:color="auto"/>
                    <w:bottom w:val="none" w:sz="0" w:space="0" w:color="auto"/>
                    <w:right w:val="none" w:sz="0" w:space="0" w:color="auto"/>
                  </w:divBdr>
                  <w:divsChild>
                    <w:div w:id="1501890489">
                      <w:marLeft w:val="0"/>
                      <w:marRight w:val="0"/>
                      <w:marTop w:val="0"/>
                      <w:marBottom w:val="0"/>
                      <w:divBdr>
                        <w:top w:val="none" w:sz="0" w:space="0" w:color="auto"/>
                        <w:left w:val="none" w:sz="0" w:space="0" w:color="auto"/>
                        <w:bottom w:val="none" w:sz="0" w:space="0" w:color="auto"/>
                        <w:right w:val="none" w:sz="0" w:space="0" w:color="auto"/>
                      </w:divBdr>
                      <w:divsChild>
                        <w:div w:id="19619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91799">
      <w:bodyDiv w:val="1"/>
      <w:marLeft w:val="0"/>
      <w:marRight w:val="0"/>
      <w:marTop w:val="0"/>
      <w:marBottom w:val="0"/>
      <w:divBdr>
        <w:top w:val="none" w:sz="0" w:space="0" w:color="auto"/>
        <w:left w:val="none" w:sz="0" w:space="0" w:color="auto"/>
        <w:bottom w:val="none" w:sz="0" w:space="0" w:color="auto"/>
        <w:right w:val="none" w:sz="0" w:space="0" w:color="auto"/>
      </w:divBdr>
      <w:divsChild>
        <w:div w:id="408229726">
          <w:marLeft w:val="0"/>
          <w:marRight w:val="0"/>
          <w:marTop w:val="0"/>
          <w:marBottom w:val="750"/>
          <w:divBdr>
            <w:top w:val="none" w:sz="0" w:space="0" w:color="auto"/>
            <w:left w:val="none" w:sz="0" w:space="0" w:color="auto"/>
            <w:bottom w:val="none" w:sz="0" w:space="0" w:color="auto"/>
            <w:right w:val="none" w:sz="0" w:space="0" w:color="auto"/>
          </w:divBdr>
          <w:divsChild>
            <w:div w:id="1644891678">
              <w:marLeft w:val="0"/>
              <w:marRight w:val="0"/>
              <w:marTop w:val="150"/>
              <w:marBottom w:val="0"/>
              <w:divBdr>
                <w:top w:val="none" w:sz="0" w:space="0" w:color="auto"/>
                <w:left w:val="none" w:sz="0" w:space="0" w:color="auto"/>
                <w:bottom w:val="none" w:sz="0" w:space="0" w:color="auto"/>
                <w:right w:val="none" w:sz="0" w:space="0" w:color="auto"/>
              </w:divBdr>
              <w:divsChild>
                <w:div w:id="2080243804">
                  <w:marLeft w:val="0"/>
                  <w:marRight w:val="0"/>
                  <w:marTop w:val="0"/>
                  <w:marBottom w:val="0"/>
                  <w:divBdr>
                    <w:top w:val="none" w:sz="0" w:space="0" w:color="auto"/>
                    <w:left w:val="none" w:sz="0" w:space="0" w:color="auto"/>
                    <w:bottom w:val="none" w:sz="0" w:space="0" w:color="auto"/>
                    <w:right w:val="none" w:sz="0" w:space="0" w:color="auto"/>
                  </w:divBdr>
                  <w:divsChild>
                    <w:div w:id="2145468060">
                      <w:marLeft w:val="0"/>
                      <w:marRight w:val="0"/>
                      <w:marTop w:val="0"/>
                      <w:marBottom w:val="0"/>
                      <w:divBdr>
                        <w:top w:val="none" w:sz="0" w:space="0" w:color="auto"/>
                        <w:left w:val="none" w:sz="0" w:space="0" w:color="auto"/>
                        <w:bottom w:val="none" w:sz="0" w:space="0" w:color="auto"/>
                        <w:right w:val="none" w:sz="0" w:space="0" w:color="auto"/>
                      </w:divBdr>
                      <w:divsChild>
                        <w:div w:id="180572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32157">
      <w:bodyDiv w:val="1"/>
      <w:marLeft w:val="0"/>
      <w:marRight w:val="0"/>
      <w:marTop w:val="0"/>
      <w:marBottom w:val="0"/>
      <w:divBdr>
        <w:top w:val="none" w:sz="0" w:space="0" w:color="auto"/>
        <w:left w:val="none" w:sz="0" w:space="0" w:color="auto"/>
        <w:bottom w:val="none" w:sz="0" w:space="0" w:color="auto"/>
        <w:right w:val="none" w:sz="0" w:space="0" w:color="auto"/>
      </w:divBdr>
    </w:div>
    <w:div w:id="197473966">
      <w:bodyDiv w:val="1"/>
      <w:marLeft w:val="0"/>
      <w:marRight w:val="0"/>
      <w:marTop w:val="0"/>
      <w:marBottom w:val="0"/>
      <w:divBdr>
        <w:top w:val="none" w:sz="0" w:space="0" w:color="auto"/>
        <w:left w:val="none" w:sz="0" w:space="0" w:color="auto"/>
        <w:bottom w:val="none" w:sz="0" w:space="0" w:color="auto"/>
        <w:right w:val="none" w:sz="0" w:space="0" w:color="auto"/>
      </w:divBdr>
      <w:divsChild>
        <w:div w:id="1052311886">
          <w:marLeft w:val="0"/>
          <w:marRight w:val="0"/>
          <w:marTop w:val="0"/>
          <w:marBottom w:val="0"/>
          <w:divBdr>
            <w:top w:val="none" w:sz="0" w:space="0" w:color="auto"/>
            <w:left w:val="none" w:sz="0" w:space="0" w:color="auto"/>
            <w:bottom w:val="none" w:sz="0" w:space="0" w:color="auto"/>
            <w:right w:val="none" w:sz="0" w:space="0" w:color="auto"/>
          </w:divBdr>
          <w:divsChild>
            <w:div w:id="115101907">
              <w:marLeft w:val="0"/>
              <w:marRight w:val="0"/>
              <w:marTop w:val="0"/>
              <w:marBottom w:val="0"/>
              <w:divBdr>
                <w:top w:val="none" w:sz="0" w:space="0" w:color="auto"/>
                <w:left w:val="none" w:sz="0" w:space="0" w:color="auto"/>
                <w:bottom w:val="none" w:sz="0" w:space="0" w:color="auto"/>
                <w:right w:val="none" w:sz="0" w:space="0" w:color="auto"/>
              </w:divBdr>
              <w:divsChild>
                <w:div w:id="674647559">
                  <w:marLeft w:val="0"/>
                  <w:marRight w:val="0"/>
                  <w:marTop w:val="0"/>
                  <w:marBottom w:val="0"/>
                  <w:divBdr>
                    <w:top w:val="none" w:sz="0" w:space="0" w:color="auto"/>
                    <w:left w:val="none" w:sz="0" w:space="0" w:color="auto"/>
                    <w:bottom w:val="none" w:sz="0" w:space="0" w:color="auto"/>
                    <w:right w:val="none" w:sz="0" w:space="0" w:color="auto"/>
                  </w:divBdr>
                  <w:divsChild>
                    <w:div w:id="1308972162">
                      <w:marLeft w:val="0"/>
                      <w:marRight w:val="0"/>
                      <w:marTop w:val="0"/>
                      <w:marBottom w:val="0"/>
                      <w:divBdr>
                        <w:top w:val="none" w:sz="0" w:space="0" w:color="auto"/>
                        <w:left w:val="none" w:sz="0" w:space="0" w:color="auto"/>
                        <w:bottom w:val="none" w:sz="0" w:space="0" w:color="auto"/>
                        <w:right w:val="none" w:sz="0" w:space="0" w:color="auto"/>
                      </w:divBdr>
                      <w:divsChild>
                        <w:div w:id="383524081">
                          <w:marLeft w:val="0"/>
                          <w:marRight w:val="0"/>
                          <w:marTop w:val="0"/>
                          <w:marBottom w:val="0"/>
                          <w:divBdr>
                            <w:top w:val="none" w:sz="0" w:space="0" w:color="auto"/>
                            <w:left w:val="none" w:sz="0" w:space="0" w:color="auto"/>
                            <w:bottom w:val="none" w:sz="0" w:space="0" w:color="auto"/>
                            <w:right w:val="none" w:sz="0" w:space="0" w:color="auto"/>
                          </w:divBdr>
                          <w:divsChild>
                            <w:div w:id="2066753271">
                              <w:marLeft w:val="0"/>
                              <w:marRight w:val="0"/>
                              <w:marTop w:val="0"/>
                              <w:marBottom w:val="0"/>
                              <w:divBdr>
                                <w:top w:val="none" w:sz="0" w:space="0" w:color="auto"/>
                                <w:left w:val="none" w:sz="0" w:space="0" w:color="auto"/>
                                <w:bottom w:val="none" w:sz="0" w:space="0" w:color="auto"/>
                                <w:right w:val="none" w:sz="0" w:space="0" w:color="auto"/>
                              </w:divBdr>
                            </w:div>
                            <w:div w:id="16704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61222">
      <w:bodyDiv w:val="1"/>
      <w:marLeft w:val="0"/>
      <w:marRight w:val="0"/>
      <w:marTop w:val="0"/>
      <w:marBottom w:val="0"/>
      <w:divBdr>
        <w:top w:val="none" w:sz="0" w:space="0" w:color="auto"/>
        <w:left w:val="none" w:sz="0" w:space="0" w:color="auto"/>
        <w:bottom w:val="none" w:sz="0" w:space="0" w:color="auto"/>
        <w:right w:val="none" w:sz="0" w:space="0" w:color="auto"/>
      </w:divBdr>
      <w:divsChild>
        <w:div w:id="2051298217">
          <w:marLeft w:val="0"/>
          <w:marRight w:val="0"/>
          <w:marTop w:val="0"/>
          <w:marBottom w:val="0"/>
          <w:divBdr>
            <w:top w:val="none" w:sz="0" w:space="0" w:color="auto"/>
            <w:left w:val="none" w:sz="0" w:space="0" w:color="auto"/>
            <w:bottom w:val="none" w:sz="0" w:space="0" w:color="auto"/>
            <w:right w:val="none" w:sz="0" w:space="0" w:color="auto"/>
          </w:divBdr>
          <w:divsChild>
            <w:div w:id="1268930052">
              <w:marLeft w:val="0"/>
              <w:marRight w:val="0"/>
              <w:marTop w:val="0"/>
              <w:marBottom w:val="0"/>
              <w:divBdr>
                <w:top w:val="none" w:sz="0" w:space="0" w:color="auto"/>
                <w:left w:val="none" w:sz="0" w:space="0" w:color="auto"/>
                <w:bottom w:val="none" w:sz="0" w:space="0" w:color="auto"/>
                <w:right w:val="none" w:sz="0" w:space="0" w:color="auto"/>
              </w:divBdr>
              <w:divsChild>
                <w:div w:id="862791504">
                  <w:marLeft w:val="0"/>
                  <w:marRight w:val="0"/>
                  <w:marTop w:val="0"/>
                  <w:marBottom w:val="0"/>
                  <w:divBdr>
                    <w:top w:val="none" w:sz="0" w:space="0" w:color="auto"/>
                    <w:left w:val="none" w:sz="0" w:space="0" w:color="auto"/>
                    <w:bottom w:val="none" w:sz="0" w:space="0" w:color="auto"/>
                    <w:right w:val="none" w:sz="0" w:space="0" w:color="auto"/>
                  </w:divBdr>
                  <w:divsChild>
                    <w:div w:id="104543400">
                      <w:marLeft w:val="0"/>
                      <w:marRight w:val="0"/>
                      <w:marTop w:val="0"/>
                      <w:marBottom w:val="0"/>
                      <w:divBdr>
                        <w:top w:val="none" w:sz="0" w:space="0" w:color="auto"/>
                        <w:left w:val="none" w:sz="0" w:space="0" w:color="auto"/>
                        <w:bottom w:val="none" w:sz="0" w:space="0" w:color="auto"/>
                        <w:right w:val="none" w:sz="0" w:space="0" w:color="auto"/>
                      </w:divBdr>
                      <w:divsChild>
                        <w:div w:id="12867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329684">
      <w:bodyDiv w:val="1"/>
      <w:marLeft w:val="0"/>
      <w:marRight w:val="0"/>
      <w:marTop w:val="0"/>
      <w:marBottom w:val="0"/>
      <w:divBdr>
        <w:top w:val="none" w:sz="0" w:space="0" w:color="auto"/>
        <w:left w:val="none" w:sz="0" w:space="0" w:color="auto"/>
        <w:bottom w:val="none" w:sz="0" w:space="0" w:color="auto"/>
        <w:right w:val="none" w:sz="0" w:space="0" w:color="auto"/>
      </w:divBdr>
      <w:divsChild>
        <w:div w:id="824469808">
          <w:marLeft w:val="0"/>
          <w:marRight w:val="0"/>
          <w:marTop w:val="0"/>
          <w:marBottom w:val="0"/>
          <w:divBdr>
            <w:top w:val="none" w:sz="0" w:space="0" w:color="auto"/>
            <w:left w:val="none" w:sz="0" w:space="0" w:color="auto"/>
            <w:bottom w:val="none" w:sz="0" w:space="0" w:color="auto"/>
            <w:right w:val="none" w:sz="0" w:space="0" w:color="auto"/>
          </w:divBdr>
          <w:divsChild>
            <w:div w:id="16365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5857">
      <w:bodyDiv w:val="1"/>
      <w:marLeft w:val="0"/>
      <w:marRight w:val="0"/>
      <w:marTop w:val="0"/>
      <w:marBottom w:val="0"/>
      <w:divBdr>
        <w:top w:val="none" w:sz="0" w:space="0" w:color="auto"/>
        <w:left w:val="none" w:sz="0" w:space="0" w:color="auto"/>
        <w:bottom w:val="none" w:sz="0" w:space="0" w:color="auto"/>
        <w:right w:val="none" w:sz="0" w:space="0" w:color="auto"/>
      </w:divBdr>
    </w:div>
    <w:div w:id="251815084">
      <w:bodyDiv w:val="1"/>
      <w:marLeft w:val="0"/>
      <w:marRight w:val="0"/>
      <w:marTop w:val="0"/>
      <w:marBottom w:val="0"/>
      <w:divBdr>
        <w:top w:val="none" w:sz="0" w:space="0" w:color="auto"/>
        <w:left w:val="none" w:sz="0" w:space="0" w:color="auto"/>
        <w:bottom w:val="none" w:sz="0" w:space="0" w:color="auto"/>
        <w:right w:val="none" w:sz="0" w:space="0" w:color="auto"/>
      </w:divBdr>
      <w:divsChild>
        <w:div w:id="1879078560">
          <w:marLeft w:val="0"/>
          <w:marRight w:val="0"/>
          <w:marTop w:val="0"/>
          <w:marBottom w:val="0"/>
          <w:divBdr>
            <w:top w:val="none" w:sz="0" w:space="0" w:color="auto"/>
            <w:left w:val="none" w:sz="0" w:space="0" w:color="auto"/>
            <w:bottom w:val="none" w:sz="0" w:space="0" w:color="auto"/>
            <w:right w:val="none" w:sz="0" w:space="0" w:color="auto"/>
          </w:divBdr>
          <w:divsChild>
            <w:div w:id="1680036929">
              <w:marLeft w:val="0"/>
              <w:marRight w:val="0"/>
              <w:marTop w:val="0"/>
              <w:marBottom w:val="0"/>
              <w:divBdr>
                <w:top w:val="none" w:sz="0" w:space="0" w:color="auto"/>
                <w:left w:val="none" w:sz="0" w:space="0" w:color="auto"/>
                <w:bottom w:val="none" w:sz="0" w:space="0" w:color="auto"/>
                <w:right w:val="none" w:sz="0" w:space="0" w:color="auto"/>
              </w:divBdr>
              <w:divsChild>
                <w:div w:id="1468359589">
                  <w:marLeft w:val="0"/>
                  <w:marRight w:val="0"/>
                  <w:marTop w:val="0"/>
                  <w:marBottom w:val="0"/>
                  <w:divBdr>
                    <w:top w:val="none" w:sz="0" w:space="0" w:color="auto"/>
                    <w:left w:val="none" w:sz="0" w:space="0" w:color="auto"/>
                    <w:bottom w:val="none" w:sz="0" w:space="0" w:color="auto"/>
                    <w:right w:val="none" w:sz="0" w:space="0" w:color="auto"/>
                  </w:divBdr>
                  <w:divsChild>
                    <w:div w:id="1641421685">
                      <w:marLeft w:val="0"/>
                      <w:marRight w:val="0"/>
                      <w:marTop w:val="0"/>
                      <w:marBottom w:val="0"/>
                      <w:divBdr>
                        <w:top w:val="none" w:sz="0" w:space="0" w:color="auto"/>
                        <w:left w:val="none" w:sz="0" w:space="0" w:color="auto"/>
                        <w:bottom w:val="none" w:sz="0" w:space="0" w:color="auto"/>
                        <w:right w:val="none" w:sz="0" w:space="0" w:color="auto"/>
                      </w:divBdr>
                      <w:divsChild>
                        <w:div w:id="179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321131">
      <w:bodyDiv w:val="1"/>
      <w:marLeft w:val="0"/>
      <w:marRight w:val="0"/>
      <w:marTop w:val="0"/>
      <w:marBottom w:val="0"/>
      <w:divBdr>
        <w:top w:val="none" w:sz="0" w:space="0" w:color="auto"/>
        <w:left w:val="none" w:sz="0" w:space="0" w:color="auto"/>
        <w:bottom w:val="none" w:sz="0" w:space="0" w:color="auto"/>
        <w:right w:val="none" w:sz="0" w:space="0" w:color="auto"/>
      </w:divBdr>
    </w:div>
    <w:div w:id="320085054">
      <w:bodyDiv w:val="1"/>
      <w:marLeft w:val="0"/>
      <w:marRight w:val="0"/>
      <w:marTop w:val="0"/>
      <w:marBottom w:val="0"/>
      <w:divBdr>
        <w:top w:val="none" w:sz="0" w:space="0" w:color="auto"/>
        <w:left w:val="none" w:sz="0" w:space="0" w:color="auto"/>
        <w:bottom w:val="none" w:sz="0" w:space="0" w:color="auto"/>
        <w:right w:val="none" w:sz="0" w:space="0" w:color="auto"/>
      </w:divBdr>
      <w:divsChild>
        <w:div w:id="547454722">
          <w:marLeft w:val="0"/>
          <w:marRight w:val="0"/>
          <w:marTop w:val="0"/>
          <w:marBottom w:val="0"/>
          <w:divBdr>
            <w:top w:val="none" w:sz="0" w:space="0" w:color="auto"/>
            <w:left w:val="none" w:sz="0" w:space="0" w:color="auto"/>
            <w:bottom w:val="none" w:sz="0" w:space="0" w:color="auto"/>
            <w:right w:val="none" w:sz="0" w:space="0" w:color="auto"/>
          </w:divBdr>
          <w:divsChild>
            <w:div w:id="581794485">
              <w:marLeft w:val="0"/>
              <w:marRight w:val="0"/>
              <w:marTop w:val="0"/>
              <w:marBottom w:val="0"/>
              <w:divBdr>
                <w:top w:val="none" w:sz="0" w:space="0" w:color="auto"/>
                <w:left w:val="none" w:sz="0" w:space="0" w:color="auto"/>
                <w:bottom w:val="none" w:sz="0" w:space="0" w:color="auto"/>
                <w:right w:val="none" w:sz="0" w:space="0" w:color="auto"/>
              </w:divBdr>
              <w:divsChild>
                <w:div w:id="1281834873">
                  <w:marLeft w:val="0"/>
                  <w:marRight w:val="0"/>
                  <w:marTop w:val="0"/>
                  <w:marBottom w:val="0"/>
                  <w:divBdr>
                    <w:top w:val="none" w:sz="0" w:space="0" w:color="auto"/>
                    <w:left w:val="none" w:sz="0" w:space="0" w:color="auto"/>
                    <w:bottom w:val="none" w:sz="0" w:space="0" w:color="auto"/>
                    <w:right w:val="none" w:sz="0" w:space="0" w:color="auto"/>
                  </w:divBdr>
                  <w:divsChild>
                    <w:div w:id="990206891">
                      <w:marLeft w:val="0"/>
                      <w:marRight w:val="0"/>
                      <w:marTop w:val="0"/>
                      <w:marBottom w:val="0"/>
                      <w:divBdr>
                        <w:top w:val="none" w:sz="0" w:space="0" w:color="auto"/>
                        <w:left w:val="none" w:sz="0" w:space="0" w:color="auto"/>
                        <w:bottom w:val="none" w:sz="0" w:space="0" w:color="auto"/>
                        <w:right w:val="none" w:sz="0" w:space="0" w:color="auto"/>
                      </w:divBdr>
                      <w:divsChild>
                        <w:div w:id="118888157">
                          <w:marLeft w:val="0"/>
                          <w:marRight w:val="0"/>
                          <w:marTop w:val="0"/>
                          <w:marBottom w:val="0"/>
                          <w:divBdr>
                            <w:top w:val="none" w:sz="0" w:space="0" w:color="auto"/>
                            <w:left w:val="none" w:sz="0" w:space="0" w:color="auto"/>
                            <w:bottom w:val="none" w:sz="0" w:space="0" w:color="auto"/>
                            <w:right w:val="none" w:sz="0" w:space="0" w:color="auto"/>
                          </w:divBdr>
                          <w:divsChild>
                            <w:div w:id="592201463">
                              <w:marLeft w:val="0"/>
                              <w:marRight w:val="0"/>
                              <w:marTop w:val="0"/>
                              <w:marBottom w:val="0"/>
                              <w:divBdr>
                                <w:top w:val="none" w:sz="0" w:space="0" w:color="auto"/>
                                <w:left w:val="none" w:sz="0" w:space="0" w:color="auto"/>
                                <w:bottom w:val="none" w:sz="0" w:space="0" w:color="auto"/>
                                <w:right w:val="none" w:sz="0" w:space="0" w:color="auto"/>
                              </w:divBdr>
                            </w:div>
                          </w:divsChild>
                        </w:div>
                        <w:div w:id="1402099333">
                          <w:marLeft w:val="0"/>
                          <w:marRight w:val="0"/>
                          <w:marTop w:val="0"/>
                          <w:marBottom w:val="0"/>
                          <w:divBdr>
                            <w:top w:val="none" w:sz="0" w:space="0" w:color="auto"/>
                            <w:left w:val="none" w:sz="0" w:space="0" w:color="auto"/>
                            <w:bottom w:val="none" w:sz="0" w:space="0" w:color="auto"/>
                            <w:right w:val="none" w:sz="0" w:space="0" w:color="auto"/>
                          </w:divBdr>
                          <w:divsChild>
                            <w:div w:id="674310159">
                              <w:marLeft w:val="0"/>
                              <w:marRight w:val="0"/>
                              <w:marTop w:val="0"/>
                              <w:marBottom w:val="0"/>
                              <w:divBdr>
                                <w:top w:val="none" w:sz="0" w:space="0" w:color="auto"/>
                                <w:left w:val="none" w:sz="0" w:space="0" w:color="auto"/>
                                <w:bottom w:val="none" w:sz="0" w:space="0" w:color="auto"/>
                                <w:right w:val="none" w:sz="0" w:space="0" w:color="auto"/>
                              </w:divBdr>
                            </w:div>
                            <w:div w:id="1229271298">
                              <w:marLeft w:val="0"/>
                              <w:marRight w:val="0"/>
                              <w:marTop w:val="0"/>
                              <w:marBottom w:val="0"/>
                              <w:divBdr>
                                <w:top w:val="none" w:sz="0" w:space="0" w:color="auto"/>
                                <w:left w:val="none" w:sz="0" w:space="0" w:color="auto"/>
                                <w:bottom w:val="none" w:sz="0" w:space="0" w:color="auto"/>
                                <w:right w:val="none" w:sz="0" w:space="0" w:color="auto"/>
                              </w:divBdr>
                              <w:divsChild>
                                <w:div w:id="626550606">
                                  <w:marLeft w:val="0"/>
                                  <w:marRight w:val="0"/>
                                  <w:marTop w:val="0"/>
                                  <w:marBottom w:val="0"/>
                                  <w:divBdr>
                                    <w:top w:val="none" w:sz="0" w:space="0" w:color="auto"/>
                                    <w:left w:val="none" w:sz="0" w:space="0" w:color="auto"/>
                                    <w:bottom w:val="none" w:sz="0" w:space="0" w:color="auto"/>
                                    <w:right w:val="none" w:sz="0" w:space="0" w:color="auto"/>
                                  </w:divBdr>
                                  <w:divsChild>
                                    <w:div w:id="49881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46539">
      <w:bodyDiv w:val="1"/>
      <w:marLeft w:val="0"/>
      <w:marRight w:val="0"/>
      <w:marTop w:val="0"/>
      <w:marBottom w:val="0"/>
      <w:divBdr>
        <w:top w:val="none" w:sz="0" w:space="0" w:color="auto"/>
        <w:left w:val="none" w:sz="0" w:space="0" w:color="auto"/>
        <w:bottom w:val="none" w:sz="0" w:space="0" w:color="auto"/>
        <w:right w:val="none" w:sz="0" w:space="0" w:color="auto"/>
      </w:divBdr>
    </w:div>
    <w:div w:id="371461957">
      <w:bodyDiv w:val="1"/>
      <w:marLeft w:val="0"/>
      <w:marRight w:val="0"/>
      <w:marTop w:val="0"/>
      <w:marBottom w:val="0"/>
      <w:divBdr>
        <w:top w:val="none" w:sz="0" w:space="0" w:color="auto"/>
        <w:left w:val="none" w:sz="0" w:space="0" w:color="auto"/>
        <w:bottom w:val="none" w:sz="0" w:space="0" w:color="auto"/>
        <w:right w:val="none" w:sz="0" w:space="0" w:color="auto"/>
      </w:divBdr>
      <w:divsChild>
        <w:div w:id="696154675">
          <w:marLeft w:val="0"/>
          <w:marRight w:val="0"/>
          <w:marTop w:val="0"/>
          <w:marBottom w:val="0"/>
          <w:divBdr>
            <w:top w:val="none" w:sz="0" w:space="0" w:color="auto"/>
            <w:left w:val="none" w:sz="0" w:space="0" w:color="auto"/>
            <w:bottom w:val="none" w:sz="0" w:space="0" w:color="auto"/>
            <w:right w:val="none" w:sz="0" w:space="0" w:color="auto"/>
          </w:divBdr>
          <w:divsChild>
            <w:div w:id="431436154">
              <w:marLeft w:val="0"/>
              <w:marRight w:val="0"/>
              <w:marTop w:val="0"/>
              <w:marBottom w:val="0"/>
              <w:divBdr>
                <w:top w:val="none" w:sz="0" w:space="0" w:color="auto"/>
                <w:left w:val="none" w:sz="0" w:space="0" w:color="auto"/>
                <w:bottom w:val="none" w:sz="0" w:space="0" w:color="auto"/>
                <w:right w:val="none" w:sz="0" w:space="0" w:color="auto"/>
              </w:divBdr>
              <w:divsChild>
                <w:div w:id="1269002232">
                  <w:marLeft w:val="0"/>
                  <w:marRight w:val="0"/>
                  <w:marTop w:val="0"/>
                  <w:marBottom w:val="0"/>
                  <w:divBdr>
                    <w:top w:val="none" w:sz="0" w:space="0" w:color="auto"/>
                    <w:left w:val="none" w:sz="0" w:space="0" w:color="auto"/>
                    <w:bottom w:val="none" w:sz="0" w:space="0" w:color="auto"/>
                    <w:right w:val="none" w:sz="0" w:space="0" w:color="auto"/>
                  </w:divBdr>
                  <w:divsChild>
                    <w:div w:id="17039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829581">
      <w:bodyDiv w:val="1"/>
      <w:marLeft w:val="0"/>
      <w:marRight w:val="0"/>
      <w:marTop w:val="0"/>
      <w:marBottom w:val="0"/>
      <w:divBdr>
        <w:top w:val="none" w:sz="0" w:space="0" w:color="auto"/>
        <w:left w:val="none" w:sz="0" w:space="0" w:color="auto"/>
        <w:bottom w:val="none" w:sz="0" w:space="0" w:color="auto"/>
        <w:right w:val="none" w:sz="0" w:space="0" w:color="auto"/>
      </w:divBdr>
      <w:divsChild>
        <w:div w:id="508108889">
          <w:marLeft w:val="0"/>
          <w:marRight w:val="0"/>
          <w:marTop w:val="0"/>
          <w:marBottom w:val="0"/>
          <w:divBdr>
            <w:top w:val="none" w:sz="0" w:space="0" w:color="auto"/>
            <w:left w:val="none" w:sz="0" w:space="0" w:color="auto"/>
            <w:bottom w:val="none" w:sz="0" w:space="0" w:color="auto"/>
            <w:right w:val="none" w:sz="0" w:space="0" w:color="auto"/>
          </w:divBdr>
          <w:divsChild>
            <w:div w:id="1962835541">
              <w:marLeft w:val="0"/>
              <w:marRight w:val="0"/>
              <w:marTop w:val="0"/>
              <w:marBottom w:val="0"/>
              <w:divBdr>
                <w:top w:val="none" w:sz="0" w:space="0" w:color="auto"/>
                <w:left w:val="none" w:sz="0" w:space="0" w:color="auto"/>
                <w:bottom w:val="none" w:sz="0" w:space="0" w:color="auto"/>
                <w:right w:val="none" w:sz="0" w:space="0" w:color="auto"/>
              </w:divBdr>
              <w:divsChild>
                <w:div w:id="163864629">
                  <w:marLeft w:val="0"/>
                  <w:marRight w:val="0"/>
                  <w:marTop w:val="0"/>
                  <w:marBottom w:val="0"/>
                  <w:divBdr>
                    <w:top w:val="none" w:sz="0" w:space="0" w:color="auto"/>
                    <w:left w:val="none" w:sz="0" w:space="0" w:color="auto"/>
                    <w:bottom w:val="none" w:sz="0" w:space="0" w:color="auto"/>
                    <w:right w:val="none" w:sz="0" w:space="0" w:color="auto"/>
                  </w:divBdr>
                  <w:divsChild>
                    <w:div w:id="1252161161">
                      <w:marLeft w:val="0"/>
                      <w:marRight w:val="0"/>
                      <w:marTop w:val="0"/>
                      <w:marBottom w:val="0"/>
                      <w:divBdr>
                        <w:top w:val="none" w:sz="0" w:space="0" w:color="auto"/>
                        <w:left w:val="none" w:sz="0" w:space="0" w:color="auto"/>
                        <w:bottom w:val="none" w:sz="0" w:space="0" w:color="auto"/>
                        <w:right w:val="none" w:sz="0" w:space="0" w:color="auto"/>
                      </w:divBdr>
                      <w:divsChild>
                        <w:div w:id="504053239">
                          <w:marLeft w:val="0"/>
                          <w:marRight w:val="0"/>
                          <w:marTop w:val="0"/>
                          <w:marBottom w:val="0"/>
                          <w:divBdr>
                            <w:top w:val="none" w:sz="0" w:space="0" w:color="auto"/>
                            <w:left w:val="none" w:sz="0" w:space="0" w:color="auto"/>
                            <w:bottom w:val="none" w:sz="0" w:space="0" w:color="auto"/>
                            <w:right w:val="none" w:sz="0" w:space="0" w:color="auto"/>
                          </w:divBdr>
                          <w:divsChild>
                            <w:div w:id="321206670">
                              <w:marLeft w:val="0"/>
                              <w:marRight w:val="0"/>
                              <w:marTop w:val="0"/>
                              <w:marBottom w:val="0"/>
                              <w:divBdr>
                                <w:top w:val="none" w:sz="0" w:space="0" w:color="auto"/>
                                <w:left w:val="none" w:sz="0" w:space="0" w:color="auto"/>
                                <w:bottom w:val="none" w:sz="0" w:space="0" w:color="auto"/>
                                <w:right w:val="none" w:sz="0" w:space="0" w:color="auto"/>
                              </w:divBdr>
                              <w:divsChild>
                                <w:div w:id="158402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60242">
      <w:bodyDiv w:val="1"/>
      <w:marLeft w:val="0"/>
      <w:marRight w:val="0"/>
      <w:marTop w:val="0"/>
      <w:marBottom w:val="0"/>
      <w:divBdr>
        <w:top w:val="none" w:sz="0" w:space="0" w:color="auto"/>
        <w:left w:val="none" w:sz="0" w:space="0" w:color="auto"/>
        <w:bottom w:val="none" w:sz="0" w:space="0" w:color="auto"/>
        <w:right w:val="none" w:sz="0" w:space="0" w:color="auto"/>
      </w:divBdr>
      <w:divsChild>
        <w:div w:id="1927618012">
          <w:marLeft w:val="0"/>
          <w:marRight w:val="0"/>
          <w:marTop w:val="0"/>
          <w:marBottom w:val="0"/>
          <w:divBdr>
            <w:top w:val="none" w:sz="0" w:space="0" w:color="auto"/>
            <w:left w:val="none" w:sz="0" w:space="0" w:color="auto"/>
            <w:bottom w:val="none" w:sz="0" w:space="0" w:color="auto"/>
            <w:right w:val="none" w:sz="0" w:space="0" w:color="auto"/>
          </w:divBdr>
          <w:divsChild>
            <w:div w:id="165902000">
              <w:marLeft w:val="0"/>
              <w:marRight w:val="0"/>
              <w:marTop w:val="0"/>
              <w:marBottom w:val="0"/>
              <w:divBdr>
                <w:top w:val="none" w:sz="0" w:space="0" w:color="auto"/>
                <w:left w:val="none" w:sz="0" w:space="0" w:color="auto"/>
                <w:bottom w:val="none" w:sz="0" w:space="0" w:color="auto"/>
                <w:right w:val="none" w:sz="0" w:space="0" w:color="auto"/>
              </w:divBdr>
              <w:divsChild>
                <w:div w:id="1396974284">
                  <w:marLeft w:val="0"/>
                  <w:marRight w:val="0"/>
                  <w:marTop w:val="0"/>
                  <w:marBottom w:val="0"/>
                  <w:divBdr>
                    <w:top w:val="none" w:sz="0" w:space="0" w:color="auto"/>
                    <w:left w:val="none" w:sz="0" w:space="0" w:color="auto"/>
                    <w:bottom w:val="none" w:sz="0" w:space="0" w:color="auto"/>
                    <w:right w:val="none" w:sz="0" w:space="0" w:color="auto"/>
                  </w:divBdr>
                  <w:divsChild>
                    <w:div w:id="1006859685">
                      <w:marLeft w:val="0"/>
                      <w:marRight w:val="0"/>
                      <w:marTop w:val="0"/>
                      <w:marBottom w:val="0"/>
                      <w:divBdr>
                        <w:top w:val="none" w:sz="0" w:space="0" w:color="auto"/>
                        <w:left w:val="none" w:sz="0" w:space="0" w:color="auto"/>
                        <w:bottom w:val="none" w:sz="0" w:space="0" w:color="auto"/>
                        <w:right w:val="none" w:sz="0" w:space="0" w:color="auto"/>
                      </w:divBdr>
                      <w:divsChild>
                        <w:div w:id="696273313">
                          <w:marLeft w:val="0"/>
                          <w:marRight w:val="0"/>
                          <w:marTop w:val="0"/>
                          <w:marBottom w:val="0"/>
                          <w:divBdr>
                            <w:top w:val="none" w:sz="0" w:space="0" w:color="auto"/>
                            <w:left w:val="none" w:sz="0" w:space="0" w:color="auto"/>
                            <w:bottom w:val="none" w:sz="0" w:space="0" w:color="auto"/>
                            <w:right w:val="none" w:sz="0" w:space="0" w:color="auto"/>
                          </w:divBdr>
                          <w:divsChild>
                            <w:div w:id="1684238531">
                              <w:marLeft w:val="0"/>
                              <w:marRight w:val="0"/>
                              <w:marTop w:val="0"/>
                              <w:marBottom w:val="0"/>
                              <w:divBdr>
                                <w:top w:val="none" w:sz="0" w:space="0" w:color="auto"/>
                                <w:left w:val="none" w:sz="0" w:space="0" w:color="auto"/>
                                <w:bottom w:val="none" w:sz="0" w:space="0" w:color="auto"/>
                                <w:right w:val="none" w:sz="0" w:space="0" w:color="auto"/>
                              </w:divBdr>
                            </w:div>
                            <w:div w:id="2817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868348">
      <w:bodyDiv w:val="1"/>
      <w:marLeft w:val="0"/>
      <w:marRight w:val="0"/>
      <w:marTop w:val="0"/>
      <w:marBottom w:val="0"/>
      <w:divBdr>
        <w:top w:val="none" w:sz="0" w:space="0" w:color="auto"/>
        <w:left w:val="none" w:sz="0" w:space="0" w:color="auto"/>
        <w:bottom w:val="none" w:sz="0" w:space="0" w:color="auto"/>
        <w:right w:val="none" w:sz="0" w:space="0" w:color="auto"/>
      </w:divBdr>
    </w:div>
    <w:div w:id="472871290">
      <w:bodyDiv w:val="1"/>
      <w:marLeft w:val="0"/>
      <w:marRight w:val="0"/>
      <w:marTop w:val="0"/>
      <w:marBottom w:val="0"/>
      <w:divBdr>
        <w:top w:val="none" w:sz="0" w:space="0" w:color="auto"/>
        <w:left w:val="none" w:sz="0" w:space="0" w:color="auto"/>
        <w:bottom w:val="none" w:sz="0" w:space="0" w:color="auto"/>
        <w:right w:val="none" w:sz="0" w:space="0" w:color="auto"/>
      </w:divBdr>
      <w:divsChild>
        <w:div w:id="538009097">
          <w:marLeft w:val="0"/>
          <w:marRight w:val="0"/>
          <w:marTop w:val="0"/>
          <w:marBottom w:val="0"/>
          <w:divBdr>
            <w:top w:val="none" w:sz="0" w:space="0" w:color="auto"/>
            <w:left w:val="none" w:sz="0" w:space="0" w:color="auto"/>
            <w:bottom w:val="none" w:sz="0" w:space="0" w:color="auto"/>
            <w:right w:val="none" w:sz="0" w:space="0" w:color="auto"/>
          </w:divBdr>
          <w:divsChild>
            <w:div w:id="1137726677">
              <w:marLeft w:val="0"/>
              <w:marRight w:val="0"/>
              <w:marTop w:val="0"/>
              <w:marBottom w:val="0"/>
              <w:divBdr>
                <w:top w:val="none" w:sz="0" w:space="0" w:color="auto"/>
                <w:left w:val="none" w:sz="0" w:space="0" w:color="auto"/>
                <w:bottom w:val="none" w:sz="0" w:space="0" w:color="auto"/>
                <w:right w:val="none" w:sz="0" w:space="0" w:color="auto"/>
              </w:divBdr>
              <w:divsChild>
                <w:div w:id="1987392070">
                  <w:marLeft w:val="0"/>
                  <w:marRight w:val="0"/>
                  <w:marTop w:val="0"/>
                  <w:marBottom w:val="0"/>
                  <w:divBdr>
                    <w:top w:val="none" w:sz="0" w:space="0" w:color="auto"/>
                    <w:left w:val="none" w:sz="0" w:space="0" w:color="auto"/>
                    <w:bottom w:val="none" w:sz="0" w:space="0" w:color="auto"/>
                    <w:right w:val="none" w:sz="0" w:space="0" w:color="auto"/>
                  </w:divBdr>
                  <w:divsChild>
                    <w:div w:id="409816342">
                      <w:marLeft w:val="0"/>
                      <w:marRight w:val="0"/>
                      <w:marTop w:val="0"/>
                      <w:marBottom w:val="0"/>
                      <w:divBdr>
                        <w:top w:val="none" w:sz="0" w:space="0" w:color="auto"/>
                        <w:left w:val="none" w:sz="0" w:space="0" w:color="auto"/>
                        <w:bottom w:val="none" w:sz="0" w:space="0" w:color="auto"/>
                        <w:right w:val="none" w:sz="0" w:space="0" w:color="auto"/>
                      </w:divBdr>
                      <w:divsChild>
                        <w:div w:id="1510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19727">
      <w:bodyDiv w:val="1"/>
      <w:marLeft w:val="0"/>
      <w:marRight w:val="0"/>
      <w:marTop w:val="0"/>
      <w:marBottom w:val="0"/>
      <w:divBdr>
        <w:top w:val="none" w:sz="0" w:space="0" w:color="auto"/>
        <w:left w:val="none" w:sz="0" w:space="0" w:color="auto"/>
        <w:bottom w:val="none" w:sz="0" w:space="0" w:color="auto"/>
        <w:right w:val="none" w:sz="0" w:space="0" w:color="auto"/>
      </w:divBdr>
    </w:div>
    <w:div w:id="482048917">
      <w:bodyDiv w:val="1"/>
      <w:marLeft w:val="0"/>
      <w:marRight w:val="0"/>
      <w:marTop w:val="0"/>
      <w:marBottom w:val="0"/>
      <w:divBdr>
        <w:top w:val="none" w:sz="0" w:space="0" w:color="auto"/>
        <w:left w:val="none" w:sz="0" w:space="0" w:color="auto"/>
        <w:bottom w:val="none" w:sz="0" w:space="0" w:color="auto"/>
        <w:right w:val="none" w:sz="0" w:space="0" w:color="auto"/>
      </w:divBdr>
    </w:div>
    <w:div w:id="494687104">
      <w:bodyDiv w:val="1"/>
      <w:marLeft w:val="0"/>
      <w:marRight w:val="0"/>
      <w:marTop w:val="0"/>
      <w:marBottom w:val="0"/>
      <w:divBdr>
        <w:top w:val="none" w:sz="0" w:space="0" w:color="auto"/>
        <w:left w:val="none" w:sz="0" w:space="0" w:color="auto"/>
        <w:bottom w:val="none" w:sz="0" w:space="0" w:color="auto"/>
        <w:right w:val="none" w:sz="0" w:space="0" w:color="auto"/>
      </w:divBdr>
      <w:divsChild>
        <w:div w:id="1460030937">
          <w:marLeft w:val="0"/>
          <w:marRight w:val="0"/>
          <w:marTop w:val="0"/>
          <w:marBottom w:val="0"/>
          <w:divBdr>
            <w:top w:val="none" w:sz="0" w:space="0" w:color="auto"/>
            <w:left w:val="none" w:sz="0" w:space="0" w:color="auto"/>
            <w:bottom w:val="none" w:sz="0" w:space="0" w:color="auto"/>
            <w:right w:val="none" w:sz="0" w:space="0" w:color="auto"/>
          </w:divBdr>
          <w:divsChild>
            <w:div w:id="1155879460">
              <w:marLeft w:val="0"/>
              <w:marRight w:val="0"/>
              <w:marTop w:val="0"/>
              <w:marBottom w:val="0"/>
              <w:divBdr>
                <w:top w:val="none" w:sz="0" w:space="0" w:color="auto"/>
                <w:left w:val="none" w:sz="0" w:space="0" w:color="auto"/>
                <w:bottom w:val="none" w:sz="0" w:space="0" w:color="auto"/>
                <w:right w:val="none" w:sz="0" w:space="0" w:color="auto"/>
              </w:divBdr>
              <w:divsChild>
                <w:div w:id="1686899875">
                  <w:marLeft w:val="0"/>
                  <w:marRight w:val="0"/>
                  <w:marTop w:val="0"/>
                  <w:marBottom w:val="0"/>
                  <w:divBdr>
                    <w:top w:val="none" w:sz="0" w:space="0" w:color="auto"/>
                    <w:left w:val="none" w:sz="0" w:space="0" w:color="auto"/>
                    <w:bottom w:val="none" w:sz="0" w:space="0" w:color="auto"/>
                    <w:right w:val="none" w:sz="0" w:space="0" w:color="auto"/>
                  </w:divBdr>
                  <w:divsChild>
                    <w:div w:id="845242247">
                      <w:marLeft w:val="0"/>
                      <w:marRight w:val="0"/>
                      <w:marTop w:val="0"/>
                      <w:marBottom w:val="0"/>
                      <w:divBdr>
                        <w:top w:val="none" w:sz="0" w:space="0" w:color="auto"/>
                        <w:left w:val="none" w:sz="0" w:space="0" w:color="auto"/>
                        <w:bottom w:val="none" w:sz="0" w:space="0" w:color="auto"/>
                        <w:right w:val="none" w:sz="0" w:space="0" w:color="auto"/>
                      </w:divBdr>
                      <w:divsChild>
                        <w:div w:id="1503012114">
                          <w:marLeft w:val="0"/>
                          <w:marRight w:val="0"/>
                          <w:marTop w:val="0"/>
                          <w:marBottom w:val="0"/>
                          <w:divBdr>
                            <w:top w:val="none" w:sz="0" w:space="0" w:color="auto"/>
                            <w:left w:val="none" w:sz="0" w:space="0" w:color="auto"/>
                            <w:bottom w:val="none" w:sz="0" w:space="0" w:color="auto"/>
                            <w:right w:val="none" w:sz="0" w:space="0" w:color="auto"/>
                          </w:divBdr>
                          <w:divsChild>
                            <w:div w:id="17783686">
                              <w:marLeft w:val="0"/>
                              <w:marRight w:val="0"/>
                              <w:marTop w:val="0"/>
                              <w:marBottom w:val="0"/>
                              <w:divBdr>
                                <w:top w:val="none" w:sz="0" w:space="0" w:color="auto"/>
                                <w:left w:val="none" w:sz="0" w:space="0" w:color="auto"/>
                                <w:bottom w:val="none" w:sz="0" w:space="0" w:color="auto"/>
                                <w:right w:val="none" w:sz="0" w:space="0" w:color="auto"/>
                              </w:divBdr>
                              <w:divsChild>
                                <w:div w:id="1020008873">
                                  <w:marLeft w:val="0"/>
                                  <w:marRight w:val="0"/>
                                  <w:marTop w:val="0"/>
                                  <w:marBottom w:val="0"/>
                                  <w:divBdr>
                                    <w:top w:val="none" w:sz="0" w:space="0" w:color="auto"/>
                                    <w:left w:val="none" w:sz="0" w:space="0" w:color="auto"/>
                                    <w:bottom w:val="none" w:sz="0" w:space="0" w:color="auto"/>
                                    <w:right w:val="none" w:sz="0" w:space="0" w:color="auto"/>
                                  </w:divBdr>
                                  <w:divsChild>
                                    <w:div w:id="1070493832">
                                      <w:marLeft w:val="0"/>
                                      <w:marRight w:val="0"/>
                                      <w:marTop w:val="0"/>
                                      <w:marBottom w:val="0"/>
                                      <w:divBdr>
                                        <w:top w:val="none" w:sz="0" w:space="0" w:color="auto"/>
                                        <w:left w:val="none" w:sz="0" w:space="0" w:color="auto"/>
                                        <w:bottom w:val="none" w:sz="0" w:space="0" w:color="auto"/>
                                        <w:right w:val="none" w:sz="0" w:space="0" w:color="auto"/>
                                      </w:divBdr>
                                      <w:divsChild>
                                        <w:div w:id="107593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228546">
      <w:bodyDiv w:val="1"/>
      <w:marLeft w:val="0"/>
      <w:marRight w:val="0"/>
      <w:marTop w:val="0"/>
      <w:marBottom w:val="0"/>
      <w:divBdr>
        <w:top w:val="none" w:sz="0" w:space="0" w:color="auto"/>
        <w:left w:val="none" w:sz="0" w:space="0" w:color="auto"/>
        <w:bottom w:val="none" w:sz="0" w:space="0" w:color="auto"/>
        <w:right w:val="none" w:sz="0" w:space="0" w:color="auto"/>
      </w:divBdr>
    </w:div>
    <w:div w:id="498617069">
      <w:bodyDiv w:val="1"/>
      <w:marLeft w:val="0"/>
      <w:marRight w:val="0"/>
      <w:marTop w:val="0"/>
      <w:marBottom w:val="0"/>
      <w:divBdr>
        <w:top w:val="none" w:sz="0" w:space="0" w:color="auto"/>
        <w:left w:val="none" w:sz="0" w:space="0" w:color="auto"/>
        <w:bottom w:val="none" w:sz="0" w:space="0" w:color="auto"/>
        <w:right w:val="none" w:sz="0" w:space="0" w:color="auto"/>
      </w:divBdr>
    </w:div>
    <w:div w:id="558202621">
      <w:bodyDiv w:val="1"/>
      <w:marLeft w:val="0"/>
      <w:marRight w:val="0"/>
      <w:marTop w:val="0"/>
      <w:marBottom w:val="0"/>
      <w:divBdr>
        <w:top w:val="none" w:sz="0" w:space="0" w:color="auto"/>
        <w:left w:val="none" w:sz="0" w:space="0" w:color="auto"/>
        <w:bottom w:val="none" w:sz="0" w:space="0" w:color="auto"/>
        <w:right w:val="none" w:sz="0" w:space="0" w:color="auto"/>
      </w:divBdr>
      <w:divsChild>
        <w:div w:id="1050567728">
          <w:marLeft w:val="0"/>
          <w:marRight w:val="0"/>
          <w:marTop w:val="0"/>
          <w:marBottom w:val="0"/>
          <w:divBdr>
            <w:top w:val="none" w:sz="0" w:space="0" w:color="auto"/>
            <w:left w:val="none" w:sz="0" w:space="0" w:color="auto"/>
            <w:bottom w:val="none" w:sz="0" w:space="0" w:color="auto"/>
            <w:right w:val="none" w:sz="0" w:space="0" w:color="auto"/>
          </w:divBdr>
          <w:divsChild>
            <w:div w:id="67919954">
              <w:marLeft w:val="0"/>
              <w:marRight w:val="0"/>
              <w:marTop w:val="0"/>
              <w:marBottom w:val="0"/>
              <w:divBdr>
                <w:top w:val="none" w:sz="0" w:space="0" w:color="auto"/>
                <w:left w:val="none" w:sz="0" w:space="0" w:color="auto"/>
                <w:bottom w:val="none" w:sz="0" w:space="0" w:color="auto"/>
                <w:right w:val="none" w:sz="0" w:space="0" w:color="auto"/>
              </w:divBdr>
              <w:divsChild>
                <w:div w:id="1557157664">
                  <w:marLeft w:val="0"/>
                  <w:marRight w:val="0"/>
                  <w:marTop w:val="0"/>
                  <w:marBottom w:val="0"/>
                  <w:divBdr>
                    <w:top w:val="none" w:sz="0" w:space="0" w:color="auto"/>
                    <w:left w:val="none" w:sz="0" w:space="0" w:color="auto"/>
                    <w:bottom w:val="none" w:sz="0" w:space="0" w:color="auto"/>
                    <w:right w:val="none" w:sz="0" w:space="0" w:color="auto"/>
                  </w:divBdr>
                  <w:divsChild>
                    <w:div w:id="1185246171">
                      <w:marLeft w:val="0"/>
                      <w:marRight w:val="0"/>
                      <w:marTop w:val="600"/>
                      <w:marBottom w:val="0"/>
                      <w:divBdr>
                        <w:top w:val="none" w:sz="0" w:space="0" w:color="auto"/>
                        <w:left w:val="none" w:sz="0" w:space="0" w:color="auto"/>
                        <w:bottom w:val="none" w:sz="0" w:space="0" w:color="auto"/>
                        <w:right w:val="none" w:sz="0" w:space="0" w:color="auto"/>
                      </w:divBdr>
                      <w:divsChild>
                        <w:div w:id="12207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193244">
      <w:bodyDiv w:val="1"/>
      <w:marLeft w:val="0"/>
      <w:marRight w:val="0"/>
      <w:marTop w:val="0"/>
      <w:marBottom w:val="0"/>
      <w:divBdr>
        <w:top w:val="none" w:sz="0" w:space="0" w:color="auto"/>
        <w:left w:val="none" w:sz="0" w:space="0" w:color="auto"/>
        <w:bottom w:val="none" w:sz="0" w:space="0" w:color="auto"/>
        <w:right w:val="none" w:sz="0" w:space="0" w:color="auto"/>
      </w:divBdr>
    </w:div>
    <w:div w:id="584801998">
      <w:bodyDiv w:val="1"/>
      <w:marLeft w:val="0"/>
      <w:marRight w:val="0"/>
      <w:marTop w:val="0"/>
      <w:marBottom w:val="0"/>
      <w:divBdr>
        <w:top w:val="none" w:sz="0" w:space="0" w:color="auto"/>
        <w:left w:val="none" w:sz="0" w:space="0" w:color="auto"/>
        <w:bottom w:val="none" w:sz="0" w:space="0" w:color="auto"/>
        <w:right w:val="none" w:sz="0" w:space="0" w:color="auto"/>
      </w:divBdr>
    </w:div>
    <w:div w:id="587810156">
      <w:bodyDiv w:val="1"/>
      <w:marLeft w:val="0"/>
      <w:marRight w:val="0"/>
      <w:marTop w:val="0"/>
      <w:marBottom w:val="0"/>
      <w:divBdr>
        <w:top w:val="none" w:sz="0" w:space="0" w:color="auto"/>
        <w:left w:val="none" w:sz="0" w:space="0" w:color="auto"/>
        <w:bottom w:val="none" w:sz="0" w:space="0" w:color="auto"/>
        <w:right w:val="none" w:sz="0" w:space="0" w:color="auto"/>
      </w:divBdr>
      <w:divsChild>
        <w:div w:id="1980720142">
          <w:marLeft w:val="0"/>
          <w:marRight w:val="0"/>
          <w:marTop w:val="0"/>
          <w:marBottom w:val="0"/>
          <w:divBdr>
            <w:top w:val="none" w:sz="0" w:space="0" w:color="auto"/>
            <w:left w:val="none" w:sz="0" w:space="0" w:color="auto"/>
            <w:bottom w:val="none" w:sz="0" w:space="0" w:color="auto"/>
            <w:right w:val="none" w:sz="0" w:space="0" w:color="auto"/>
          </w:divBdr>
          <w:divsChild>
            <w:div w:id="1802382659">
              <w:marLeft w:val="0"/>
              <w:marRight w:val="0"/>
              <w:marTop w:val="0"/>
              <w:marBottom w:val="0"/>
              <w:divBdr>
                <w:top w:val="none" w:sz="0" w:space="0" w:color="auto"/>
                <w:left w:val="none" w:sz="0" w:space="0" w:color="auto"/>
                <w:bottom w:val="none" w:sz="0" w:space="0" w:color="auto"/>
                <w:right w:val="none" w:sz="0" w:space="0" w:color="auto"/>
              </w:divBdr>
              <w:divsChild>
                <w:div w:id="848450368">
                  <w:marLeft w:val="0"/>
                  <w:marRight w:val="0"/>
                  <w:marTop w:val="0"/>
                  <w:marBottom w:val="0"/>
                  <w:divBdr>
                    <w:top w:val="none" w:sz="0" w:space="0" w:color="auto"/>
                    <w:left w:val="none" w:sz="0" w:space="0" w:color="auto"/>
                    <w:bottom w:val="none" w:sz="0" w:space="0" w:color="auto"/>
                    <w:right w:val="none" w:sz="0" w:space="0" w:color="auto"/>
                  </w:divBdr>
                  <w:divsChild>
                    <w:div w:id="644164912">
                      <w:marLeft w:val="0"/>
                      <w:marRight w:val="0"/>
                      <w:marTop w:val="0"/>
                      <w:marBottom w:val="0"/>
                      <w:divBdr>
                        <w:top w:val="none" w:sz="0" w:space="0" w:color="auto"/>
                        <w:left w:val="none" w:sz="0" w:space="0" w:color="auto"/>
                        <w:bottom w:val="none" w:sz="0" w:space="0" w:color="auto"/>
                        <w:right w:val="none" w:sz="0" w:space="0" w:color="auto"/>
                      </w:divBdr>
                      <w:divsChild>
                        <w:div w:id="10757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628068">
      <w:bodyDiv w:val="1"/>
      <w:marLeft w:val="0"/>
      <w:marRight w:val="0"/>
      <w:marTop w:val="0"/>
      <w:marBottom w:val="0"/>
      <w:divBdr>
        <w:top w:val="none" w:sz="0" w:space="0" w:color="auto"/>
        <w:left w:val="none" w:sz="0" w:space="0" w:color="auto"/>
        <w:bottom w:val="none" w:sz="0" w:space="0" w:color="auto"/>
        <w:right w:val="none" w:sz="0" w:space="0" w:color="auto"/>
      </w:divBdr>
      <w:divsChild>
        <w:div w:id="629898580">
          <w:marLeft w:val="0"/>
          <w:marRight w:val="0"/>
          <w:marTop w:val="0"/>
          <w:marBottom w:val="0"/>
          <w:divBdr>
            <w:top w:val="none" w:sz="0" w:space="0" w:color="auto"/>
            <w:left w:val="none" w:sz="0" w:space="0" w:color="auto"/>
            <w:bottom w:val="none" w:sz="0" w:space="0" w:color="auto"/>
            <w:right w:val="none" w:sz="0" w:space="0" w:color="auto"/>
          </w:divBdr>
          <w:divsChild>
            <w:div w:id="452527395">
              <w:marLeft w:val="0"/>
              <w:marRight w:val="0"/>
              <w:marTop w:val="0"/>
              <w:marBottom w:val="0"/>
              <w:divBdr>
                <w:top w:val="none" w:sz="0" w:space="0" w:color="auto"/>
                <w:left w:val="none" w:sz="0" w:space="0" w:color="auto"/>
                <w:bottom w:val="none" w:sz="0" w:space="0" w:color="auto"/>
                <w:right w:val="none" w:sz="0" w:space="0" w:color="auto"/>
              </w:divBdr>
              <w:divsChild>
                <w:div w:id="18671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1689">
      <w:bodyDiv w:val="1"/>
      <w:marLeft w:val="0"/>
      <w:marRight w:val="0"/>
      <w:marTop w:val="0"/>
      <w:marBottom w:val="0"/>
      <w:divBdr>
        <w:top w:val="none" w:sz="0" w:space="0" w:color="auto"/>
        <w:left w:val="none" w:sz="0" w:space="0" w:color="auto"/>
        <w:bottom w:val="none" w:sz="0" w:space="0" w:color="auto"/>
        <w:right w:val="none" w:sz="0" w:space="0" w:color="auto"/>
      </w:divBdr>
    </w:div>
    <w:div w:id="606156692">
      <w:bodyDiv w:val="1"/>
      <w:marLeft w:val="0"/>
      <w:marRight w:val="0"/>
      <w:marTop w:val="0"/>
      <w:marBottom w:val="0"/>
      <w:divBdr>
        <w:top w:val="none" w:sz="0" w:space="0" w:color="auto"/>
        <w:left w:val="none" w:sz="0" w:space="0" w:color="auto"/>
        <w:bottom w:val="none" w:sz="0" w:space="0" w:color="auto"/>
        <w:right w:val="none" w:sz="0" w:space="0" w:color="auto"/>
      </w:divBdr>
      <w:divsChild>
        <w:div w:id="132454045">
          <w:marLeft w:val="0"/>
          <w:marRight w:val="0"/>
          <w:marTop w:val="0"/>
          <w:marBottom w:val="750"/>
          <w:divBdr>
            <w:top w:val="none" w:sz="0" w:space="0" w:color="auto"/>
            <w:left w:val="none" w:sz="0" w:space="0" w:color="auto"/>
            <w:bottom w:val="none" w:sz="0" w:space="0" w:color="auto"/>
            <w:right w:val="none" w:sz="0" w:space="0" w:color="auto"/>
          </w:divBdr>
          <w:divsChild>
            <w:div w:id="1986471342">
              <w:marLeft w:val="0"/>
              <w:marRight w:val="0"/>
              <w:marTop w:val="150"/>
              <w:marBottom w:val="0"/>
              <w:divBdr>
                <w:top w:val="none" w:sz="0" w:space="0" w:color="auto"/>
                <w:left w:val="none" w:sz="0" w:space="0" w:color="auto"/>
                <w:bottom w:val="none" w:sz="0" w:space="0" w:color="auto"/>
                <w:right w:val="none" w:sz="0" w:space="0" w:color="auto"/>
              </w:divBdr>
              <w:divsChild>
                <w:div w:id="730033016">
                  <w:marLeft w:val="0"/>
                  <w:marRight w:val="0"/>
                  <w:marTop w:val="0"/>
                  <w:marBottom w:val="0"/>
                  <w:divBdr>
                    <w:top w:val="none" w:sz="0" w:space="0" w:color="auto"/>
                    <w:left w:val="none" w:sz="0" w:space="0" w:color="auto"/>
                    <w:bottom w:val="none" w:sz="0" w:space="0" w:color="auto"/>
                    <w:right w:val="none" w:sz="0" w:space="0" w:color="auto"/>
                  </w:divBdr>
                  <w:divsChild>
                    <w:div w:id="300769191">
                      <w:marLeft w:val="0"/>
                      <w:marRight w:val="0"/>
                      <w:marTop w:val="0"/>
                      <w:marBottom w:val="0"/>
                      <w:divBdr>
                        <w:top w:val="none" w:sz="0" w:space="0" w:color="auto"/>
                        <w:left w:val="none" w:sz="0" w:space="0" w:color="auto"/>
                        <w:bottom w:val="none" w:sz="0" w:space="0" w:color="auto"/>
                        <w:right w:val="none" w:sz="0" w:space="0" w:color="auto"/>
                      </w:divBdr>
                      <w:divsChild>
                        <w:div w:id="15350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239733">
      <w:bodyDiv w:val="1"/>
      <w:marLeft w:val="0"/>
      <w:marRight w:val="0"/>
      <w:marTop w:val="0"/>
      <w:marBottom w:val="0"/>
      <w:divBdr>
        <w:top w:val="none" w:sz="0" w:space="0" w:color="auto"/>
        <w:left w:val="none" w:sz="0" w:space="0" w:color="auto"/>
        <w:bottom w:val="none" w:sz="0" w:space="0" w:color="auto"/>
        <w:right w:val="none" w:sz="0" w:space="0" w:color="auto"/>
      </w:divBdr>
      <w:divsChild>
        <w:div w:id="1523400746">
          <w:marLeft w:val="0"/>
          <w:marRight w:val="0"/>
          <w:marTop w:val="0"/>
          <w:marBottom w:val="0"/>
          <w:divBdr>
            <w:top w:val="none" w:sz="0" w:space="0" w:color="auto"/>
            <w:left w:val="none" w:sz="0" w:space="0" w:color="auto"/>
            <w:bottom w:val="none" w:sz="0" w:space="0" w:color="auto"/>
            <w:right w:val="none" w:sz="0" w:space="0" w:color="auto"/>
          </w:divBdr>
          <w:divsChild>
            <w:div w:id="115680287">
              <w:marLeft w:val="0"/>
              <w:marRight w:val="0"/>
              <w:marTop w:val="0"/>
              <w:marBottom w:val="0"/>
              <w:divBdr>
                <w:top w:val="none" w:sz="0" w:space="0" w:color="auto"/>
                <w:left w:val="none" w:sz="0" w:space="0" w:color="auto"/>
                <w:bottom w:val="none" w:sz="0" w:space="0" w:color="auto"/>
                <w:right w:val="none" w:sz="0" w:space="0" w:color="auto"/>
              </w:divBdr>
              <w:divsChild>
                <w:div w:id="1704745470">
                  <w:marLeft w:val="0"/>
                  <w:marRight w:val="0"/>
                  <w:marTop w:val="0"/>
                  <w:marBottom w:val="0"/>
                  <w:divBdr>
                    <w:top w:val="none" w:sz="0" w:space="0" w:color="auto"/>
                    <w:left w:val="none" w:sz="0" w:space="0" w:color="auto"/>
                    <w:bottom w:val="none" w:sz="0" w:space="0" w:color="auto"/>
                    <w:right w:val="none" w:sz="0" w:space="0" w:color="auto"/>
                  </w:divBdr>
                  <w:divsChild>
                    <w:div w:id="1199970575">
                      <w:marLeft w:val="0"/>
                      <w:marRight w:val="0"/>
                      <w:marTop w:val="0"/>
                      <w:marBottom w:val="0"/>
                      <w:divBdr>
                        <w:top w:val="none" w:sz="0" w:space="0" w:color="auto"/>
                        <w:left w:val="none" w:sz="0" w:space="0" w:color="auto"/>
                        <w:bottom w:val="none" w:sz="0" w:space="0" w:color="auto"/>
                        <w:right w:val="none" w:sz="0" w:space="0" w:color="auto"/>
                      </w:divBdr>
                      <w:divsChild>
                        <w:div w:id="1673727002">
                          <w:marLeft w:val="0"/>
                          <w:marRight w:val="0"/>
                          <w:marTop w:val="0"/>
                          <w:marBottom w:val="0"/>
                          <w:divBdr>
                            <w:top w:val="none" w:sz="0" w:space="0" w:color="auto"/>
                            <w:left w:val="none" w:sz="0" w:space="0" w:color="auto"/>
                            <w:bottom w:val="none" w:sz="0" w:space="0" w:color="auto"/>
                            <w:right w:val="none" w:sz="0" w:space="0" w:color="auto"/>
                          </w:divBdr>
                          <w:divsChild>
                            <w:div w:id="746805247">
                              <w:marLeft w:val="0"/>
                              <w:marRight w:val="0"/>
                              <w:marTop w:val="0"/>
                              <w:marBottom w:val="0"/>
                              <w:divBdr>
                                <w:top w:val="none" w:sz="0" w:space="0" w:color="auto"/>
                                <w:left w:val="none" w:sz="0" w:space="0" w:color="auto"/>
                                <w:bottom w:val="none" w:sz="0" w:space="0" w:color="auto"/>
                                <w:right w:val="none" w:sz="0" w:space="0" w:color="auto"/>
                              </w:divBdr>
                              <w:divsChild>
                                <w:div w:id="347294650">
                                  <w:marLeft w:val="0"/>
                                  <w:marRight w:val="0"/>
                                  <w:marTop w:val="0"/>
                                  <w:marBottom w:val="0"/>
                                  <w:divBdr>
                                    <w:top w:val="none" w:sz="0" w:space="0" w:color="auto"/>
                                    <w:left w:val="none" w:sz="0" w:space="0" w:color="auto"/>
                                    <w:bottom w:val="none" w:sz="0" w:space="0" w:color="auto"/>
                                    <w:right w:val="none" w:sz="0" w:space="0" w:color="auto"/>
                                  </w:divBdr>
                                  <w:divsChild>
                                    <w:div w:id="1702395873">
                                      <w:marLeft w:val="0"/>
                                      <w:marRight w:val="0"/>
                                      <w:marTop w:val="0"/>
                                      <w:marBottom w:val="0"/>
                                      <w:divBdr>
                                        <w:top w:val="none" w:sz="0" w:space="0" w:color="auto"/>
                                        <w:left w:val="none" w:sz="0" w:space="0" w:color="auto"/>
                                        <w:bottom w:val="none" w:sz="0" w:space="0" w:color="auto"/>
                                        <w:right w:val="none" w:sz="0" w:space="0" w:color="auto"/>
                                      </w:divBdr>
                                      <w:divsChild>
                                        <w:div w:id="4220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332">
      <w:bodyDiv w:val="1"/>
      <w:marLeft w:val="0"/>
      <w:marRight w:val="0"/>
      <w:marTop w:val="0"/>
      <w:marBottom w:val="0"/>
      <w:divBdr>
        <w:top w:val="none" w:sz="0" w:space="0" w:color="auto"/>
        <w:left w:val="none" w:sz="0" w:space="0" w:color="auto"/>
        <w:bottom w:val="none" w:sz="0" w:space="0" w:color="auto"/>
        <w:right w:val="none" w:sz="0" w:space="0" w:color="auto"/>
      </w:divBdr>
    </w:div>
    <w:div w:id="634943903">
      <w:bodyDiv w:val="1"/>
      <w:marLeft w:val="0"/>
      <w:marRight w:val="0"/>
      <w:marTop w:val="0"/>
      <w:marBottom w:val="0"/>
      <w:divBdr>
        <w:top w:val="none" w:sz="0" w:space="0" w:color="auto"/>
        <w:left w:val="none" w:sz="0" w:space="0" w:color="auto"/>
        <w:bottom w:val="none" w:sz="0" w:space="0" w:color="auto"/>
        <w:right w:val="none" w:sz="0" w:space="0" w:color="auto"/>
      </w:divBdr>
    </w:div>
    <w:div w:id="691493089">
      <w:bodyDiv w:val="1"/>
      <w:marLeft w:val="0"/>
      <w:marRight w:val="0"/>
      <w:marTop w:val="0"/>
      <w:marBottom w:val="0"/>
      <w:divBdr>
        <w:top w:val="none" w:sz="0" w:space="0" w:color="auto"/>
        <w:left w:val="none" w:sz="0" w:space="0" w:color="auto"/>
        <w:bottom w:val="none" w:sz="0" w:space="0" w:color="auto"/>
        <w:right w:val="none" w:sz="0" w:space="0" w:color="auto"/>
      </w:divBdr>
    </w:div>
    <w:div w:id="695737660">
      <w:bodyDiv w:val="1"/>
      <w:marLeft w:val="0"/>
      <w:marRight w:val="0"/>
      <w:marTop w:val="0"/>
      <w:marBottom w:val="0"/>
      <w:divBdr>
        <w:top w:val="none" w:sz="0" w:space="0" w:color="auto"/>
        <w:left w:val="none" w:sz="0" w:space="0" w:color="auto"/>
        <w:bottom w:val="none" w:sz="0" w:space="0" w:color="auto"/>
        <w:right w:val="none" w:sz="0" w:space="0" w:color="auto"/>
      </w:divBdr>
    </w:div>
    <w:div w:id="704252509">
      <w:bodyDiv w:val="1"/>
      <w:marLeft w:val="0"/>
      <w:marRight w:val="0"/>
      <w:marTop w:val="0"/>
      <w:marBottom w:val="0"/>
      <w:divBdr>
        <w:top w:val="none" w:sz="0" w:space="0" w:color="auto"/>
        <w:left w:val="none" w:sz="0" w:space="0" w:color="auto"/>
        <w:bottom w:val="none" w:sz="0" w:space="0" w:color="auto"/>
        <w:right w:val="none" w:sz="0" w:space="0" w:color="auto"/>
      </w:divBdr>
      <w:divsChild>
        <w:div w:id="1305743542">
          <w:marLeft w:val="0"/>
          <w:marRight w:val="0"/>
          <w:marTop w:val="0"/>
          <w:marBottom w:val="0"/>
          <w:divBdr>
            <w:top w:val="none" w:sz="0" w:space="0" w:color="auto"/>
            <w:left w:val="none" w:sz="0" w:space="0" w:color="auto"/>
            <w:bottom w:val="none" w:sz="0" w:space="0" w:color="auto"/>
            <w:right w:val="none" w:sz="0" w:space="0" w:color="auto"/>
          </w:divBdr>
          <w:divsChild>
            <w:div w:id="78332488">
              <w:marLeft w:val="0"/>
              <w:marRight w:val="0"/>
              <w:marTop w:val="0"/>
              <w:marBottom w:val="0"/>
              <w:divBdr>
                <w:top w:val="none" w:sz="0" w:space="0" w:color="auto"/>
                <w:left w:val="none" w:sz="0" w:space="0" w:color="auto"/>
                <w:bottom w:val="none" w:sz="0" w:space="0" w:color="auto"/>
                <w:right w:val="none" w:sz="0" w:space="0" w:color="auto"/>
              </w:divBdr>
              <w:divsChild>
                <w:div w:id="299187134">
                  <w:marLeft w:val="0"/>
                  <w:marRight w:val="0"/>
                  <w:marTop w:val="0"/>
                  <w:marBottom w:val="0"/>
                  <w:divBdr>
                    <w:top w:val="none" w:sz="0" w:space="0" w:color="auto"/>
                    <w:left w:val="none" w:sz="0" w:space="0" w:color="auto"/>
                    <w:bottom w:val="none" w:sz="0" w:space="0" w:color="auto"/>
                    <w:right w:val="none" w:sz="0" w:space="0" w:color="auto"/>
                  </w:divBdr>
                  <w:divsChild>
                    <w:div w:id="1064523582">
                      <w:marLeft w:val="0"/>
                      <w:marRight w:val="0"/>
                      <w:marTop w:val="0"/>
                      <w:marBottom w:val="0"/>
                      <w:divBdr>
                        <w:top w:val="none" w:sz="0" w:space="0" w:color="auto"/>
                        <w:left w:val="none" w:sz="0" w:space="0" w:color="auto"/>
                        <w:bottom w:val="none" w:sz="0" w:space="0" w:color="auto"/>
                        <w:right w:val="none" w:sz="0" w:space="0" w:color="auto"/>
                      </w:divBdr>
                      <w:divsChild>
                        <w:div w:id="1999917146">
                          <w:marLeft w:val="0"/>
                          <w:marRight w:val="0"/>
                          <w:marTop w:val="0"/>
                          <w:marBottom w:val="0"/>
                          <w:divBdr>
                            <w:top w:val="none" w:sz="0" w:space="0" w:color="auto"/>
                            <w:left w:val="none" w:sz="0" w:space="0" w:color="auto"/>
                            <w:bottom w:val="none" w:sz="0" w:space="0" w:color="auto"/>
                            <w:right w:val="none" w:sz="0" w:space="0" w:color="auto"/>
                          </w:divBdr>
                          <w:divsChild>
                            <w:div w:id="1818760660">
                              <w:marLeft w:val="0"/>
                              <w:marRight w:val="0"/>
                              <w:marTop w:val="0"/>
                              <w:marBottom w:val="0"/>
                              <w:divBdr>
                                <w:top w:val="none" w:sz="0" w:space="0" w:color="auto"/>
                                <w:left w:val="none" w:sz="0" w:space="0" w:color="auto"/>
                                <w:bottom w:val="none" w:sz="0" w:space="0" w:color="auto"/>
                                <w:right w:val="none" w:sz="0" w:space="0" w:color="auto"/>
                              </w:divBdr>
                              <w:divsChild>
                                <w:div w:id="98416626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059919">
      <w:bodyDiv w:val="1"/>
      <w:marLeft w:val="0"/>
      <w:marRight w:val="0"/>
      <w:marTop w:val="0"/>
      <w:marBottom w:val="0"/>
      <w:divBdr>
        <w:top w:val="none" w:sz="0" w:space="0" w:color="auto"/>
        <w:left w:val="none" w:sz="0" w:space="0" w:color="auto"/>
        <w:bottom w:val="none" w:sz="0" w:space="0" w:color="auto"/>
        <w:right w:val="none" w:sz="0" w:space="0" w:color="auto"/>
      </w:divBdr>
      <w:divsChild>
        <w:div w:id="589704827">
          <w:marLeft w:val="0"/>
          <w:marRight w:val="0"/>
          <w:marTop w:val="0"/>
          <w:marBottom w:val="0"/>
          <w:divBdr>
            <w:top w:val="none" w:sz="0" w:space="0" w:color="auto"/>
            <w:left w:val="none" w:sz="0" w:space="0" w:color="auto"/>
            <w:bottom w:val="none" w:sz="0" w:space="0" w:color="auto"/>
            <w:right w:val="none" w:sz="0" w:space="0" w:color="auto"/>
          </w:divBdr>
          <w:divsChild>
            <w:div w:id="708455781">
              <w:marLeft w:val="0"/>
              <w:marRight w:val="0"/>
              <w:marTop w:val="0"/>
              <w:marBottom w:val="0"/>
              <w:divBdr>
                <w:top w:val="none" w:sz="0" w:space="0" w:color="auto"/>
                <w:left w:val="none" w:sz="0" w:space="0" w:color="auto"/>
                <w:bottom w:val="none" w:sz="0" w:space="0" w:color="auto"/>
                <w:right w:val="none" w:sz="0" w:space="0" w:color="auto"/>
              </w:divBdr>
              <w:divsChild>
                <w:div w:id="1098987602">
                  <w:marLeft w:val="0"/>
                  <w:marRight w:val="0"/>
                  <w:marTop w:val="0"/>
                  <w:marBottom w:val="0"/>
                  <w:divBdr>
                    <w:top w:val="none" w:sz="0" w:space="0" w:color="auto"/>
                    <w:left w:val="none" w:sz="0" w:space="0" w:color="auto"/>
                    <w:bottom w:val="none" w:sz="0" w:space="0" w:color="auto"/>
                    <w:right w:val="none" w:sz="0" w:space="0" w:color="auto"/>
                  </w:divBdr>
                  <w:divsChild>
                    <w:div w:id="1915889869">
                      <w:marLeft w:val="0"/>
                      <w:marRight w:val="0"/>
                      <w:marTop w:val="0"/>
                      <w:marBottom w:val="0"/>
                      <w:divBdr>
                        <w:top w:val="none" w:sz="0" w:space="0" w:color="auto"/>
                        <w:left w:val="none" w:sz="0" w:space="0" w:color="auto"/>
                        <w:bottom w:val="none" w:sz="0" w:space="0" w:color="auto"/>
                        <w:right w:val="none" w:sz="0" w:space="0" w:color="auto"/>
                      </w:divBdr>
                      <w:divsChild>
                        <w:div w:id="1516187868">
                          <w:marLeft w:val="0"/>
                          <w:marRight w:val="0"/>
                          <w:marTop w:val="0"/>
                          <w:marBottom w:val="0"/>
                          <w:divBdr>
                            <w:top w:val="none" w:sz="0" w:space="0" w:color="auto"/>
                            <w:left w:val="none" w:sz="0" w:space="0" w:color="auto"/>
                            <w:bottom w:val="none" w:sz="0" w:space="0" w:color="auto"/>
                            <w:right w:val="none" w:sz="0" w:space="0" w:color="auto"/>
                          </w:divBdr>
                          <w:divsChild>
                            <w:div w:id="1531256960">
                              <w:marLeft w:val="0"/>
                              <w:marRight w:val="0"/>
                              <w:marTop w:val="0"/>
                              <w:marBottom w:val="0"/>
                              <w:divBdr>
                                <w:top w:val="none" w:sz="0" w:space="0" w:color="auto"/>
                                <w:left w:val="none" w:sz="0" w:space="0" w:color="auto"/>
                                <w:bottom w:val="none" w:sz="0" w:space="0" w:color="auto"/>
                                <w:right w:val="none" w:sz="0" w:space="0" w:color="auto"/>
                              </w:divBdr>
                              <w:divsChild>
                                <w:div w:id="1781339483">
                                  <w:marLeft w:val="0"/>
                                  <w:marRight w:val="0"/>
                                  <w:marTop w:val="0"/>
                                  <w:marBottom w:val="0"/>
                                  <w:divBdr>
                                    <w:top w:val="none" w:sz="0" w:space="0" w:color="auto"/>
                                    <w:left w:val="none" w:sz="0" w:space="0" w:color="auto"/>
                                    <w:bottom w:val="none" w:sz="0" w:space="0" w:color="auto"/>
                                    <w:right w:val="none" w:sz="0" w:space="0" w:color="auto"/>
                                  </w:divBdr>
                                  <w:divsChild>
                                    <w:div w:id="884293552">
                                      <w:marLeft w:val="0"/>
                                      <w:marRight w:val="0"/>
                                      <w:marTop w:val="0"/>
                                      <w:marBottom w:val="0"/>
                                      <w:divBdr>
                                        <w:top w:val="none" w:sz="0" w:space="0" w:color="auto"/>
                                        <w:left w:val="none" w:sz="0" w:space="0" w:color="auto"/>
                                        <w:bottom w:val="none" w:sz="0" w:space="0" w:color="auto"/>
                                        <w:right w:val="none" w:sz="0" w:space="0" w:color="auto"/>
                                      </w:divBdr>
                                      <w:divsChild>
                                        <w:div w:id="957763861">
                                          <w:marLeft w:val="0"/>
                                          <w:marRight w:val="0"/>
                                          <w:marTop w:val="0"/>
                                          <w:marBottom w:val="0"/>
                                          <w:divBdr>
                                            <w:top w:val="none" w:sz="0" w:space="0" w:color="auto"/>
                                            <w:left w:val="none" w:sz="0" w:space="0" w:color="auto"/>
                                            <w:bottom w:val="none" w:sz="0" w:space="0" w:color="auto"/>
                                            <w:right w:val="none" w:sz="0" w:space="0" w:color="auto"/>
                                          </w:divBdr>
                                          <w:divsChild>
                                            <w:div w:id="1800033874">
                                              <w:marLeft w:val="0"/>
                                              <w:marRight w:val="0"/>
                                              <w:marTop w:val="0"/>
                                              <w:marBottom w:val="0"/>
                                              <w:divBdr>
                                                <w:top w:val="none" w:sz="0" w:space="0" w:color="auto"/>
                                                <w:left w:val="none" w:sz="0" w:space="0" w:color="auto"/>
                                                <w:bottom w:val="none" w:sz="0" w:space="0" w:color="auto"/>
                                                <w:right w:val="none" w:sz="0" w:space="0" w:color="auto"/>
                                              </w:divBdr>
                                              <w:divsChild>
                                                <w:div w:id="178692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70887">
      <w:bodyDiv w:val="1"/>
      <w:marLeft w:val="0"/>
      <w:marRight w:val="0"/>
      <w:marTop w:val="0"/>
      <w:marBottom w:val="0"/>
      <w:divBdr>
        <w:top w:val="none" w:sz="0" w:space="0" w:color="auto"/>
        <w:left w:val="none" w:sz="0" w:space="0" w:color="auto"/>
        <w:bottom w:val="none" w:sz="0" w:space="0" w:color="auto"/>
        <w:right w:val="none" w:sz="0" w:space="0" w:color="auto"/>
      </w:divBdr>
    </w:div>
    <w:div w:id="708528683">
      <w:bodyDiv w:val="1"/>
      <w:marLeft w:val="0"/>
      <w:marRight w:val="0"/>
      <w:marTop w:val="0"/>
      <w:marBottom w:val="0"/>
      <w:divBdr>
        <w:top w:val="none" w:sz="0" w:space="0" w:color="auto"/>
        <w:left w:val="none" w:sz="0" w:space="0" w:color="auto"/>
        <w:bottom w:val="none" w:sz="0" w:space="0" w:color="auto"/>
        <w:right w:val="none" w:sz="0" w:space="0" w:color="auto"/>
      </w:divBdr>
    </w:div>
    <w:div w:id="715005166">
      <w:bodyDiv w:val="1"/>
      <w:marLeft w:val="0"/>
      <w:marRight w:val="0"/>
      <w:marTop w:val="0"/>
      <w:marBottom w:val="0"/>
      <w:divBdr>
        <w:top w:val="none" w:sz="0" w:space="0" w:color="auto"/>
        <w:left w:val="none" w:sz="0" w:space="0" w:color="auto"/>
        <w:bottom w:val="none" w:sz="0" w:space="0" w:color="auto"/>
        <w:right w:val="none" w:sz="0" w:space="0" w:color="auto"/>
      </w:divBdr>
    </w:div>
    <w:div w:id="718937683">
      <w:bodyDiv w:val="1"/>
      <w:marLeft w:val="0"/>
      <w:marRight w:val="0"/>
      <w:marTop w:val="0"/>
      <w:marBottom w:val="0"/>
      <w:divBdr>
        <w:top w:val="single" w:sz="36" w:space="0" w:color="CD0D28"/>
        <w:left w:val="none" w:sz="0" w:space="0" w:color="auto"/>
        <w:bottom w:val="none" w:sz="0" w:space="0" w:color="auto"/>
        <w:right w:val="none" w:sz="0" w:space="0" w:color="auto"/>
      </w:divBdr>
      <w:divsChild>
        <w:div w:id="887035389">
          <w:marLeft w:val="0"/>
          <w:marRight w:val="0"/>
          <w:marTop w:val="0"/>
          <w:marBottom w:val="0"/>
          <w:divBdr>
            <w:top w:val="none" w:sz="0" w:space="0" w:color="auto"/>
            <w:left w:val="none" w:sz="0" w:space="0" w:color="auto"/>
            <w:bottom w:val="none" w:sz="0" w:space="0" w:color="auto"/>
            <w:right w:val="none" w:sz="0" w:space="0" w:color="auto"/>
          </w:divBdr>
          <w:divsChild>
            <w:div w:id="209656962">
              <w:marLeft w:val="150"/>
              <w:marRight w:val="0"/>
              <w:marTop w:val="375"/>
              <w:marBottom w:val="0"/>
              <w:divBdr>
                <w:top w:val="none" w:sz="0" w:space="0" w:color="auto"/>
                <w:left w:val="none" w:sz="0" w:space="0" w:color="auto"/>
                <w:bottom w:val="none" w:sz="0" w:space="0" w:color="auto"/>
                <w:right w:val="none" w:sz="0" w:space="0" w:color="auto"/>
              </w:divBdr>
              <w:divsChild>
                <w:div w:id="7217573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737636190">
      <w:bodyDiv w:val="1"/>
      <w:marLeft w:val="0"/>
      <w:marRight w:val="0"/>
      <w:marTop w:val="0"/>
      <w:marBottom w:val="0"/>
      <w:divBdr>
        <w:top w:val="none" w:sz="0" w:space="0" w:color="auto"/>
        <w:left w:val="none" w:sz="0" w:space="0" w:color="auto"/>
        <w:bottom w:val="none" w:sz="0" w:space="0" w:color="auto"/>
        <w:right w:val="none" w:sz="0" w:space="0" w:color="auto"/>
      </w:divBdr>
      <w:divsChild>
        <w:div w:id="664406465">
          <w:marLeft w:val="0"/>
          <w:marRight w:val="0"/>
          <w:marTop w:val="0"/>
          <w:marBottom w:val="750"/>
          <w:divBdr>
            <w:top w:val="none" w:sz="0" w:space="0" w:color="auto"/>
            <w:left w:val="none" w:sz="0" w:space="0" w:color="auto"/>
            <w:bottom w:val="none" w:sz="0" w:space="0" w:color="auto"/>
            <w:right w:val="none" w:sz="0" w:space="0" w:color="auto"/>
          </w:divBdr>
          <w:divsChild>
            <w:div w:id="1486311581">
              <w:marLeft w:val="0"/>
              <w:marRight w:val="0"/>
              <w:marTop w:val="0"/>
              <w:marBottom w:val="0"/>
              <w:divBdr>
                <w:top w:val="none" w:sz="0" w:space="0" w:color="auto"/>
                <w:left w:val="none" w:sz="0" w:space="0" w:color="auto"/>
                <w:bottom w:val="none" w:sz="0" w:space="0" w:color="auto"/>
                <w:right w:val="none" w:sz="0" w:space="0" w:color="auto"/>
              </w:divBdr>
              <w:divsChild>
                <w:div w:id="593320765">
                  <w:marLeft w:val="0"/>
                  <w:marRight w:val="0"/>
                  <w:marTop w:val="150"/>
                  <w:marBottom w:val="0"/>
                  <w:divBdr>
                    <w:top w:val="none" w:sz="0" w:space="0" w:color="auto"/>
                    <w:left w:val="none" w:sz="0" w:space="0" w:color="auto"/>
                    <w:bottom w:val="none" w:sz="0" w:space="0" w:color="auto"/>
                    <w:right w:val="none" w:sz="0" w:space="0" w:color="auto"/>
                  </w:divBdr>
                  <w:divsChild>
                    <w:div w:id="695623210">
                      <w:marLeft w:val="0"/>
                      <w:marRight w:val="0"/>
                      <w:marTop w:val="0"/>
                      <w:marBottom w:val="0"/>
                      <w:divBdr>
                        <w:top w:val="none" w:sz="0" w:space="0" w:color="auto"/>
                        <w:left w:val="none" w:sz="0" w:space="0" w:color="auto"/>
                        <w:bottom w:val="none" w:sz="0" w:space="0" w:color="auto"/>
                        <w:right w:val="none" w:sz="0" w:space="0" w:color="auto"/>
                      </w:divBdr>
                      <w:divsChild>
                        <w:div w:id="924417494">
                          <w:marLeft w:val="0"/>
                          <w:marRight w:val="0"/>
                          <w:marTop w:val="0"/>
                          <w:marBottom w:val="0"/>
                          <w:divBdr>
                            <w:top w:val="none" w:sz="0" w:space="0" w:color="auto"/>
                            <w:left w:val="none" w:sz="0" w:space="0" w:color="auto"/>
                            <w:bottom w:val="none" w:sz="0" w:space="0" w:color="auto"/>
                            <w:right w:val="none" w:sz="0" w:space="0" w:color="auto"/>
                          </w:divBdr>
                          <w:divsChild>
                            <w:div w:id="18810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29907">
      <w:bodyDiv w:val="1"/>
      <w:marLeft w:val="0"/>
      <w:marRight w:val="0"/>
      <w:marTop w:val="0"/>
      <w:marBottom w:val="0"/>
      <w:divBdr>
        <w:top w:val="none" w:sz="0" w:space="0" w:color="auto"/>
        <w:left w:val="none" w:sz="0" w:space="0" w:color="auto"/>
        <w:bottom w:val="none" w:sz="0" w:space="0" w:color="auto"/>
        <w:right w:val="none" w:sz="0" w:space="0" w:color="auto"/>
      </w:divBdr>
    </w:div>
    <w:div w:id="748232561">
      <w:bodyDiv w:val="1"/>
      <w:marLeft w:val="0"/>
      <w:marRight w:val="0"/>
      <w:marTop w:val="0"/>
      <w:marBottom w:val="0"/>
      <w:divBdr>
        <w:top w:val="none" w:sz="0" w:space="0" w:color="auto"/>
        <w:left w:val="none" w:sz="0" w:space="0" w:color="auto"/>
        <w:bottom w:val="none" w:sz="0" w:space="0" w:color="auto"/>
        <w:right w:val="none" w:sz="0" w:space="0" w:color="auto"/>
      </w:divBdr>
    </w:div>
    <w:div w:id="751121823">
      <w:bodyDiv w:val="1"/>
      <w:marLeft w:val="0"/>
      <w:marRight w:val="0"/>
      <w:marTop w:val="0"/>
      <w:marBottom w:val="0"/>
      <w:divBdr>
        <w:top w:val="none" w:sz="0" w:space="0" w:color="auto"/>
        <w:left w:val="none" w:sz="0" w:space="0" w:color="auto"/>
        <w:bottom w:val="none" w:sz="0" w:space="0" w:color="auto"/>
        <w:right w:val="none" w:sz="0" w:space="0" w:color="auto"/>
      </w:divBdr>
    </w:div>
    <w:div w:id="793862557">
      <w:bodyDiv w:val="1"/>
      <w:marLeft w:val="0"/>
      <w:marRight w:val="0"/>
      <w:marTop w:val="0"/>
      <w:marBottom w:val="0"/>
      <w:divBdr>
        <w:top w:val="none" w:sz="0" w:space="0" w:color="auto"/>
        <w:left w:val="none" w:sz="0" w:space="0" w:color="auto"/>
        <w:bottom w:val="none" w:sz="0" w:space="0" w:color="auto"/>
        <w:right w:val="none" w:sz="0" w:space="0" w:color="auto"/>
      </w:divBdr>
      <w:divsChild>
        <w:div w:id="1047141029">
          <w:marLeft w:val="0"/>
          <w:marRight w:val="0"/>
          <w:marTop w:val="0"/>
          <w:marBottom w:val="0"/>
          <w:divBdr>
            <w:top w:val="none" w:sz="0" w:space="0" w:color="auto"/>
            <w:left w:val="none" w:sz="0" w:space="0" w:color="auto"/>
            <w:bottom w:val="none" w:sz="0" w:space="0" w:color="auto"/>
            <w:right w:val="none" w:sz="0" w:space="0" w:color="auto"/>
          </w:divBdr>
          <w:divsChild>
            <w:div w:id="816189092">
              <w:marLeft w:val="0"/>
              <w:marRight w:val="0"/>
              <w:marTop w:val="0"/>
              <w:marBottom w:val="0"/>
              <w:divBdr>
                <w:top w:val="none" w:sz="0" w:space="0" w:color="auto"/>
                <w:left w:val="none" w:sz="0" w:space="0" w:color="auto"/>
                <w:bottom w:val="none" w:sz="0" w:space="0" w:color="auto"/>
                <w:right w:val="none" w:sz="0" w:space="0" w:color="auto"/>
              </w:divBdr>
              <w:divsChild>
                <w:div w:id="85343167">
                  <w:marLeft w:val="0"/>
                  <w:marRight w:val="0"/>
                  <w:marTop w:val="0"/>
                  <w:marBottom w:val="0"/>
                  <w:divBdr>
                    <w:top w:val="none" w:sz="0" w:space="0" w:color="auto"/>
                    <w:left w:val="none" w:sz="0" w:space="0" w:color="auto"/>
                    <w:bottom w:val="none" w:sz="0" w:space="0" w:color="auto"/>
                    <w:right w:val="none" w:sz="0" w:space="0" w:color="auto"/>
                  </w:divBdr>
                  <w:divsChild>
                    <w:div w:id="916138447">
                      <w:marLeft w:val="0"/>
                      <w:marRight w:val="0"/>
                      <w:marTop w:val="0"/>
                      <w:marBottom w:val="0"/>
                      <w:divBdr>
                        <w:top w:val="none" w:sz="0" w:space="0" w:color="auto"/>
                        <w:left w:val="none" w:sz="0" w:space="0" w:color="auto"/>
                        <w:bottom w:val="none" w:sz="0" w:space="0" w:color="auto"/>
                        <w:right w:val="none" w:sz="0" w:space="0" w:color="auto"/>
                      </w:divBdr>
                      <w:divsChild>
                        <w:div w:id="2020082836">
                          <w:marLeft w:val="0"/>
                          <w:marRight w:val="0"/>
                          <w:marTop w:val="0"/>
                          <w:marBottom w:val="0"/>
                          <w:divBdr>
                            <w:top w:val="none" w:sz="0" w:space="0" w:color="auto"/>
                            <w:left w:val="none" w:sz="0" w:space="0" w:color="auto"/>
                            <w:bottom w:val="none" w:sz="0" w:space="0" w:color="auto"/>
                            <w:right w:val="none" w:sz="0" w:space="0" w:color="auto"/>
                          </w:divBdr>
                          <w:divsChild>
                            <w:div w:id="81995862">
                              <w:marLeft w:val="0"/>
                              <w:marRight w:val="0"/>
                              <w:marTop w:val="0"/>
                              <w:marBottom w:val="0"/>
                              <w:divBdr>
                                <w:top w:val="none" w:sz="0" w:space="0" w:color="auto"/>
                                <w:left w:val="none" w:sz="0" w:space="0" w:color="auto"/>
                                <w:bottom w:val="none" w:sz="0" w:space="0" w:color="auto"/>
                                <w:right w:val="none" w:sz="0" w:space="0" w:color="auto"/>
                              </w:divBdr>
                              <w:divsChild>
                                <w:div w:id="12888537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873043">
      <w:bodyDiv w:val="1"/>
      <w:marLeft w:val="0"/>
      <w:marRight w:val="0"/>
      <w:marTop w:val="0"/>
      <w:marBottom w:val="0"/>
      <w:divBdr>
        <w:top w:val="none" w:sz="0" w:space="0" w:color="auto"/>
        <w:left w:val="none" w:sz="0" w:space="0" w:color="auto"/>
        <w:bottom w:val="none" w:sz="0" w:space="0" w:color="auto"/>
        <w:right w:val="none" w:sz="0" w:space="0" w:color="auto"/>
      </w:divBdr>
    </w:div>
    <w:div w:id="826944281">
      <w:bodyDiv w:val="1"/>
      <w:marLeft w:val="0"/>
      <w:marRight w:val="0"/>
      <w:marTop w:val="0"/>
      <w:marBottom w:val="0"/>
      <w:divBdr>
        <w:top w:val="none" w:sz="0" w:space="0" w:color="auto"/>
        <w:left w:val="none" w:sz="0" w:space="0" w:color="auto"/>
        <w:bottom w:val="none" w:sz="0" w:space="0" w:color="auto"/>
        <w:right w:val="none" w:sz="0" w:space="0" w:color="auto"/>
      </w:divBdr>
      <w:divsChild>
        <w:div w:id="1914585130">
          <w:marLeft w:val="0"/>
          <w:marRight w:val="0"/>
          <w:marTop w:val="0"/>
          <w:marBottom w:val="750"/>
          <w:divBdr>
            <w:top w:val="none" w:sz="0" w:space="0" w:color="auto"/>
            <w:left w:val="none" w:sz="0" w:space="0" w:color="auto"/>
            <w:bottom w:val="none" w:sz="0" w:space="0" w:color="auto"/>
            <w:right w:val="none" w:sz="0" w:space="0" w:color="auto"/>
          </w:divBdr>
          <w:divsChild>
            <w:div w:id="1299187559">
              <w:marLeft w:val="0"/>
              <w:marRight w:val="0"/>
              <w:marTop w:val="150"/>
              <w:marBottom w:val="0"/>
              <w:divBdr>
                <w:top w:val="none" w:sz="0" w:space="0" w:color="auto"/>
                <w:left w:val="none" w:sz="0" w:space="0" w:color="auto"/>
                <w:bottom w:val="none" w:sz="0" w:space="0" w:color="auto"/>
                <w:right w:val="none" w:sz="0" w:space="0" w:color="auto"/>
              </w:divBdr>
              <w:divsChild>
                <w:div w:id="26877849">
                  <w:marLeft w:val="0"/>
                  <w:marRight w:val="0"/>
                  <w:marTop w:val="0"/>
                  <w:marBottom w:val="0"/>
                  <w:divBdr>
                    <w:top w:val="none" w:sz="0" w:space="0" w:color="auto"/>
                    <w:left w:val="none" w:sz="0" w:space="0" w:color="auto"/>
                    <w:bottom w:val="none" w:sz="0" w:space="0" w:color="auto"/>
                    <w:right w:val="none" w:sz="0" w:space="0" w:color="auto"/>
                  </w:divBdr>
                  <w:divsChild>
                    <w:div w:id="1966739437">
                      <w:marLeft w:val="0"/>
                      <w:marRight w:val="0"/>
                      <w:marTop w:val="0"/>
                      <w:marBottom w:val="0"/>
                      <w:divBdr>
                        <w:top w:val="none" w:sz="0" w:space="0" w:color="auto"/>
                        <w:left w:val="none" w:sz="0" w:space="0" w:color="auto"/>
                        <w:bottom w:val="none" w:sz="0" w:space="0" w:color="auto"/>
                        <w:right w:val="none" w:sz="0" w:space="0" w:color="auto"/>
                      </w:divBdr>
                      <w:divsChild>
                        <w:div w:id="6612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011">
      <w:bodyDiv w:val="1"/>
      <w:marLeft w:val="0"/>
      <w:marRight w:val="0"/>
      <w:marTop w:val="0"/>
      <w:marBottom w:val="0"/>
      <w:divBdr>
        <w:top w:val="none" w:sz="0" w:space="0" w:color="auto"/>
        <w:left w:val="none" w:sz="0" w:space="0" w:color="auto"/>
        <w:bottom w:val="none" w:sz="0" w:space="0" w:color="auto"/>
        <w:right w:val="none" w:sz="0" w:space="0" w:color="auto"/>
      </w:divBdr>
      <w:divsChild>
        <w:div w:id="947732352">
          <w:marLeft w:val="0"/>
          <w:marRight w:val="0"/>
          <w:marTop w:val="0"/>
          <w:marBottom w:val="0"/>
          <w:divBdr>
            <w:top w:val="none" w:sz="0" w:space="0" w:color="auto"/>
            <w:left w:val="none" w:sz="0" w:space="0" w:color="auto"/>
            <w:bottom w:val="none" w:sz="0" w:space="0" w:color="auto"/>
            <w:right w:val="none" w:sz="0" w:space="0" w:color="auto"/>
          </w:divBdr>
          <w:divsChild>
            <w:div w:id="1222213375">
              <w:marLeft w:val="0"/>
              <w:marRight w:val="0"/>
              <w:marTop w:val="0"/>
              <w:marBottom w:val="0"/>
              <w:divBdr>
                <w:top w:val="none" w:sz="0" w:space="0" w:color="auto"/>
                <w:left w:val="none" w:sz="0" w:space="0" w:color="auto"/>
                <w:bottom w:val="none" w:sz="0" w:space="0" w:color="auto"/>
                <w:right w:val="none" w:sz="0" w:space="0" w:color="auto"/>
              </w:divBdr>
              <w:divsChild>
                <w:div w:id="407191682">
                  <w:marLeft w:val="0"/>
                  <w:marRight w:val="-3825"/>
                  <w:marTop w:val="0"/>
                  <w:marBottom w:val="0"/>
                  <w:divBdr>
                    <w:top w:val="none" w:sz="0" w:space="0" w:color="auto"/>
                    <w:left w:val="none" w:sz="0" w:space="0" w:color="auto"/>
                    <w:bottom w:val="none" w:sz="0" w:space="0" w:color="auto"/>
                    <w:right w:val="none" w:sz="0" w:space="0" w:color="auto"/>
                  </w:divBdr>
                  <w:divsChild>
                    <w:div w:id="7808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147856">
      <w:bodyDiv w:val="1"/>
      <w:marLeft w:val="0"/>
      <w:marRight w:val="0"/>
      <w:marTop w:val="0"/>
      <w:marBottom w:val="0"/>
      <w:divBdr>
        <w:top w:val="none" w:sz="0" w:space="0" w:color="auto"/>
        <w:left w:val="none" w:sz="0" w:space="0" w:color="auto"/>
        <w:bottom w:val="none" w:sz="0" w:space="0" w:color="auto"/>
        <w:right w:val="none" w:sz="0" w:space="0" w:color="auto"/>
      </w:divBdr>
      <w:divsChild>
        <w:div w:id="296884107">
          <w:marLeft w:val="0"/>
          <w:marRight w:val="0"/>
          <w:marTop w:val="0"/>
          <w:marBottom w:val="0"/>
          <w:divBdr>
            <w:top w:val="none" w:sz="0" w:space="0" w:color="auto"/>
            <w:left w:val="none" w:sz="0" w:space="0" w:color="auto"/>
            <w:bottom w:val="none" w:sz="0" w:space="0" w:color="auto"/>
            <w:right w:val="none" w:sz="0" w:space="0" w:color="auto"/>
          </w:divBdr>
          <w:divsChild>
            <w:div w:id="1173834154">
              <w:marLeft w:val="0"/>
              <w:marRight w:val="0"/>
              <w:marTop w:val="0"/>
              <w:marBottom w:val="0"/>
              <w:divBdr>
                <w:top w:val="none" w:sz="0" w:space="0" w:color="auto"/>
                <w:left w:val="none" w:sz="0" w:space="0" w:color="auto"/>
                <w:bottom w:val="none" w:sz="0" w:space="0" w:color="auto"/>
                <w:right w:val="none" w:sz="0" w:space="0" w:color="auto"/>
              </w:divBdr>
              <w:divsChild>
                <w:div w:id="576133647">
                  <w:marLeft w:val="0"/>
                  <w:marRight w:val="0"/>
                  <w:marTop w:val="0"/>
                  <w:marBottom w:val="0"/>
                  <w:divBdr>
                    <w:top w:val="none" w:sz="0" w:space="0" w:color="auto"/>
                    <w:left w:val="none" w:sz="0" w:space="0" w:color="auto"/>
                    <w:bottom w:val="none" w:sz="0" w:space="0" w:color="auto"/>
                    <w:right w:val="none" w:sz="0" w:space="0" w:color="auto"/>
                  </w:divBdr>
                  <w:divsChild>
                    <w:div w:id="1951158759">
                      <w:marLeft w:val="0"/>
                      <w:marRight w:val="0"/>
                      <w:marTop w:val="0"/>
                      <w:marBottom w:val="0"/>
                      <w:divBdr>
                        <w:top w:val="none" w:sz="0" w:space="0" w:color="auto"/>
                        <w:left w:val="none" w:sz="0" w:space="0" w:color="auto"/>
                        <w:bottom w:val="none" w:sz="0" w:space="0" w:color="auto"/>
                        <w:right w:val="none" w:sz="0" w:space="0" w:color="auto"/>
                      </w:divBdr>
                      <w:divsChild>
                        <w:div w:id="1857308089">
                          <w:marLeft w:val="0"/>
                          <w:marRight w:val="0"/>
                          <w:marTop w:val="0"/>
                          <w:marBottom w:val="0"/>
                          <w:divBdr>
                            <w:top w:val="none" w:sz="0" w:space="0" w:color="auto"/>
                            <w:left w:val="none" w:sz="0" w:space="0" w:color="auto"/>
                            <w:bottom w:val="none" w:sz="0" w:space="0" w:color="auto"/>
                            <w:right w:val="none" w:sz="0" w:space="0" w:color="auto"/>
                          </w:divBdr>
                          <w:divsChild>
                            <w:div w:id="167868280">
                              <w:marLeft w:val="0"/>
                              <w:marRight w:val="0"/>
                              <w:marTop w:val="0"/>
                              <w:marBottom w:val="0"/>
                              <w:divBdr>
                                <w:top w:val="none" w:sz="0" w:space="0" w:color="auto"/>
                                <w:left w:val="none" w:sz="0" w:space="0" w:color="auto"/>
                                <w:bottom w:val="none" w:sz="0" w:space="0" w:color="auto"/>
                                <w:right w:val="none" w:sz="0" w:space="0" w:color="auto"/>
                              </w:divBdr>
                              <w:divsChild>
                                <w:div w:id="12323028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198830">
      <w:bodyDiv w:val="1"/>
      <w:marLeft w:val="0"/>
      <w:marRight w:val="0"/>
      <w:marTop w:val="0"/>
      <w:marBottom w:val="0"/>
      <w:divBdr>
        <w:top w:val="none" w:sz="0" w:space="0" w:color="auto"/>
        <w:left w:val="none" w:sz="0" w:space="0" w:color="auto"/>
        <w:bottom w:val="none" w:sz="0" w:space="0" w:color="auto"/>
        <w:right w:val="none" w:sz="0" w:space="0" w:color="auto"/>
      </w:divBdr>
      <w:divsChild>
        <w:div w:id="31999596">
          <w:marLeft w:val="0"/>
          <w:marRight w:val="0"/>
          <w:marTop w:val="0"/>
          <w:marBottom w:val="0"/>
          <w:divBdr>
            <w:top w:val="none" w:sz="0" w:space="0" w:color="auto"/>
            <w:left w:val="none" w:sz="0" w:space="0" w:color="auto"/>
            <w:bottom w:val="none" w:sz="0" w:space="0" w:color="auto"/>
            <w:right w:val="none" w:sz="0" w:space="0" w:color="auto"/>
          </w:divBdr>
          <w:divsChild>
            <w:div w:id="774713147">
              <w:marLeft w:val="0"/>
              <w:marRight w:val="0"/>
              <w:marTop w:val="0"/>
              <w:marBottom w:val="0"/>
              <w:divBdr>
                <w:top w:val="none" w:sz="0" w:space="0" w:color="auto"/>
                <w:left w:val="none" w:sz="0" w:space="0" w:color="auto"/>
                <w:bottom w:val="none" w:sz="0" w:space="0" w:color="auto"/>
                <w:right w:val="none" w:sz="0" w:space="0" w:color="auto"/>
              </w:divBdr>
              <w:divsChild>
                <w:div w:id="1961759726">
                  <w:marLeft w:val="0"/>
                  <w:marRight w:val="0"/>
                  <w:marTop w:val="0"/>
                  <w:marBottom w:val="0"/>
                  <w:divBdr>
                    <w:top w:val="none" w:sz="0" w:space="0" w:color="auto"/>
                    <w:left w:val="none" w:sz="0" w:space="0" w:color="auto"/>
                    <w:bottom w:val="none" w:sz="0" w:space="0" w:color="auto"/>
                    <w:right w:val="none" w:sz="0" w:space="0" w:color="auto"/>
                  </w:divBdr>
                  <w:divsChild>
                    <w:div w:id="964700696">
                      <w:marLeft w:val="0"/>
                      <w:marRight w:val="0"/>
                      <w:marTop w:val="600"/>
                      <w:marBottom w:val="0"/>
                      <w:divBdr>
                        <w:top w:val="none" w:sz="0" w:space="0" w:color="auto"/>
                        <w:left w:val="none" w:sz="0" w:space="0" w:color="auto"/>
                        <w:bottom w:val="none" w:sz="0" w:space="0" w:color="auto"/>
                        <w:right w:val="none" w:sz="0" w:space="0" w:color="auto"/>
                      </w:divBdr>
                      <w:divsChild>
                        <w:div w:id="180604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628727">
      <w:bodyDiv w:val="1"/>
      <w:marLeft w:val="0"/>
      <w:marRight w:val="0"/>
      <w:marTop w:val="0"/>
      <w:marBottom w:val="0"/>
      <w:divBdr>
        <w:top w:val="none" w:sz="0" w:space="0" w:color="auto"/>
        <w:left w:val="none" w:sz="0" w:space="0" w:color="auto"/>
        <w:bottom w:val="none" w:sz="0" w:space="0" w:color="auto"/>
        <w:right w:val="none" w:sz="0" w:space="0" w:color="auto"/>
      </w:divBdr>
    </w:div>
    <w:div w:id="938751889">
      <w:bodyDiv w:val="1"/>
      <w:marLeft w:val="0"/>
      <w:marRight w:val="0"/>
      <w:marTop w:val="0"/>
      <w:marBottom w:val="0"/>
      <w:divBdr>
        <w:top w:val="none" w:sz="0" w:space="0" w:color="auto"/>
        <w:left w:val="none" w:sz="0" w:space="0" w:color="auto"/>
        <w:bottom w:val="none" w:sz="0" w:space="0" w:color="auto"/>
        <w:right w:val="none" w:sz="0" w:space="0" w:color="auto"/>
      </w:divBdr>
    </w:div>
    <w:div w:id="957250257">
      <w:bodyDiv w:val="1"/>
      <w:marLeft w:val="0"/>
      <w:marRight w:val="0"/>
      <w:marTop w:val="0"/>
      <w:marBottom w:val="0"/>
      <w:divBdr>
        <w:top w:val="none" w:sz="0" w:space="0" w:color="auto"/>
        <w:left w:val="none" w:sz="0" w:space="0" w:color="auto"/>
        <w:bottom w:val="none" w:sz="0" w:space="0" w:color="auto"/>
        <w:right w:val="none" w:sz="0" w:space="0" w:color="auto"/>
      </w:divBdr>
      <w:divsChild>
        <w:div w:id="230893712">
          <w:marLeft w:val="0"/>
          <w:marRight w:val="0"/>
          <w:marTop w:val="0"/>
          <w:marBottom w:val="0"/>
          <w:divBdr>
            <w:top w:val="none" w:sz="0" w:space="0" w:color="auto"/>
            <w:left w:val="none" w:sz="0" w:space="0" w:color="auto"/>
            <w:bottom w:val="none" w:sz="0" w:space="0" w:color="auto"/>
            <w:right w:val="none" w:sz="0" w:space="0" w:color="auto"/>
          </w:divBdr>
          <w:divsChild>
            <w:div w:id="1986931986">
              <w:marLeft w:val="0"/>
              <w:marRight w:val="0"/>
              <w:marTop w:val="855"/>
              <w:marBottom w:val="0"/>
              <w:divBdr>
                <w:top w:val="none" w:sz="0" w:space="0" w:color="auto"/>
                <w:left w:val="none" w:sz="0" w:space="0" w:color="auto"/>
                <w:bottom w:val="none" w:sz="0" w:space="0" w:color="auto"/>
                <w:right w:val="none" w:sz="0" w:space="0" w:color="auto"/>
              </w:divBdr>
              <w:divsChild>
                <w:div w:id="1791391675">
                  <w:marLeft w:val="0"/>
                  <w:marRight w:val="0"/>
                  <w:marTop w:val="0"/>
                  <w:marBottom w:val="0"/>
                  <w:divBdr>
                    <w:top w:val="none" w:sz="0" w:space="0" w:color="auto"/>
                    <w:left w:val="none" w:sz="0" w:space="0" w:color="auto"/>
                    <w:bottom w:val="none" w:sz="0" w:space="0" w:color="auto"/>
                    <w:right w:val="none" w:sz="0" w:space="0" w:color="auto"/>
                  </w:divBdr>
                  <w:divsChild>
                    <w:div w:id="851845572">
                      <w:marLeft w:val="0"/>
                      <w:marRight w:val="0"/>
                      <w:marTop w:val="0"/>
                      <w:marBottom w:val="0"/>
                      <w:divBdr>
                        <w:top w:val="none" w:sz="0" w:space="0" w:color="auto"/>
                        <w:left w:val="none" w:sz="0" w:space="0" w:color="auto"/>
                        <w:bottom w:val="none" w:sz="0" w:space="0" w:color="auto"/>
                        <w:right w:val="none" w:sz="0" w:space="0" w:color="auto"/>
                      </w:divBdr>
                      <w:divsChild>
                        <w:div w:id="1791389351">
                          <w:marLeft w:val="0"/>
                          <w:marRight w:val="0"/>
                          <w:marTop w:val="0"/>
                          <w:marBottom w:val="0"/>
                          <w:divBdr>
                            <w:top w:val="none" w:sz="0" w:space="0" w:color="auto"/>
                            <w:left w:val="none" w:sz="0" w:space="0" w:color="auto"/>
                            <w:bottom w:val="none" w:sz="0" w:space="0" w:color="auto"/>
                            <w:right w:val="none" w:sz="0" w:space="0" w:color="auto"/>
                          </w:divBdr>
                          <w:divsChild>
                            <w:div w:id="75708266">
                              <w:marLeft w:val="0"/>
                              <w:marRight w:val="0"/>
                              <w:marTop w:val="0"/>
                              <w:marBottom w:val="0"/>
                              <w:divBdr>
                                <w:top w:val="none" w:sz="0" w:space="0" w:color="auto"/>
                                <w:left w:val="none" w:sz="0" w:space="0" w:color="auto"/>
                                <w:bottom w:val="none" w:sz="0" w:space="0" w:color="auto"/>
                                <w:right w:val="none" w:sz="0" w:space="0" w:color="auto"/>
                              </w:divBdr>
                              <w:divsChild>
                                <w:div w:id="1537740210">
                                  <w:marLeft w:val="0"/>
                                  <w:marRight w:val="0"/>
                                  <w:marTop w:val="0"/>
                                  <w:marBottom w:val="0"/>
                                  <w:divBdr>
                                    <w:top w:val="none" w:sz="0" w:space="0" w:color="auto"/>
                                    <w:left w:val="none" w:sz="0" w:space="0" w:color="auto"/>
                                    <w:bottom w:val="none" w:sz="0" w:space="0" w:color="auto"/>
                                    <w:right w:val="none" w:sz="0" w:space="0" w:color="auto"/>
                                  </w:divBdr>
                                  <w:divsChild>
                                    <w:div w:id="836845655">
                                      <w:marLeft w:val="0"/>
                                      <w:marRight w:val="0"/>
                                      <w:marTop w:val="0"/>
                                      <w:marBottom w:val="0"/>
                                      <w:divBdr>
                                        <w:top w:val="none" w:sz="0" w:space="0" w:color="auto"/>
                                        <w:left w:val="none" w:sz="0" w:space="0" w:color="auto"/>
                                        <w:bottom w:val="none" w:sz="0" w:space="0" w:color="auto"/>
                                        <w:right w:val="none" w:sz="0" w:space="0" w:color="auto"/>
                                      </w:divBdr>
                                      <w:divsChild>
                                        <w:div w:id="2127850048">
                                          <w:marLeft w:val="0"/>
                                          <w:marRight w:val="0"/>
                                          <w:marTop w:val="0"/>
                                          <w:marBottom w:val="0"/>
                                          <w:divBdr>
                                            <w:top w:val="none" w:sz="0" w:space="0" w:color="auto"/>
                                            <w:left w:val="none" w:sz="0" w:space="0" w:color="auto"/>
                                            <w:bottom w:val="none" w:sz="0" w:space="0" w:color="auto"/>
                                            <w:right w:val="none" w:sz="0" w:space="0" w:color="auto"/>
                                          </w:divBdr>
                                          <w:divsChild>
                                            <w:div w:id="868224024">
                                              <w:marLeft w:val="0"/>
                                              <w:marRight w:val="0"/>
                                              <w:marTop w:val="0"/>
                                              <w:marBottom w:val="0"/>
                                              <w:divBdr>
                                                <w:top w:val="none" w:sz="0" w:space="0" w:color="auto"/>
                                                <w:left w:val="none" w:sz="0" w:space="0" w:color="auto"/>
                                                <w:bottom w:val="none" w:sz="0" w:space="0" w:color="auto"/>
                                                <w:right w:val="none" w:sz="0" w:space="0" w:color="auto"/>
                                              </w:divBdr>
                                              <w:divsChild>
                                                <w:div w:id="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358683">
      <w:bodyDiv w:val="1"/>
      <w:marLeft w:val="0"/>
      <w:marRight w:val="0"/>
      <w:marTop w:val="0"/>
      <w:marBottom w:val="0"/>
      <w:divBdr>
        <w:top w:val="none" w:sz="0" w:space="0" w:color="auto"/>
        <w:left w:val="none" w:sz="0" w:space="0" w:color="auto"/>
        <w:bottom w:val="none" w:sz="0" w:space="0" w:color="auto"/>
        <w:right w:val="none" w:sz="0" w:space="0" w:color="auto"/>
      </w:divBdr>
      <w:divsChild>
        <w:div w:id="2094543713">
          <w:marLeft w:val="0"/>
          <w:marRight w:val="0"/>
          <w:marTop w:val="0"/>
          <w:marBottom w:val="0"/>
          <w:divBdr>
            <w:top w:val="none" w:sz="0" w:space="0" w:color="auto"/>
            <w:left w:val="none" w:sz="0" w:space="0" w:color="auto"/>
            <w:bottom w:val="none" w:sz="0" w:space="0" w:color="auto"/>
            <w:right w:val="none" w:sz="0" w:space="0" w:color="auto"/>
          </w:divBdr>
          <w:divsChild>
            <w:div w:id="1863280877">
              <w:marLeft w:val="0"/>
              <w:marRight w:val="0"/>
              <w:marTop w:val="0"/>
              <w:marBottom w:val="0"/>
              <w:divBdr>
                <w:top w:val="none" w:sz="0" w:space="0" w:color="auto"/>
                <w:left w:val="none" w:sz="0" w:space="0" w:color="auto"/>
                <w:bottom w:val="none" w:sz="0" w:space="0" w:color="auto"/>
                <w:right w:val="none" w:sz="0" w:space="0" w:color="auto"/>
              </w:divBdr>
              <w:divsChild>
                <w:div w:id="2093164743">
                  <w:marLeft w:val="0"/>
                  <w:marRight w:val="0"/>
                  <w:marTop w:val="0"/>
                  <w:marBottom w:val="0"/>
                  <w:divBdr>
                    <w:top w:val="none" w:sz="0" w:space="0" w:color="auto"/>
                    <w:left w:val="none" w:sz="0" w:space="0" w:color="auto"/>
                    <w:bottom w:val="none" w:sz="0" w:space="0" w:color="auto"/>
                    <w:right w:val="none" w:sz="0" w:space="0" w:color="auto"/>
                  </w:divBdr>
                  <w:divsChild>
                    <w:div w:id="1350447394">
                      <w:marLeft w:val="0"/>
                      <w:marRight w:val="0"/>
                      <w:marTop w:val="0"/>
                      <w:marBottom w:val="0"/>
                      <w:divBdr>
                        <w:top w:val="none" w:sz="0" w:space="0" w:color="auto"/>
                        <w:left w:val="none" w:sz="0" w:space="0" w:color="auto"/>
                        <w:bottom w:val="none" w:sz="0" w:space="0" w:color="auto"/>
                        <w:right w:val="none" w:sz="0" w:space="0" w:color="auto"/>
                      </w:divBdr>
                      <w:divsChild>
                        <w:div w:id="448547517">
                          <w:marLeft w:val="0"/>
                          <w:marRight w:val="0"/>
                          <w:marTop w:val="0"/>
                          <w:marBottom w:val="0"/>
                          <w:divBdr>
                            <w:top w:val="none" w:sz="0" w:space="0" w:color="auto"/>
                            <w:left w:val="none" w:sz="0" w:space="0" w:color="auto"/>
                            <w:bottom w:val="none" w:sz="0" w:space="0" w:color="auto"/>
                            <w:right w:val="none" w:sz="0" w:space="0" w:color="auto"/>
                          </w:divBdr>
                          <w:divsChild>
                            <w:div w:id="790590052">
                              <w:marLeft w:val="0"/>
                              <w:marRight w:val="0"/>
                              <w:marTop w:val="0"/>
                              <w:marBottom w:val="0"/>
                              <w:divBdr>
                                <w:top w:val="none" w:sz="0" w:space="0" w:color="auto"/>
                                <w:left w:val="none" w:sz="0" w:space="0" w:color="auto"/>
                                <w:bottom w:val="none" w:sz="0" w:space="0" w:color="auto"/>
                                <w:right w:val="none" w:sz="0" w:space="0" w:color="auto"/>
                              </w:divBdr>
                              <w:divsChild>
                                <w:div w:id="909540058">
                                  <w:marLeft w:val="0"/>
                                  <w:marRight w:val="0"/>
                                  <w:marTop w:val="0"/>
                                  <w:marBottom w:val="0"/>
                                  <w:divBdr>
                                    <w:top w:val="none" w:sz="0" w:space="0" w:color="auto"/>
                                    <w:left w:val="none" w:sz="0" w:space="0" w:color="auto"/>
                                    <w:bottom w:val="none" w:sz="0" w:space="0" w:color="auto"/>
                                    <w:right w:val="none" w:sz="0" w:space="0" w:color="auto"/>
                                  </w:divBdr>
                                  <w:divsChild>
                                    <w:div w:id="617957235">
                                      <w:marLeft w:val="0"/>
                                      <w:marRight w:val="0"/>
                                      <w:marTop w:val="0"/>
                                      <w:marBottom w:val="0"/>
                                      <w:divBdr>
                                        <w:top w:val="none" w:sz="0" w:space="0" w:color="auto"/>
                                        <w:left w:val="none" w:sz="0" w:space="0" w:color="auto"/>
                                        <w:bottom w:val="none" w:sz="0" w:space="0" w:color="auto"/>
                                        <w:right w:val="none" w:sz="0" w:space="0" w:color="auto"/>
                                      </w:divBdr>
                                      <w:divsChild>
                                        <w:div w:id="313949694">
                                          <w:marLeft w:val="0"/>
                                          <w:marRight w:val="0"/>
                                          <w:marTop w:val="0"/>
                                          <w:marBottom w:val="0"/>
                                          <w:divBdr>
                                            <w:top w:val="none" w:sz="0" w:space="0" w:color="auto"/>
                                            <w:left w:val="none" w:sz="0" w:space="0" w:color="auto"/>
                                            <w:bottom w:val="none" w:sz="0" w:space="0" w:color="auto"/>
                                            <w:right w:val="none" w:sz="0" w:space="0" w:color="auto"/>
                                          </w:divBdr>
                                          <w:divsChild>
                                            <w:div w:id="2094353894">
                                              <w:marLeft w:val="0"/>
                                              <w:marRight w:val="0"/>
                                              <w:marTop w:val="0"/>
                                              <w:marBottom w:val="0"/>
                                              <w:divBdr>
                                                <w:top w:val="none" w:sz="0" w:space="0" w:color="auto"/>
                                                <w:left w:val="none" w:sz="0" w:space="0" w:color="auto"/>
                                                <w:bottom w:val="none" w:sz="0" w:space="0" w:color="auto"/>
                                                <w:right w:val="none" w:sz="0" w:space="0" w:color="auto"/>
                                              </w:divBdr>
                                              <w:divsChild>
                                                <w:div w:id="1344671388">
                                                  <w:marLeft w:val="0"/>
                                                  <w:marRight w:val="0"/>
                                                  <w:marTop w:val="0"/>
                                                  <w:marBottom w:val="0"/>
                                                  <w:divBdr>
                                                    <w:top w:val="none" w:sz="0" w:space="0" w:color="auto"/>
                                                    <w:left w:val="none" w:sz="0" w:space="0" w:color="auto"/>
                                                    <w:bottom w:val="none" w:sz="0" w:space="0" w:color="auto"/>
                                                    <w:right w:val="none" w:sz="0" w:space="0" w:color="auto"/>
                                                  </w:divBdr>
                                                  <w:divsChild>
                                                    <w:div w:id="137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4667744">
      <w:bodyDiv w:val="1"/>
      <w:marLeft w:val="0"/>
      <w:marRight w:val="0"/>
      <w:marTop w:val="0"/>
      <w:marBottom w:val="0"/>
      <w:divBdr>
        <w:top w:val="none" w:sz="0" w:space="0" w:color="auto"/>
        <w:left w:val="none" w:sz="0" w:space="0" w:color="auto"/>
        <w:bottom w:val="none" w:sz="0" w:space="0" w:color="auto"/>
        <w:right w:val="none" w:sz="0" w:space="0" w:color="auto"/>
      </w:divBdr>
    </w:div>
    <w:div w:id="1032457950">
      <w:bodyDiv w:val="1"/>
      <w:marLeft w:val="0"/>
      <w:marRight w:val="0"/>
      <w:marTop w:val="0"/>
      <w:marBottom w:val="0"/>
      <w:divBdr>
        <w:top w:val="none" w:sz="0" w:space="0" w:color="auto"/>
        <w:left w:val="none" w:sz="0" w:space="0" w:color="auto"/>
        <w:bottom w:val="none" w:sz="0" w:space="0" w:color="auto"/>
        <w:right w:val="none" w:sz="0" w:space="0" w:color="auto"/>
      </w:divBdr>
      <w:divsChild>
        <w:div w:id="625737956">
          <w:marLeft w:val="0"/>
          <w:marRight w:val="0"/>
          <w:marTop w:val="375"/>
          <w:marBottom w:val="0"/>
          <w:divBdr>
            <w:top w:val="none" w:sz="0" w:space="0" w:color="auto"/>
            <w:left w:val="none" w:sz="0" w:space="0" w:color="auto"/>
            <w:bottom w:val="none" w:sz="0" w:space="0" w:color="auto"/>
            <w:right w:val="none" w:sz="0" w:space="0" w:color="auto"/>
          </w:divBdr>
          <w:divsChild>
            <w:div w:id="1608467115">
              <w:marLeft w:val="0"/>
              <w:marRight w:val="465"/>
              <w:marTop w:val="0"/>
              <w:marBottom w:val="375"/>
              <w:divBdr>
                <w:top w:val="none" w:sz="0" w:space="0" w:color="auto"/>
                <w:left w:val="none" w:sz="0" w:space="0" w:color="auto"/>
                <w:bottom w:val="none" w:sz="0" w:space="0" w:color="auto"/>
                <w:right w:val="none" w:sz="0" w:space="0" w:color="auto"/>
              </w:divBdr>
              <w:divsChild>
                <w:div w:id="596136414">
                  <w:marLeft w:val="0"/>
                  <w:marRight w:val="0"/>
                  <w:marTop w:val="0"/>
                  <w:marBottom w:val="0"/>
                  <w:divBdr>
                    <w:top w:val="none" w:sz="0" w:space="0" w:color="auto"/>
                    <w:left w:val="none" w:sz="0" w:space="0" w:color="auto"/>
                    <w:bottom w:val="none" w:sz="0" w:space="0" w:color="auto"/>
                    <w:right w:val="none" w:sz="0" w:space="0" w:color="auto"/>
                  </w:divBdr>
                  <w:divsChild>
                    <w:div w:id="1018046935">
                      <w:marLeft w:val="0"/>
                      <w:marRight w:val="0"/>
                      <w:marTop w:val="0"/>
                      <w:marBottom w:val="0"/>
                      <w:divBdr>
                        <w:top w:val="none" w:sz="0" w:space="0" w:color="auto"/>
                        <w:left w:val="none" w:sz="0" w:space="0" w:color="auto"/>
                        <w:bottom w:val="none" w:sz="0" w:space="0" w:color="auto"/>
                        <w:right w:val="none" w:sz="0" w:space="0" w:color="auto"/>
                      </w:divBdr>
                      <w:divsChild>
                        <w:div w:id="444007956">
                          <w:marLeft w:val="0"/>
                          <w:marRight w:val="0"/>
                          <w:marTop w:val="0"/>
                          <w:marBottom w:val="0"/>
                          <w:divBdr>
                            <w:top w:val="none" w:sz="0" w:space="0" w:color="auto"/>
                            <w:left w:val="none" w:sz="0" w:space="0" w:color="auto"/>
                            <w:bottom w:val="none" w:sz="0" w:space="0" w:color="auto"/>
                            <w:right w:val="none" w:sz="0" w:space="0" w:color="auto"/>
                          </w:divBdr>
                          <w:divsChild>
                            <w:div w:id="1987471875">
                              <w:marLeft w:val="0"/>
                              <w:marRight w:val="0"/>
                              <w:marTop w:val="0"/>
                              <w:marBottom w:val="0"/>
                              <w:divBdr>
                                <w:top w:val="none" w:sz="0" w:space="0" w:color="auto"/>
                                <w:left w:val="none" w:sz="0" w:space="0" w:color="auto"/>
                                <w:bottom w:val="none" w:sz="0" w:space="0" w:color="auto"/>
                                <w:right w:val="none" w:sz="0" w:space="0" w:color="auto"/>
                              </w:divBdr>
                              <w:divsChild>
                                <w:div w:id="1962304916">
                                  <w:marLeft w:val="0"/>
                                  <w:marRight w:val="0"/>
                                  <w:marTop w:val="0"/>
                                  <w:marBottom w:val="390"/>
                                  <w:divBdr>
                                    <w:top w:val="none" w:sz="0" w:space="0" w:color="auto"/>
                                    <w:left w:val="none" w:sz="0" w:space="0" w:color="auto"/>
                                    <w:bottom w:val="none" w:sz="0" w:space="0" w:color="auto"/>
                                    <w:right w:val="none" w:sz="0" w:space="0" w:color="auto"/>
                                  </w:divBdr>
                                  <w:divsChild>
                                    <w:div w:id="2020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651274">
      <w:bodyDiv w:val="1"/>
      <w:marLeft w:val="0"/>
      <w:marRight w:val="0"/>
      <w:marTop w:val="0"/>
      <w:marBottom w:val="0"/>
      <w:divBdr>
        <w:top w:val="none" w:sz="0" w:space="0" w:color="auto"/>
        <w:left w:val="none" w:sz="0" w:space="0" w:color="auto"/>
        <w:bottom w:val="none" w:sz="0" w:space="0" w:color="auto"/>
        <w:right w:val="none" w:sz="0" w:space="0" w:color="auto"/>
      </w:divBdr>
      <w:divsChild>
        <w:div w:id="1980304139">
          <w:marLeft w:val="0"/>
          <w:marRight w:val="0"/>
          <w:marTop w:val="0"/>
          <w:marBottom w:val="0"/>
          <w:divBdr>
            <w:top w:val="none" w:sz="0" w:space="0" w:color="auto"/>
            <w:left w:val="none" w:sz="0" w:space="0" w:color="auto"/>
            <w:bottom w:val="none" w:sz="0" w:space="0" w:color="auto"/>
            <w:right w:val="none" w:sz="0" w:space="0" w:color="auto"/>
          </w:divBdr>
          <w:divsChild>
            <w:div w:id="1301963419">
              <w:marLeft w:val="0"/>
              <w:marRight w:val="0"/>
              <w:marTop w:val="855"/>
              <w:marBottom w:val="0"/>
              <w:divBdr>
                <w:top w:val="none" w:sz="0" w:space="0" w:color="auto"/>
                <w:left w:val="none" w:sz="0" w:space="0" w:color="auto"/>
                <w:bottom w:val="none" w:sz="0" w:space="0" w:color="auto"/>
                <w:right w:val="none" w:sz="0" w:space="0" w:color="auto"/>
              </w:divBdr>
              <w:divsChild>
                <w:div w:id="1310211792">
                  <w:marLeft w:val="0"/>
                  <w:marRight w:val="0"/>
                  <w:marTop w:val="0"/>
                  <w:marBottom w:val="0"/>
                  <w:divBdr>
                    <w:top w:val="none" w:sz="0" w:space="0" w:color="auto"/>
                    <w:left w:val="none" w:sz="0" w:space="0" w:color="auto"/>
                    <w:bottom w:val="none" w:sz="0" w:space="0" w:color="auto"/>
                    <w:right w:val="none" w:sz="0" w:space="0" w:color="auto"/>
                  </w:divBdr>
                  <w:divsChild>
                    <w:div w:id="650214591">
                      <w:marLeft w:val="0"/>
                      <w:marRight w:val="0"/>
                      <w:marTop w:val="0"/>
                      <w:marBottom w:val="0"/>
                      <w:divBdr>
                        <w:top w:val="none" w:sz="0" w:space="0" w:color="auto"/>
                        <w:left w:val="none" w:sz="0" w:space="0" w:color="auto"/>
                        <w:bottom w:val="none" w:sz="0" w:space="0" w:color="auto"/>
                        <w:right w:val="none" w:sz="0" w:space="0" w:color="auto"/>
                      </w:divBdr>
                      <w:divsChild>
                        <w:div w:id="1517429403">
                          <w:marLeft w:val="0"/>
                          <w:marRight w:val="0"/>
                          <w:marTop w:val="0"/>
                          <w:marBottom w:val="0"/>
                          <w:divBdr>
                            <w:top w:val="none" w:sz="0" w:space="0" w:color="auto"/>
                            <w:left w:val="none" w:sz="0" w:space="0" w:color="auto"/>
                            <w:bottom w:val="none" w:sz="0" w:space="0" w:color="auto"/>
                            <w:right w:val="none" w:sz="0" w:space="0" w:color="auto"/>
                          </w:divBdr>
                          <w:divsChild>
                            <w:div w:id="2098865227">
                              <w:marLeft w:val="0"/>
                              <w:marRight w:val="0"/>
                              <w:marTop w:val="0"/>
                              <w:marBottom w:val="0"/>
                              <w:divBdr>
                                <w:top w:val="none" w:sz="0" w:space="0" w:color="auto"/>
                                <w:left w:val="none" w:sz="0" w:space="0" w:color="auto"/>
                                <w:bottom w:val="none" w:sz="0" w:space="0" w:color="auto"/>
                                <w:right w:val="none" w:sz="0" w:space="0" w:color="auto"/>
                              </w:divBdr>
                              <w:divsChild>
                                <w:div w:id="623316986">
                                  <w:marLeft w:val="0"/>
                                  <w:marRight w:val="0"/>
                                  <w:marTop w:val="0"/>
                                  <w:marBottom w:val="0"/>
                                  <w:divBdr>
                                    <w:top w:val="none" w:sz="0" w:space="0" w:color="auto"/>
                                    <w:left w:val="none" w:sz="0" w:space="0" w:color="auto"/>
                                    <w:bottom w:val="none" w:sz="0" w:space="0" w:color="auto"/>
                                    <w:right w:val="none" w:sz="0" w:space="0" w:color="auto"/>
                                  </w:divBdr>
                                  <w:divsChild>
                                    <w:div w:id="1153302649">
                                      <w:marLeft w:val="0"/>
                                      <w:marRight w:val="0"/>
                                      <w:marTop w:val="0"/>
                                      <w:marBottom w:val="0"/>
                                      <w:divBdr>
                                        <w:top w:val="none" w:sz="0" w:space="0" w:color="auto"/>
                                        <w:left w:val="none" w:sz="0" w:space="0" w:color="auto"/>
                                        <w:bottom w:val="none" w:sz="0" w:space="0" w:color="auto"/>
                                        <w:right w:val="none" w:sz="0" w:space="0" w:color="auto"/>
                                      </w:divBdr>
                                      <w:divsChild>
                                        <w:div w:id="1533615865">
                                          <w:marLeft w:val="0"/>
                                          <w:marRight w:val="0"/>
                                          <w:marTop w:val="0"/>
                                          <w:marBottom w:val="0"/>
                                          <w:divBdr>
                                            <w:top w:val="none" w:sz="0" w:space="0" w:color="auto"/>
                                            <w:left w:val="none" w:sz="0" w:space="0" w:color="auto"/>
                                            <w:bottom w:val="none" w:sz="0" w:space="0" w:color="auto"/>
                                            <w:right w:val="none" w:sz="0" w:space="0" w:color="auto"/>
                                          </w:divBdr>
                                          <w:divsChild>
                                            <w:div w:id="1950626625">
                                              <w:marLeft w:val="0"/>
                                              <w:marRight w:val="0"/>
                                              <w:marTop w:val="0"/>
                                              <w:marBottom w:val="0"/>
                                              <w:divBdr>
                                                <w:top w:val="none" w:sz="0" w:space="0" w:color="auto"/>
                                                <w:left w:val="none" w:sz="0" w:space="0" w:color="auto"/>
                                                <w:bottom w:val="none" w:sz="0" w:space="0" w:color="auto"/>
                                                <w:right w:val="none" w:sz="0" w:space="0" w:color="auto"/>
                                              </w:divBdr>
                                              <w:divsChild>
                                                <w:div w:id="3796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305352">
      <w:bodyDiv w:val="1"/>
      <w:marLeft w:val="0"/>
      <w:marRight w:val="0"/>
      <w:marTop w:val="0"/>
      <w:marBottom w:val="0"/>
      <w:divBdr>
        <w:top w:val="none" w:sz="0" w:space="0" w:color="auto"/>
        <w:left w:val="none" w:sz="0" w:space="0" w:color="auto"/>
        <w:bottom w:val="none" w:sz="0" w:space="0" w:color="auto"/>
        <w:right w:val="none" w:sz="0" w:space="0" w:color="auto"/>
      </w:divBdr>
    </w:div>
    <w:div w:id="1085146110">
      <w:bodyDiv w:val="1"/>
      <w:marLeft w:val="0"/>
      <w:marRight w:val="0"/>
      <w:marTop w:val="0"/>
      <w:marBottom w:val="0"/>
      <w:divBdr>
        <w:top w:val="none" w:sz="0" w:space="0" w:color="auto"/>
        <w:left w:val="none" w:sz="0" w:space="0" w:color="auto"/>
        <w:bottom w:val="none" w:sz="0" w:space="0" w:color="auto"/>
        <w:right w:val="none" w:sz="0" w:space="0" w:color="auto"/>
      </w:divBdr>
    </w:div>
    <w:div w:id="1099639698">
      <w:bodyDiv w:val="1"/>
      <w:marLeft w:val="0"/>
      <w:marRight w:val="0"/>
      <w:marTop w:val="0"/>
      <w:marBottom w:val="0"/>
      <w:divBdr>
        <w:top w:val="none" w:sz="0" w:space="0" w:color="auto"/>
        <w:left w:val="none" w:sz="0" w:space="0" w:color="auto"/>
        <w:bottom w:val="none" w:sz="0" w:space="0" w:color="auto"/>
        <w:right w:val="none" w:sz="0" w:space="0" w:color="auto"/>
      </w:divBdr>
      <w:divsChild>
        <w:div w:id="87193360">
          <w:marLeft w:val="0"/>
          <w:marRight w:val="0"/>
          <w:marTop w:val="0"/>
          <w:marBottom w:val="0"/>
          <w:divBdr>
            <w:top w:val="none" w:sz="0" w:space="0" w:color="auto"/>
            <w:left w:val="none" w:sz="0" w:space="0" w:color="auto"/>
            <w:bottom w:val="none" w:sz="0" w:space="0" w:color="auto"/>
            <w:right w:val="none" w:sz="0" w:space="0" w:color="auto"/>
          </w:divBdr>
          <w:divsChild>
            <w:div w:id="1560095040">
              <w:marLeft w:val="0"/>
              <w:marRight w:val="0"/>
              <w:marTop w:val="0"/>
              <w:marBottom w:val="0"/>
              <w:divBdr>
                <w:top w:val="none" w:sz="0" w:space="0" w:color="auto"/>
                <w:left w:val="none" w:sz="0" w:space="0" w:color="auto"/>
                <w:bottom w:val="none" w:sz="0" w:space="0" w:color="auto"/>
                <w:right w:val="none" w:sz="0" w:space="0" w:color="auto"/>
              </w:divBdr>
              <w:divsChild>
                <w:div w:id="1113136666">
                  <w:marLeft w:val="0"/>
                  <w:marRight w:val="-3825"/>
                  <w:marTop w:val="0"/>
                  <w:marBottom w:val="0"/>
                  <w:divBdr>
                    <w:top w:val="none" w:sz="0" w:space="0" w:color="auto"/>
                    <w:left w:val="none" w:sz="0" w:space="0" w:color="auto"/>
                    <w:bottom w:val="none" w:sz="0" w:space="0" w:color="auto"/>
                    <w:right w:val="none" w:sz="0" w:space="0" w:color="auto"/>
                  </w:divBdr>
                  <w:divsChild>
                    <w:div w:id="11840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83044">
      <w:bodyDiv w:val="1"/>
      <w:marLeft w:val="0"/>
      <w:marRight w:val="0"/>
      <w:marTop w:val="0"/>
      <w:marBottom w:val="0"/>
      <w:divBdr>
        <w:top w:val="none" w:sz="0" w:space="0" w:color="auto"/>
        <w:left w:val="none" w:sz="0" w:space="0" w:color="auto"/>
        <w:bottom w:val="none" w:sz="0" w:space="0" w:color="auto"/>
        <w:right w:val="none" w:sz="0" w:space="0" w:color="auto"/>
      </w:divBdr>
      <w:divsChild>
        <w:div w:id="1479417079">
          <w:marLeft w:val="0"/>
          <w:marRight w:val="0"/>
          <w:marTop w:val="0"/>
          <w:marBottom w:val="0"/>
          <w:divBdr>
            <w:top w:val="none" w:sz="0" w:space="0" w:color="auto"/>
            <w:left w:val="none" w:sz="0" w:space="0" w:color="auto"/>
            <w:bottom w:val="none" w:sz="0" w:space="0" w:color="auto"/>
            <w:right w:val="none" w:sz="0" w:space="0" w:color="auto"/>
          </w:divBdr>
          <w:divsChild>
            <w:div w:id="2089033606">
              <w:marLeft w:val="0"/>
              <w:marRight w:val="0"/>
              <w:marTop w:val="0"/>
              <w:marBottom w:val="0"/>
              <w:divBdr>
                <w:top w:val="none" w:sz="0" w:space="0" w:color="auto"/>
                <w:left w:val="none" w:sz="0" w:space="0" w:color="auto"/>
                <w:bottom w:val="none" w:sz="0" w:space="0" w:color="auto"/>
                <w:right w:val="none" w:sz="0" w:space="0" w:color="auto"/>
              </w:divBdr>
              <w:divsChild>
                <w:div w:id="1664820303">
                  <w:marLeft w:val="0"/>
                  <w:marRight w:val="0"/>
                  <w:marTop w:val="0"/>
                  <w:marBottom w:val="0"/>
                  <w:divBdr>
                    <w:top w:val="none" w:sz="0" w:space="0" w:color="auto"/>
                    <w:left w:val="none" w:sz="0" w:space="0" w:color="auto"/>
                    <w:bottom w:val="none" w:sz="0" w:space="0" w:color="auto"/>
                    <w:right w:val="none" w:sz="0" w:space="0" w:color="auto"/>
                  </w:divBdr>
                  <w:divsChild>
                    <w:div w:id="1061177605">
                      <w:marLeft w:val="0"/>
                      <w:marRight w:val="0"/>
                      <w:marTop w:val="0"/>
                      <w:marBottom w:val="0"/>
                      <w:divBdr>
                        <w:top w:val="none" w:sz="0" w:space="0" w:color="auto"/>
                        <w:left w:val="none" w:sz="0" w:space="0" w:color="auto"/>
                        <w:bottom w:val="none" w:sz="0" w:space="0" w:color="auto"/>
                        <w:right w:val="none" w:sz="0" w:space="0" w:color="auto"/>
                      </w:divBdr>
                      <w:divsChild>
                        <w:div w:id="82729578">
                          <w:marLeft w:val="0"/>
                          <w:marRight w:val="0"/>
                          <w:marTop w:val="0"/>
                          <w:marBottom w:val="0"/>
                          <w:divBdr>
                            <w:top w:val="none" w:sz="0" w:space="0" w:color="auto"/>
                            <w:left w:val="none" w:sz="0" w:space="0" w:color="auto"/>
                            <w:bottom w:val="none" w:sz="0" w:space="0" w:color="auto"/>
                            <w:right w:val="none" w:sz="0" w:space="0" w:color="auto"/>
                          </w:divBdr>
                          <w:divsChild>
                            <w:div w:id="168690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449113">
      <w:bodyDiv w:val="1"/>
      <w:marLeft w:val="0"/>
      <w:marRight w:val="0"/>
      <w:marTop w:val="0"/>
      <w:marBottom w:val="0"/>
      <w:divBdr>
        <w:top w:val="none" w:sz="0" w:space="0" w:color="auto"/>
        <w:left w:val="none" w:sz="0" w:space="0" w:color="auto"/>
        <w:bottom w:val="none" w:sz="0" w:space="0" w:color="auto"/>
        <w:right w:val="none" w:sz="0" w:space="0" w:color="auto"/>
      </w:divBdr>
    </w:div>
    <w:div w:id="1125932613">
      <w:bodyDiv w:val="1"/>
      <w:marLeft w:val="0"/>
      <w:marRight w:val="0"/>
      <w:marTop w:val="0"/>
      <w:marBottom w:val="0"/>
      <w:divBdr>
        <w:top w:val="none" w:sz="0" w:space="0" w:color="auto"/>
        <w:left w:val="none" w:sz="0" w:space="0" w:color="auto"/>
        <w:bottom w:val="none" w:sz="0" w:space="0" w:color="auto"/>
        <w:right w:val="none" w:sz="0" w:space="0" w:color="auto"/>
      </w:divBdr>
    </w:div>
    <w:div w:id="1136871240">
      <w:bodyDiv w:val="1"/>
      <w:marLeft w:val="0"/>
      <w:marRight w:val="0"/>
      <w:marTop w:val="0"/>
      <w:marBottom w:val="0"/>
      <w:divBdr>
        <w:top w:val="none" w:sz="0" w:space="0" w:color="auto"/>
        <w:left w:val="none" w:sz="0" w:space="0" w:color="auto"/>
        <w:bottom w:val="none" w:sz="0" w:space="0" w:color="auto"/>
        <w:right w:val="none" w:sz="0" w:space="0" w:color="auto"/>
      </w:divBdr>
    </w:div>
    <w:div w:id="1148669621">
      <w:bodyDiv w:val="1"/>
      <w:marLeft w:val="0"/>
      <w:marRight w:val="0"/>
      <w:marTop w:val="0"/>
      <w:marBottom w:val="0"/>
      <w:divBdr>
        <w:top w:val="none" w:sz="0" w:space="0" w:color="auto"/>
        <w:left w:val="none" w:sz="0" w:space="0" w:color="auto"/>
        <w:bottom w:val="none" w:sz="0" w:space="0" w:color="auto"/>
        <w:right w:val="none" w:sz="0" w:space="0" w:color="auto"/>
      </w:divBdr>
      <w:divsChild>
        <w:div w:id="890922817">
          <w:marLeft w:val="0"/>
          <w:marRight w:val="0"/>
          <w:marTop w:val="0"/>
          <w:marBottom w:val="0"/>
          <w:divBdr>
            <w:top w:val="none" w:sz="0" w:space="0" w:color="auto"/>
            <w:left w:val="none" w:sz="0" w:space="0" w:color="auto"/>
            <w:bottom w:val="none" w:sz="0" w:space="0" w:color="auto"/>
            <w:right w:val="none" w:sz="0" w:space="0" w:color="auto"/>
          </w:divBdr>
          <w:divsChild>
            <w:div w:id="1056590397">
              <w:marLeft w:val="0"/>
              <w:marRight w:val="0"/>
              <w:marTop w:val="0"/>
              <w:marBottom w:val="0"/>
              <w:divBdr>
                <w:top w:val="none" w:sz="0" w:space="0" w:color="auto"/>
                <w:left w:val="none" w:sz="0" w:space="0" w:color="auto"/>
                <w:bottom w:val="none" w:sz="0" w:space="0" w:color="auto"/>
                <w:right w:val="none" w:sz="0" w:space="0" w:color="auto"/>
              </w:divBdr>
              <w:divsChild>
                <w:div w:id="1532104923">
                  <w:marLeft w:val="0"/>
                  <w:marRight w:val="0"/>
                  <w:marTop w:val="0"/>
                  <w:marBottom w:val="0"/>
                  <w:divBdr>
                    <w:top w:val="none" w:sz="0" w:space="0" w:color="auto"/>
                    <w:left w:val="none" w:sz="0" w:space="0" w:color="auto"/>
                    <w:bottom w:val="none" w:sz="0" w:space="0" w:color="auto"/>
                    <w:right w:val="none" w:sz="0" w:space="0" w:color="auto"/>
                  </w:divBdr>
                  <w:divsChild>
                    <w:div w:id="289820420">
                      <w:marLeft w:val="0"/>
                      <w:marRight w:val="0"/>
                      <w:marTop w:val="0"/>
                      <w:marBottom w:val="0"/>
                      <w:divBdr>
                        <w:top w:val="none" w:sz="0" w:space="0" w:color="auto"/>
                        <w:left w:val="none" w:sz="0" w:space="0" w:color="auto"/>
                        <w:bottom w:val="none" w:sz="0" w:space="0" w:color="auto"/>
                        <w:right w:val="none" w:sz="0" w:space="0" w:color="auto"/>
                      </w:divBdr>
                      <w:divsChild>
                        <w:div w:id="445001548">
                          <w:marLeft w:val="0"/>
                          <w:marRight w:val="0"/>
                          <w:marTop w:val="0"/>
                          <w:marBottom w:val="0"/>
                          <w:divBdr>
                            <w:top w:val="none" w:sz="0" w:space="0" w:color="auto"/>
                            <w:left w:val="none" w:sz="0" w:space="0" w:color="auto"/>
                            <w:bottom w:val="none" w:sz="0" w:space="0" w:color="auto"/>
                            <w:right w:val="none" w:sz="0" w:space="0" w:color="auto"/>
                          </w:divBdr>
                          <w:divsChild>
                            <w:div w:id="888538673">
                              <w:marLeft w:val="0"/>
                              <w:marRight w:val="0"/>
                              <w:marTop w:val="0"/>
                              <w:marBottom w:val="0"/>
                              <w:divBdr>
                                <w:top w:val="none" w:sz="0" w:space="0" w:color="auto"/>
                                <w:left w:val="none" w:sz="0" w:space="0" w:color="auto"/>
                                <w:bottom w:val="none" w:sz="0" w:space="0" w:color="auto"/>
                                <w:right w:val="none" w:sz="0" w:space="0" w:color="auto"/>
                              </w:divBdr>
                              <w:divsChild>
                                <w:div w:id="24703439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173185">
      <w:bodyDiv w:val="1"/>
      <w:marLeft w:val="0"/>
      <w:marRight w:val="0"/>
      <w:marTop w:val="0"/>
      <w:marBottom w:val="0"/>
      <w:divBdr>
        <w:top w:val="none" w:sz="0" w:space="0" w:color="auto"/>
        <w:left w:val="none" w:sz="0" w:space="0" w:color="auto"/>
        <w:bottom w:val="none" w:sz="0" w:space="0" w:color="auto"/>
        <w:right w:val="none" w:sz="0" w:space="0" w:color="auto"/>
      </w:divBdr>
    </w:div>
    <w:div w:id="1151755229">
      <w:bodyDiv w:val="1"/>
      <w:marLeft w:val="0"/>
      <w:marRight w:val="0"/>
      <w:marTop w:val="0"/>
      <w:marBottom w:val="0"/>
      <w:divBdr>
        <w:top w:val="none" w:sz="0" w:space="0" w:color="auto"/>
        <w:left w:val="none" w:sz="0" w:space="0" w:color="auto"/>
        <w:bottom w:val="none" w:sz="0" w:space="0" w:color="auto"/>
        <w:right w:val="none" w:sz="0" w:space="0" w:color="auto"/>
      </w:divBdr>
      <w:divsChild>
        <w:div w:id="274409883">
          <w:marLeft w:val="0"/>
          <w:marRight w:val="0"/>
          <w:marTop w:val="0"/>
          <w:marBottom w:val="0"/>
          <w:divBdr>
            <w:top w:val="none" w:sz="0" w:space="0" w:color="auto"/>
            <w:left w:val="none" w:sz="0" w:space="0" w:color="auto"/>
            <w:bottom w:val="none" w:sz="0" w:space="0" w:color="auto"/>
            <w:right w:val="none" w:sz="0" w:space="0" w:color="auto"/>
          </w:divBdr>
          <w:divsChild>
            <w:div w:id="412817987">
              <w:marLeft w:val="0"/>
              <w:marRight w:val="0"/>
              <w:marTop w:val="0"/>
              <w:marBottom w:val="0"/>
              <w:divBdr>
                <w:top w:val="none" w:sz="0" w:space="0" w:color="auto"/>
                <w:left w:val="none" w:sz="0" w:space="0" w:color="auto"/>
                <w:bottom w:val="none" w:sz="0" w:space="0" w:color="auto"/>
                <w:right w:val="none" w:sz="0" w:space="0" w:color="auto"/>
              </w:divBdr>
              <w:divsChild>
                <w:div w:id="1714423993">
                  <w:marLeft w:val="0"/>
                  <w:marRight w:val="0"/>
                  <w:marTop w:val="0"/>
                  <w:marBottom w:val="0"/>
                  <w:divBdr>
                    <w:top w:val="none" w:sz="0" w:space="0" w:color="auto"/>
                    <w:left w:val="none" w:sz="0" w:space="0" w:color="auto"/>
                    <w:bottom w:val="none" w:sz="0" w:space="0" w:color="auto"/>
                    <w:right w:val="none" w:sz="0" w:space="0" w:color="auto"/>
                  </w:divBdr>
                  <w:divsChild>
                    <w:div w:id="1423407365">
                      <w:marLeft w:val="0"/>
                      <w:marRight w:val="0"/>
                      <w:marTop w:val="0"/>
                      <w:marBottom w:val="0"/>
                      <w:divBdr>
                        <w:top w:val="none" w:sz="0" w:space="0" w:color="auto"/>
                        <w:left w:val="none" w:sz="0" w:space="0" w:color="auto"/>
                        <w:bottom w:val="none" w:sz="0" w:space="0" w:color="auto"/>
                        <w:right w:val="none" w:sz="0" w:space="0" w:color="auto"/>
                      </w:divBdr>
                      <w:divsChild>
                        <w:div w:id="1212227542">
                          <w:marLeft w:val="0"/>
                          <w:marRight w:val="0"/>
                          <w:marTop w:val="15"/>
                          <w:marBottom w:val="0"/>
                          <w:divBdr>
                            <w:top w:val="none" w:sz="0" w:space="0" w:color="auto"/>
                            <w:left w:val="none" w:sz="0" w:space="0" w:color="auto"/>
                            <w:bottom w:val="none" w:sz="0" w:space="0" w:color="auto"/>
                            <w:right w:val="none" w:sz="0" w:space="0" w:color="auto"/>
                          </w:divBdr>
                          <w:divsChild>
                            <w:div w:id="185414965">
                              <w:marLeft w:val="0"/>
                              <w:marRight w:val="0"/>
                              <w:marTop w:val="0"/>
                              <w:marBottom w:val="0"/>
                              <w:divBdr>
                                <w:top w:val="none" w:sz="0" w:space="0" w:color="auto"/>
                                <w:left w:val="none" w:sz="0" w:space="0" w:color="auto"/>
                                <w:bottom w:val="none" w:sz="0" w:space="0" w:color="auto"/>
                                <w:right w:val="none" w:sz="0" w:space="0" w:color="auto"/>
                              </w:divBdr>
                              <w:divsChild>
                                <w:div w:id="1572079855">
                                  <w:marLeft w:val="0"/>
                                  <w:marRight w:val="0"/>
                                  <w:marTop w:val="0"/>
                                  <w:marBottom w:val="0"/>
                                  <w:divBdr>
                                    <w:top w:val="none" w:sz="0" w:space="0" w:color="auto"/>
                                    <w:left w:val="none" w:sz="0" w:space="0" w:color="auto"/>
                                    <w:bottom w:val="none" w:sz="0" w:space="0" w:color="auto"/>
                                    <w:right w:val="none" w:sz="0" w:space="0" w:color="auto"/>
                                  </w:divBdr>
                                </w:div>
                                <w:div w:id="1200583443">
                                  <w:marLeft w:val="0"/>
                                  <w:marRight w:val="0"/>
                                  <w:marTop w:val="0"/>
                                  <w:marBottom w:val="0"/>
                                  <w:divBdr>
                                    <w:top w:val="none" w:sz="0" w:space="0" w:color="auto"/>
                                    <w:left w:val="none" w:sz="0" w:space="0" w:color="auto"/>
                                    <w:bottom w:val="none" w:sz="0" w:space="0" w:color="auto"/>
                                    <w:right w:val="none" w:sz="0" w:space="0" w:color="auto"/>
                                  </w:divBdr>
                                </w:div>
                                <w:div w:id="1167944524">
                                  <w:marLeft w:val="0"/>
                                  <w:marRight w:val="0"/>
                                  <w:marTop w:val="0"/>
                                  <w:marBottom w:val="0"/>
                                  <w:divBdr>
                                    <w:top w:val="none" w:sz="0" w:space="0" w:color="auto"/>
                                    <w:left w:val="none" w:sz="0" w:space="0" w:color="auto"/>
                                    <w:bottom w:val="none" w:sz="0" w:space="0" w:color="auto"/>
                                    <w:right w:val="none" w:sz="0" w:space="0" w:color="auto"/>
                                  </w:divBdr>
                                </w:div>
                                <w:div w:id="1952861156">
                                  <w:marLeft w:val="0"/>
                                  <w:marRight w:val="0"/>
                                  <w:marTop w:val="0"/>
                                  <w:marBottom w:val="0"/>
                                  <w:divBdr>
                                    <w:top w:val="none" w:sz="0" w:space="0" w:color="auto"/>
                                    <w:left w:val="none" w:sz="0" w:space="0" w:color="auto"/>
                                    <w:bottom w:val="none" w:sz="0" w:space="0" w:color="auto"/>
                                    <w:right w:val="none" w:sz="0" w:space="0" w:color="auto"/>
                                  </w:divBdr>
                                </w:div>
                                <w:div w:id="351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91134">
      <w:bodyDiv w:val="1"/>
      <w:marLeft w:val="0"/>
      <w:marRight w:val="0"/>
      <w:marTop w:val="0"/>
      <w:marBottom w:val="0"/>
      <w:divBdr>
        <w:top w:val="none" w:sz="0" w:space="0" w:color="auto"/>
        <w:left w:val="none" w:sz="0" w:space="0" w:color="auto"/>
        <w:bottom w:val="none" w:sz="0" w:space="0" w:color="auto"/>
        <w:right w:val="none" w:sz="0" w:space="0" w:color="auto"/>
      </w:divBdr>
    </w:div>
    <w:div w:id="1187527746">
      <w:bodyDiv w:val="1"/>
      <w:marLeft w:val="0"/>
      <w:marRight w:val="0"/>
      <w:marTop w:val="0"/>
      <w:marBottom w:val="0"/>
      <w:divBdr>
        <w:top w:val="none" w:sz="0" w:space="0" w:color="auto"/>
        <w:left w:val="none" w:sz="0" w:space="0" w:color="auto"/>
        <w:bottom w:val="none" w:sz="0" w:space="0" w:color="auto"/>
        <w:right w:val="none" w:sz="0" w:space="0" w:color="auto"/>
      </w:divBdr>
      <w:divsChild>
        <w:div w:id="1986356530">
          <w:marLeft w:val="0"/>
          <w:marRight w:val="0"/>
          <w:marTop w:val="0"/>
          <w:marBottom w:val="0"/>
          <w:divBdr>
            <w:top w:val="none" w:sz="0" w:space="0" w:color="auto"/>
            <w:left w:val="none" w:sz="0" w:space="0" w:color="auto"/>
            <w:bottom w:val="none" w:sz="0" w:space="0" w:color="auto"/>
            <w:right w:val="none" w:sz="0" w:space="0" w:color="auto"/>
          </w:divBdr>
          <w:divsChild>
            <w:div w:id="1298026394">
              <w:marLeft w:val="0"/>
              <w:marRight w:val="0"/>
              <w:marTop w:val="0"/>
              <w:marBottom w:val="0"/>
              <w:divBdr>
                <w:top w:val="none" w:sz="0" w:space="0" w:color="auto"/>
                <w:left w:val="none" w:sz="0" w:space="0" w:color="auto"/>
                <w:bottom w:val="none" w:sz="0" w:space="0" w:color="auto"/>
                <w:right w:val="none" w:sz="0" w:space="0" w:color="auto"/>
              </w:divBdr>
              <w:divsChild>
                <w:div w:id="2137404675">
                  <w:marLeft w:val="0"/>
                  <w:marRight w:val="0"/>
                  <w:marTop w:val="0"/>
                  <w:marBottom w:val="0"/>
                  <w:divBdr>
                    <w:top w:val="none" w:sz="0" w:space="0" w:color="auto"/>
                    <w:left w:val="none" w:sz="0" w:space="0" w:color="auto"/>
                    <w:bottom w:val="none" w:sz="0" w:space="0" w:color="auto"/>
                    <w:right w:val="none" w:sz="0" w:space="0" w:color="auto"/>
                  </w:divBdr>
                  <w:divsChild>
                    <w:div w:id="1328021507">
                      <w:marLeft w:val="0"/>
                      <w:marRight w:val="0"/>
                      <w:marTop w:val="0"/>
                      <w:marBottom w:val="0"/>
                      <w:divBdr>
                        <w:top w:val="none" w:sz="0" w:space="0" w:color="auto"/>
                        <w:left w:val="none" w:sz="0" w:space="0" w:color="auto"/>
                        <w:bottom w:val="none" w:sz="0" w:space="0" w:color="auto"/>
                        <w:right w:val="none" w:sz="0" w:space="0" w:color="auto"/>
                      </w:divBdr>
                      <w:divsChild>
                        <w:div w:id="1813523127">
                          <w:marLeft w:val="0"/>
                          <w:marRight w:val="0"/>
                          <w:marTop w:val="0"/>
                          <w:marBottom w:val="0"/>
                          <w:divBdr>
                            <w:top w:val="none" w:sz="0" w:space="0" w:color="auto"/>
                            <w:left w:val="none" w:sz="0" w:space="0" w:color="auto"/>
                            <w:bottom w:val="none" w:sz="0" w:space="0" w:color="auto"/>
                            <w:right w:val="none" w:sz="0" w:space="0" w:color="auto"/>
                          </w:divBdr>
                          <w:divsChild>
                            <w:div w:id="572661915">
                              <w:marLeft w:val="0"/>
                              <w:marRight w:val="0"/>
                              <w:marTop w:val="0"/>
                              <w:marBottom w:val="0"/>
                              <w:divBdr>
                                <w:top w:val="none" w:sz="0" w:space="0" w:color="auto"/>
                                <w:left w:val="none" w:sz="0" w:space="0" w:color="auto"/>
                                <w:bottom w:val="none" w:sz="0" w:space="0" w:color="auto"/>
                                <w:right w:val="none" w:sz="0" w:space="0" w:color="auto"/>
                              </w:divBdr>
                              <w:divsChild>
                                <w:div w:id="15268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811434">
      <w:bodyDiv w:val="1"/>
      <w:marLeft w:val="0"/>
      <w:marRight w:val="0"/>
      <w:marTop w:val="0"/>
      <w:marBottom w:val="0"/>
      <w:divBdr>
        <w:top w:val="none" w:sz="0" w:space="0" w:color="auto"/>
        <w:left w:val="none" w:sz="0" w:space="0" w:color="auto"/>
        <w:bottom w:val="none" w:sz="0" w:space="0" w:color="auto"/>
        <w:right w:val="none" w:sz="0" w:space="0" w:color="auto"/>
      </w:divBdr>
      <w:divsChild>
        <w:div w:id="2137065981">
          <w:marLeft w:val="0"/>
          <w:marRight w:val="0"/>
          <w:marTop w:val="0"/>
          <w:marBottom w:val="0"/>
          <w:divBdr>
            <w:top w:val="none" w:sz="0" w:space="0" w:color="auto"/>
            <w:left w:val="none" w:sz="0" w:space="0" w:color="auto"/>
            <w:bottom w:val="none" w:sz="0" w:space="0" w:color="auto"/>
            <w:right w:val="none" w:sz="0" w:space="0" w:color="auto"/>
          </w:divBdr>
          <w:divsChild>
            <w:div w:id="581841737">
              <w:marLeft w:val="0"/>
              <w:marRight w:val="0"/>
              <w:marTop w:val="0"/>
              <w:marBottom w:val="0"/>
              <w:divBdr>
                <w:top w:val="none" w:sz="0" w:space="0" w:color="auto"/>
                <w:left w:val="none" w:sz="0" w:space="0" w:color="auto"/>
                <w:bottom w:val="none" w:sz="0" w:space="0" w:color="auto"/>
                <w:right w:val="none" w:sz="0" w:space="0" w:color="auto"/>
              </w:divBdr>
              <w:divsChild>
                <w:div w:id="1510217710">
                  <w:marLeft w:val="0"/>
                  <w:marRight w:val="0"/>
                  <w:marTop w:val="0"/>
                  <w:marBottom w:val="0"/>
                  <w:divBdr>
                    <w:top w:val="none" w:sz="0" w:space="0" w:color="auto"/>
                    <w:left w:val="none" w:sz="0" w:space="0" w:color="auto"/>
                    <w:bottom w:val="none" w:sz="0" w:space="0" w:color="auto"/>
                    <w:right w:val="none" w:sz="0" w:space="0" w:color="auto"/>
                  </w:divBdr>
                  <w:divsChild>
                    <w:div w:id="1668482040">
                      <w:marLeft w:val="0"/>
                      <w:marRight w:val="0"/>
                      <w:marTop w:val="0"/>
                      <w:marBottom w:val="0"/>
                      <w:divBdr>
                        <w:top w:val="none" w:sz="0" w:space="0" w:color="auto"/>
                        <w:left w:val="none" w:sz="0" w:space="0" w:color="auto"/>
                        <w:bottom w:val="none" w:sz="0" w:space="0" w:color="auto"/>
                        <w:right w:val="none" w:sz="0" w:space="0" w:color="auto"/>
                      </w:divBdr>
                      <w:divsChild>
                        <w:div w:id="981810279">
                          <w:marLeft w:val="0"/>
                          <w:marRight w:val="0"/>
                          <w:marTop w:val="0"/>
                          <w:marBottom w:val="0"/>
                          <w:divBdr>
                            <w:top w:val="none" w:sz="0" w:space="0" w:color="auto"/>
                            <w:left w:val="none" w:sz="0" w:space="0" w:color="auto"/>
                            <w:bottom w:val="none" w:sz="0" w:space="0" w:color="auto"/>
                            <w:right w:val="none" w:sz="0" w:space="0" w:color="auto"/>
                          </w:divBdr>
                          <w:divsChild>
                            <w:div w:id="1287542011">
                              <w:marLeft w:val="0"/>
                              <w:marRight w:val="0"/>
                              <w:marTop w:val="0"/>
                              <w:marBottom w:val="0"/>
                              <w:divBdr>
                                <w:top w:val="none" w:sz="0" w:space="0" w:color="auto"/>
                                <w:left w:val="none" w:sz="0" w:space="0" w:color="auto"/>
                                <w:bottom w:val="none" w:sz="0" w:space="0" w:color="auto"/>
                                <w:right w:val="none" w:sz="0" w:space="0" w:color="auto"/>
                              </w:divBdr>
                              <w:divsChild>
                                <w:div w:id="288511708">
                                  <w:marLeft w:val="0"/>
                                  <w:marRight w:val="0"/>
                                  <w:marTop w:val="0"/>
                                  <w:marBottom w:val="0"/>
                                  <w:divBdr>
                                    <w:top w:val="none" w:sz="0" w:space="0" w:color="auto"/>
                                    <w:left w:val="none" w:sz="0" w:space="0" w:color="auto"/>
                                    <w:bottom w:val="none" w:sz="0" w:space="0" w:color="auto"/>
                                    <w:right w:val="none" w:sz="0" w:space="0" w:color="auto"/>
                                  </w:divBdr>
                                  <w:divsChild>
                                    <w:div w:id="14460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294711">
      <w:bodyDiv w:val="1"/>
      <w:marLeft w:val="0"/>
      <w:marRight w:val="0"/>
      <w:marTop w:val="0"/>
      <w:marBottom w:val="0"/>
      <w:divBdr>
        <w:top w:val="none" w:sz="0" w:space="0" w:color="auto"/>
        <w:left w:val="none" w:sz="0" w:space="0" w:color="auto"/>
        <w:bottom w:val="none" w:sz="0" w:space="0" w:color="auto"/>
        <w:right w:val="none" w:sz="0" w:space="0" w:color="auto"/>
      </w:divBdr>
      <w:divsChild>
        <w:div w:id="1722510525">
          <w:marLeft w:val="0"/>
          <w:marRight w:val="0"/>
          <w:marTop w:val="0"/>
          <w:marBottom w:val="0"/>
          <w:divBdr>
            <w:top w:val="none" w:sz="0" w:space="0" w:color="auto"/>
            <w:left w:val="none" w:sz="0" w:space="0" w:color="auto"/>
            <w:bottom w:val="none" w:sz="0" w:space="0" w:color="auto"/>
            <w:right w:val="none" w:sz="0" w:space="0" w:color="auto"/>
          </w:divBdr>
          <w:divsChild>
            <w:div w:id="1213538939">
              <w:marLeft w:val="0"/>
              <w:marRight w:val="0"/>
              <w:marTop w:val="300"/>
              <w:marBottom w:val="300"/>
              <w:divBdr>
                <w:top w:val="none" w:sz="0" w:space="0" w:color="auto"/>
                <w:left w:val="none" w:sz="0" w:space="0" w:color="auto"/>
                <w:bottom w:val="none" w:sz="0" w:space="0" w:color="auto"/>
                <w:right w:val="none" w:sz="0" w:space="0" w:color="auto"/>
              </w:divBdr>
              <w:divsChild>
                <w:div w:id="1605306273">
                  <w:marLeft w:val="3000"/>
                  <w:marRight w:val="0"/>
                  <w:marTop w:val="540"/>
                  <w:marBottom w:val="0"/>
                  <w:divBdr>
                    <w:top w:val="none" w:sz="0" w:space="0" w:color="auto"/>
                    <w:left w:val="none" w:sz="0" w:space="0" w:color="auto"/>
                    <w:bottom w:val="none" w:sz="0" w:space="0" w:color="auto"/>
                    <w:right w:val="none" w:sz="0" w:space="0" w:color="auto"/>
                  </w:divBdr>
                  <w:divsChild>
                    <w:div w:id="1014649073">
                      <w:marLeft w:val="0"/>
                      <w:marRight w:val="0"/>
                      <w:marTop w:val="0"/>
                      <w:marBottom w:val="150"/>
                      <w:divBdr>
                        <w:top w:val="none" w:sz="0" w:space="0" w:color="auto"/>
                        <w:left w:val="none" w:sz="0" w:space="0" w:color="auto"/>
                        <w:bottom w:val="none" w:sz="0" w:space="0" w:color="auto"/>
                        <w:right w:val="none" w:sz="0" w:space="0" w:color="auto"/>
                      </w:divBdr>
                      <w:divsChild>
                        <w:div w:id="3670331">
                          <w:marLeft w:val="150"/>
                          <w:marRight w:val="150"/>
                          <w:marTop w:val="0"/>
                          <w:marBottom w:val="0"/>
                          <w:divBdr>
                            <w:top w:val="none" w:sz="0" w:space="0" w:color="auto"/>
                            <w:left w:val="none" w:sz="0" w:space="0" w:color="auto"/>
                            <w:bottom w:val="none" w:sz="0" w:space="0" w:color="auto"/>
                            <w:right w:val="none" w:sz="0" w:space="0" w:color="auto"/>
                          </w:divBdr>
                          <w:divsChild>
                            <w:div w:id="344672778">
                              <w:marLeft w:val="0"/>
                              <w:marRight w:val="0"/>
                              <w:marTop w:val="300"/>
                              <w:marBottom w:val="0"/>
                              <w:divBdr>
                                <w:top w:val="none" w:sz="0" w:space="0" w:color="auto"/>
                                <w:left w:val="none" w:sz="0" w:space="0" w:color="auto"/>
                                <w:bottom w:val="none" w:sz="0" w:space="0" w:color="auto"/>
                                <w:right w:val="none" w:sz="0" w:space="0" w:color="auto"/>
                              </w:divBdr>
                              <w:divsChild>
                                <w:div w:id="10666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804468">
      <w:bodyDiv w:val="1"/>
      <w:marLeft w:val="0"/>
      <w:marRight w:val="0"/>
      <w:marTop w:val="0"/>
      <w:marBottom w:val="0"/>
      <w:divBdr>
        <w:top w:val="none" w:sz="0" w:space="0" w:color="auto"/>
        <w:left w:val="none" w:sz="0" w:space="0" w:color="auto"/>
        <w:bottom w:val="none" w:sz="0" w:space="0" w:color="auto"/>
        <w:right w:val="none" w:sz="0" w:space="0" w:color="auto"/>
      </w:divBdr>
      <w:divsChild>
        <w:div w:id="1673335224">
          <w:marLeft w:val="0"/>
          <w:marRight w:val="0"/>
          <w:marTop w:val="0"/>
          <w:marBottom w:val="0"/>
          <w:divBdr>
            <w:top w:val="none" w:sz="0" w:space="0" w:color="auto"/>
            <w:left w:val="none" w:sz="0" w:space="0" w:color="auto"/>
            <w:bottom w:val="none" w:sz="0" w:space="0" w:color="auto"/>
            <w:right w:val="none" w:sz="0" w:space="0" w:color="auto"/>
          </w:divBdr>
          <w:divsChild>
            <w:div w:id="1610117451">
              <w:marLeft w:val="0"/>
              <w:marRight w:val="0"/>
              <w:marTop w:val="0"/>
              <w:marBottom w:val="0"/>
              <w:divBdr>
                <w:top w:val="none" w:sz="0" w:space="0" w:color="auto"/>
                <w:left w:val="none" w:sz="0" w:space="0" w:color="auto"/>
                <w:bottom w:val="none" w:sz="0" w:space="0" w:color="auto"/>
                <w:right w:val="none" w:sz="0" w:space="0" w:color="auto"/>
              </w:divBdr>
              <w:divsChild>
                <w:div w:id="1782145213">
                  <w:marLeft w:val="0"/>
                  <w:marRight w:val="0"/>
                  <w:marTop w:val="0"/>
                  <w:marBottom w:val="0"/>
                  <w:divBdr>
                    <w:top w:val="none" w:sz="0" w:space="0" w:color="auto"/>
                    <w:left w:val="none" w:sz="0" w:space="0" w:color="auto"/>
                    <w:bottom w:val="none" w:sz="0" w:space="0" w:color="auto"/>
                    <w:right w:val="none" w:sz="0" w:space="0" w:color="auto"/>
                  </w:divBdr>
                  <w:divsChild>
                    <w:div w:id="942147067">
                      <w:marLeft w:val="0"/>
                      <w:marRight w:val="0"/>
                      <w:marTop w:val="0"/>
                      <w:marBottom w:val="0"/>
                      <w:divBdr>
                        <w:top w:val="none" w:sz="0" w:space="0" w:color="auto"/>
                        <w:left w:val="none" w:sz="0" w:space="0" w:color="auto"/>
                        <w:bottom w:val="none" w:sz="0" w:space="0" w:color="auto"/>
                        <w:right w:val="none" w:sz="0" w:space="0" w:color="auto"/>
                      </w:divBdr>
                      <w:divsChild>
                        <w:div w:id="2014452259">
                          <w:marLeft w:val="0"/>
                          <w:marRight w:val="0"/>
                          <w:marTop w:val="0"/>
                          <w:marBottom w:val="0"/>
                          <w:divBdr>
                            <w:top w:val="none" w:sz="0" w:space="0" w:color="auto"/>
                            <w:left w:val="none" w:sz="0" w:space="0" w:color="auto"/>
                            <w:bottom w:val="none" w:sz="0" w:space="0" w:color="auto"/>
                            <w:right w:val="none" w:sz="0" w:space="0" w:color="auto"/>
                          </w:divBdr>
                          <w:divsChild>
                            <w:div w:id="1970013251">
                              <w:marLeft w:val="0"/>
                              <w:marRight w:val="0"/>
                              <w:marTop w:val="0"/>
                              <w:marBottom w:val="0"/>
                              <w:divBdr>
                                <w:top w:val="none" w:sz="0" w:space="0" w:color="auto"/>
                                <w:left w:val="none" w:sz="0" w:space="0" w:color="auto"/>
                                <w:bottom w:val="none" w:sz="0" w:space="0" w:color="auto"/>
                                <w:right w:val="none" w:sz="0" w:space="0" w:color="auto"/>
                              </w:divBdr>
                              <w:divsChild>
                                <w:div w:id="18178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346370">
      <w:bodyDiv w:val="1"/>
      <w:marLeft w:val="0"/>
      <w:marRight w:val="0"/>
      <w:marTop w:val="0"/>
      <w:marBottom w:val="0"/>
      <w:divBdr>
        <w:top w:val="none" w:sz="0" w:space="0" w:color="auto"/>
        <w:left w:val="none" w:sz="0" w:space="0" w:color="auto"/>
        <w:bottom w:val="none" w:sz="0" w:space="0" w:color="auto"/>
        <w:right w:val="none" w:sz="0" w:space="0" w:color="auto"/>
      </w:divBdr>
      <w:divsChild>
        <w:div w:id="883325892">
          <w:marLeft w:val="0"/>
          <w:marRight w:val="0"/>
          <w:marTop w:val="0"/>
          <w:marBottom w:val="0"/>
          <w:divBdr>
            <w:top w:val="none" w:sz="0" w:space="0" w:color="auto"/>
            <w:left w:val="none" w:sz="0" w:space="0" w:color="auto"/>
            <w:bottom w:val="none" w:sz="0" w:space="0" w:color="auto"/>
            <w:right w:val="none" w:sz="0" w:space="0" w:color="auto"/>
          </w:divBdr>
          <w:divsChild>
            <w:div w:id="1816296318">
              <w:marLeft w:val="0"/>
              <w:marRight w:val="0"/>
              <w:marTop w:val="0"/>
              <w:marBottom w:val="0"/>
              <w:divBdr>
                <w:top w:val="none" w:sz="0" w:space="0" w:color="auto"/>
                <w:left w:val="none" w:sz="0" w:space="0" w:color="auto"/>
                <w:bottom w:val="none" w:sz="0" w:space="0" w:color="auto"/>
                <w:right w:val="none" w:sz="0" w:space="0" w:color="auto"/>
              </w:divBdr>
              <w:divsChild>
                <w:div w:id="1251235825">
                  <w:marLeft w:val="0"/>
                  <w:marRight w:val="0"/>
                  <w:marTop w:val="0"/>
                  <w:marBottom w:val="0"/>
                  <w:divBdr>
                    <w:top w:val="none" w:sz="0" w:space="0" w:color="auto"/>
                    <w:left w:val="none" w:sz="0" w:space="0" w:color="auto"/>
                    <w:bottom w:val="none" w:sz="0" w:space="0" w:color="auto"/>
                    <w:right w:val="none" w:sz="0" w:space="0" w:color="auto"/>
                  </w:divBdr>
                  <w:divsChild>
                    <w:div w:id="1135610522">
                      <w:marLeft w:val="0"/>
                      <w:marRight w:val="0"/>
                      <w:marTop w:val="0"/>
                      <w:marBottom w:val="0"/>
                      <w:divBdr>
                        <w:top w:val="none" w:sz="0" w:space="0" w:color="auto"/>
                        <w:left w:val="none" w:sz="0" w:space="0" w:color="auto"/>
                        <w:bottom w:val="none" w:sz="0" w:space="0" w:color="auto"/>
                        <w:right w:val="none" w:sz="0" w:space="0" w:color="auto"/>
                      </w:divBdr>
                      <w:divsChild>
                        <w:div w:id="1820153160">
                          <w:marLeft w:val="0"/>
                          <w:marRight w:val="0"/>
                          <w:marTop w:val="0"/>
                          <w:marBottom w:val="0"/>
                          <w:divBdr>
                            <w:top w:val="none" w:sz="0" w:space="0" w:color="auto"/>
                            <w:left w:val="none" w:sz="0" w:space="0" w:color="auto"/>
                            <w:bottom w:val="none" w:sz="0" w:space="0" w:color="auto"/>
                            <w:right w:val="none" w:sz="0" w:space="0" w:color="auto"/>
                          </w:divBdr>
                          <w:divsChild>
                            <w:div w:id="13853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046691">
      <w:bodyDiv w:val="1"/>
      <w:marLeft w:val="0"/>
      <w:marRight w:val="0"/>
      <w:marTop w:val="0"/>
      <w:marBottom w:val="0"/>
      <w:divBdr>
        <w:top w:val="none" w:sz="0" w:space="0" w:color="auto"/>
        <w:left w:val="none" w:sz="0" w:space="0" w:color="auto"/>
        <w:bottom w:val="none" w:sz="0" w:space="0" w:color="auto"/>
        <w:right w:val="none" w:sz="0" w:space="0" w:color="auto"/>
      </w:divBdr>
      <w:divsChild>
        <w:div w:id="1116562811">
          <w:marLeft w:val="0"/>
          <w:marRight w:val="0"/>
          <w:marTop w:val="0"/>
          <w:marBottom w:val="0"/>
          <w:divBdr>
            <w:top w:val="none" w:sz="0" w:space="0" w:color="auto"/>
            <w:left w:val="none" w:sz="0" w:space="0" w:color="auto"/>
            <w:bottom w:val="none" w:sz="0" w:space="0" w:color="auto"/>
            <w:right w:val="none" w:sz="0" w:space="0" w:color="auto"/>
          </w:divBdr>
          <w:divsChild>
            <w:div w:id="232783934">
              <w:marLeft w:val="0"/>
              <w:marRight w:val="0"/>
              <w:marTop w:val="0"/>
              <w:marBottom w:val="0"/>
              <w:divBdr>
                <w:top w:val="none" w:sz="0" w:space="0" w:color="auto"/>
                <w:left w:val="none" w:sz="0" w:space="0" w:color="auto"/>
                <w:bottom w:val="none" w:sz="0" w:space="0" w:color="auto"/>
                <w:right w:val="none" w:sz="0" w:space="0" w:color="auto"/>
              </w:divBdr>
              <w:divsChild>
                <w:div w:id="940838349">
                  <w:marLeft w:val="0"/>
                  <w:marRight w:val="0"/>
                  <w:marTop w:val="0"/>
                  <w:marBottom w:val="0"/>
                  <w:divBdr>
                    <w:top w:val="none" w:sz="0" w:space="0" w:color="auto"/>
                    <w:left w:val="none" w:sz="0" w:space="0" w:color="auto"/>
                    <w:bottom w:val="none" w:sz="0" w:space="0" w:color="auto"/>
                    <w:right w:val="none" w:sz="0" w:space="0" w:color="auto"/>
                  </w:divBdr>
                  <w:divsChild>
                    <w:div w:id="873271198">
                      <w:marLeft w:val="0"/>
                      <w:marRight w:val="0"/>
                      <w:marTop w:val="0"/>
                      <w:marBottom w:val="0"/>
                      <w:divBdr>
                        <w:top w:val="none" w:sz="0" w:space="0" w:color="auto"/>
                        <w:left w:val="none" w:sz="0" w:space="0" w:color="auto"/>
                        <w:bottom w:val="none" w:sz="0" w:space="0" w:color="auto"/>
                        <w:right w:val="none" w:sz="0" w:space="0" w:color="auto"/>
                      </w:divBdr>
                      <w:divsChild>
                        <w:div w:id="1713766485">
                          <w:marLeft w:val="0"/>
                          <w:marRight w:val="0"/>
                          <w:marTop w:val="0"/>
                          <w:marBottom w:val="0"/>
                          <w:divBdr>
                            <w:top w:val="none" w:sz="0" w:space="0" w:color="auto"/>
                            <w:left w:val="none" w:sz="0" w:space="0" w:color="auto"/>
                            <w:bottom w:val="none" w:sz="0" w:space="0" w:color="auto"/>
                            <w:right w:val="none" w:sz="0" w:space="0" w:color="auto"/>
                          </w:divBdr>
                          <w:divsChild>
                            <w:div w:id="1563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831030">
      <w:bodyDiv w:val="1"/>
      <w:marLeft w:val="0"/>
      <w:marRight w:val="0"/>
      <w:marTop w:val="0"/>
      <w:marBottom w:val="0"/>
      <w:divBdr>
        <w:top w:val="none" w:sz="0" w:space="0" w:color="auto"/>
        <w:left w:val="none" w:sz="0" w:space="0" w:color="auto"/>
        <w:bottom w:val="none" w:sz="0" w:space="0" w:color="auto"/>
        <w:right w:val="none" w:sz="0" w:space="0" w:color="auto"/>
      </w:divBdr>
    </w:div>
    <w:div w:id="1247610096">
      <w:bodyDiv w:val="1"/>
      <w:marLeft w:val="0"/>
      <w:marRight w:val="0"/>
      <w:marTop w:val="0"/>
      <w:marBottom w:val="0"/>
      <w:divBdr>
        <w:top w:val="none" w:sz="0" w:space="0" w:color="auto"/>
        <w:left w:val="none" w:sz="0" w:space="0" w:color="auto"/>
        <w:bottom w:val="none" w:sz="0" w:space="0" w:color="auto"/>
        <w:right w:val="none" w:sz="0" w:space="0" w:color="auto"/>
      </w:divBdr>
      <w:divsChild>
        <w:div w:id="1672902486">
          <w:marLeft w:val="0"/>
          <w:marRight w:val="0"/>
          <w:marTop w:val="1440"/>
          <w:marBottom w:val="0"/>
          <w:divBdr>
            <w:top w:val="none" w:sz="0" w:space="0" w:color="auto"/>
            <w:left w:val="none" w:sz="0" w:space="0" w:color="auto"/>
            <w:bottom w:val="none" w:sz="0" w:space="0" w:color="auto"/>
            <w:right w:val="none" w:sz="0" w:space="0" w:color="auto"/>
          </w:divBdr>
          <w:divsChild>
            <w:div w:id="882012524">
              <w:marLeft w:val="0"/>
              <w:marRight w:val="0"/>
              <w:marTop w:val="0"/>
              <w:marBottom w:val="0"/>
              <w:divBdr>
                <w:top w:val="none" w:sz="0" w:space="0" w:color="auto"/>
                <w:left w:val="none" w:sz="0" w:space="0" w:color="auto"/>
                <w:bottom w:val="none" w:sz="0" w:space="0" w:color="auto"/>
                <w:right w:val="none" w:sz="0" w:space="0" w:color="auto"/>
              </w:divBdr>
              <w:divsChild>
                <w:div w:id="2083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7591">
      <w:bodyDiv w:val="1"/>
      <w:marLeft w:val="0"/>
      <w:marRight w:val="0"/>
      <w:marTop w:val="0"/>
      <w:marBottom w:val="0"/>
      <w:divBdr>
        <w:top w:val="none" w:sz="0" w:space="0" w:color="auto"/>
        <w:left w:val="none" w:sz="0" w:space="0" w:color="auto"/>
        <w:bottom w:val="none" w:sz="0" w:space="0" w:color="auto"/>
        <w:right w:val="none" w:sz="0" w:space="0" w:color="auto"/>
      </w:divBdr>
      <w:divsChild>
        <w:div w:id="105121501">
          <w:marLeft w:val="0"/>
          <w:marRight w:val="0"/>
          <w:marTop w:val="0"/>
          <w:marBottom w:val="0"/>
          <w:divBdr>
            <w:top w:val="none" w:sz="0" w:space="0" w:color="auto"/>
            <w:left w:val="none" w:sz="0" w:space="0" w:color="auto"/>
            <w:bottom w:val="none" w:sz="0" w:space="0" w:color="auto"/>
            <w:right w:val="none" w:sz="0" w:space="0" w:color="auto"/>
          </w:divBdr>
          <w:divsChild>
            <w:div w:id="422996299">
              <w:marLeft w:val="0"/>
              <w:marRight w:val="0"/>
              <w:marTop w:val="0"/>
              <w:marBottom w:val="0"/>
              <w:divBdr>
                <w:top w:val="none" w:sz="0" w:space="0" w:color="auto"/>
                <w:left w:val="none" w:sz="0" w:space="0" w:color="auto"/>
                <w:bottom w:val="none" w:sz="0" w:space="0" w:color="auto"/>
                <w:right w:val="none" w:sz="0" w:space="0" w:color="auto"/>
              </w:divBdr>
              <w:divsChild>
                <w:div w:id="3976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84071">
      <w:bodyDiv w:val="1"/>
      <w:marLeft w:val="0"/>
      <w:marRight w:val="0"/>
      <w:marTop w:val="0"/>
      <w:marBottom w:val="0"/>
      <w:divBdr>
        <w:top w:val="none" w:sz="0" w:space="0" w:color="auto"/>
        <w:left w:val="none" w:sz="0" w:space="0" w:color="auto"/>
        <w:bottom w:val="none" w:sz="0" w:space="0" w:color="auto"/>
        <w:right w:val="none" w:sz="0" w:space="0" w:color="auto"/>
      </w:divBdr>
    </w:div>
    <w:div w:id="1277100750">
      <w:bodyDiv w:val="1"/>
      <w:marLeft w:val="0"/>
      <w:marRight w:val="0"/>
      <w:marTop w:val="0"/>
      <w:marBottom w:val="0"/>
      <w:divBdr>
        <w:top w:val="none" w:sz="0" w:space="0" w:color="auto"/>
        <w:left w:val="none" w:sz="0" w:space="0" w:color="auto"/>
        <w:bottom w:val="none" w:sz="0" w:space="0" w:color="auto"/>
        <w:right w:val="none" w:sz="0" w:space="0" w:color="auto"/>
      </w:divBdr>
      <w:divsChild>
        <w:div w:id="963079594">
          <w:marLeft w:val="0"/>
          <w:marRight w:val="0"/>
          <w:marTop w:val="0"/>
          <w:marBottom w:val="750"/>
          <w:divBdr>
            <w:top w:val="none" w:sz="0" w:space="0" w:color="auto"/>
            <w:left w:val="none" w:sz="0" w:space="0" w:color="auto"/>
            <w:bottom w:val="none" w:sz="0" w:space="0" w:color="auto"/>
            <w:right w:val="none" w:sz="0" w:space="0" w:color="auto"/>
          </w:divBdr>
          <w:divsChild>
            <w:div w:id="2029065132">
              <w:marLeft w:val="0"/>
              <w:marRight w:val="0"/>
              <w:marTop w:val="150"/>
              <w:marBottom w:val="0"/>
              <w:divBdr>
                <w:top w:val="none" w:sz="0" w:space="0" w:color="auto"/>
                <w:left w:val="none" w:sz="0" w:space="0" w:color="auto"/>
                <w:bottom w:val="none" w:sz="0" w:space="0" w:color="auto"/>
                <w:right w:val="none" w:sz="0" w:space="0" w:color="auto"/>
              </w:divBdr>
              <w:divsChild>
                <w:div w:id="1633747841">
                  <w:marLeft w:val="0"/>
                  <w:marRight w:val="0"/>
                  <w:marTop w:val="0"/>
                  <w:marBottom w:val="0"/>
                  <w:divBdr>
                    <w:top w:val="none" w:sz="0" w:space="0" w:color="auto"/>
                    <w:left w:val="none" w:sz="0" w:space="0" w:color="auto"/>
                    <w:bottom w:val="none" w:sz="0" w:space="0" w:color="auto"/>
                    <w:right w:val="none" w:sz="0" w:space="0" w:color="auto"/>
                  </w:divBdr>
                  <w:divsChild>
                    <w:div w:id="772819952">
                      <w:marLeft w:val="0"/>
                      <w:marRight w:val="0"/>
                      <w:marTop w:val="0"/>
                      <w:marBottom w:val="0"/>
                      <w:divBdr>
                        <w:top w:val="none" w:sz="0" w:space="0" w:color="auto"/>
                        <w:left w:val="none" w:sz="0" w:space="0" w:color="auto"/>
                        <w:bottom w:val="none" w:sz="0" w:space="0" w:color="auto"/>
                        <w:right w:val="none" w:sz="0" w:space="0" w:color="auto"/>
                      </w:divBdr>
                      <w:divsChild>
                        <w:div w:id="108091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637847">
      <w:bodyDiv w:val="1"/>
      <w:marLeft w:val="0"/>
      <w:marRight w:val="0"/>
      <w:marTop w:val="0"/>
      <w:marBottom w:val="0"/>
      <w:divBdr>
        <w:top w:val="none" w:sz="0" w:space="0" w:color="auto"/>
        <w:left w:val="none" w:sz="0" w:space="0" w:color="auto"/>
        <w:bottom w:val="none" w:sz="0" w:space="0" w:color="auto"/>
        <w:right w:val="none" w:sz="0" w:space="0" w:color="auto"/>
      </w:divBdr>
    </w:div>
    <w:div w:id="1281573864">
      <w:bodyDiv w:val="1"/>
      <w:marLeft w:val="0"/>
      <w:marRight w:val="0"/>
      <w:marTop w:val="0"/>
      <w:marBottom w:val="0"/>
      <w:divBdr>
        <w:top w:val="none" w:sz="0" w:space="0" w:color="auto"/>
        <w:left w:val="none" w:sz="0" w:space="0" w:color="auto"/>
        <w:bottom w:val="none" w:sz="0" w:space="0" w:color="auto"/>
        <w:right w:val="none" w:sz="0" w:space="0" w:color="auto"/>
      </w:divBdr>
    </w:div>
    <w:div w:id="1311211136">
      <w:bodyDiv w:val="1"/>
      <w:marLeft w:val="0"/>
      <w:marRight w:val="0"/>
      <w:marTop w:val="0"/>
      <w:marBottom w:val="0"/>
      <w:divBdr>
        <w:top w:val="none" w:sz="0" w:space="0" w:color="auto"/>
        <w:left w:val="none" w:sz="0" w:space="0" w:color="auto"/>
        <w:bottom w:val="none" w:sz="0" w:space="0" w:color="auto"/>
        <w:right w:val="none" w:sz="0" w:space="0" w:color="auto"/>
      </w:divBdr>
    </w:div>
    <w:div w:id="1314486256">
      <w:bodyDiv w:val="1"/>
      <w:marLeft w:val="0"/>
      <w:marRight w:val="0"/>
      <w:marTop w:val="0"/>
      <w:marBottom w:val="0"/>
      <w:divBdr>
        <w:top w:val="none" w:sz="0" w:space="0" w:color="auto"/>
        <w:left w:val="none" w:sz="0" w:space="0" w:color="auto"/>
        <w:bottom w:val="none" w:sz="0" w:space="0" w:color="auto"/>
        <w:right w:val="none" w:sz="0" w:space="0" w:color="auto"/>
      </w:divBdr>
    </w:div>
    <w:div w:id="1321039510">
      <w:bodyDiv w:val="1"/>
      <w:marLeft w:val="0"/>
      <w:marRight w:val="0"/>
      <w:marTop w:val="0"/>
      <w:marBottom w:val="0"/>
      <w:divBdr>
        <w:top w:val="none" w:sz="0" w:space="0" w:color="auto"/>
        <w:left w:val="none" w:sz="0" w:space="0" w:color="auto"/>
        <w:bottom w:val="none" w:sz="0" w:space="0" w:color="auto"/>
        <w:right w:val="none" w:sz="0" w:space="0" w:color="auto"/>
      </w:divBdr>
      <w:divsChild>
        <w:div w:id="1369530924">
          <w:marLeft w:val="0"/>
          <w:marRight w:val="0"/>
          <w:marTop w:val="0"/>
          <w:marBottom w:val="0"/>
          <w:divBdr>
            <w:top w:val="none" w:sz="0" w:space="0" w:color="auto"/>
            <w:left w:val="none" w:sz="0" w:space="0" w:color="auto"/>
            <w:bottom w:val="none" w:sz="0" w:space="0" w:color="auto"/>
            <w:right w:val="none" w:sz="0" w:space="0" w:color="auto"/>
          </w:divBdr>
          <w:divsChild>
            <w:div w:id="1704482641">
              <w:marLeft w:val="0"/>
              <w:marRight w:val="0"/>
              <w:marTop w:val="0"/>
              <w:marBottom w:val="0"/>
              <w:divBdr>
                <w:top w:val="none" w:sz="0" w:space="0" w:color="auto"/>
                <w:left w:val="none" w:sz="0" w:space="0" w:color="auto"/>
                <w:bottom w:val="none" w:sz="0" w:space="0" w:color="auto"/>
                <w:right w:val="none" w:sz="0" w:space="0" w:color="auto"/>
              </w:divBdr>
              <w:divsChild>
                <w:div w:id="1896891206">
                  <w:marLeft w:val="0"/>
                  <w:marRight w:val="0"/>
                  <w:marTop w:val="0"/>
                  <w:marBottom w:val="0"/>
                  <w:divBdr>
                    <w:top w:val="none" w:sz="0" w:space="0" w:color="auto"/>
                    <w:left w:val="none" w:sz="0" w:space="0" w:color="auto"/>
                    <w:bottom w:val="none" w:sz="0" w:space="0" w:color="auto"/>
                    <w:right w:val="none" w:sz="0" w:space="0" w:color="auto"/>
                  </w:divBdr>
                  <w:divsChild>
                    <w:div w:id="1237473573">
                      <w:marLeft w:val="0"/>
                      <w:marRight w:val="0"/>
                      <w:marTop w:val="0"/>
                      <w:marBottom w:val="0"/>
                      <w:divBdr>
                        <w:top w:val="none" w:sz="0" w:space="0" w:color="auto"/>
                        <w:left w:val="none" w:sz="0" w:space="0" w:color="auto"/>
                        <w:bottom w:val="none" w:sz="0" w:space="0" w:color="auto"/>
                        <w:right w:val="none" w:sz="0" w:space="0" w:color="auto"/>
                      </w:divBdr>
                      <w:divsChild>
                        <w:div w:id="1239822411">
                          <w:marLeft w:val="0"/>
                          <w:marRight w:val="0"/>
                          <w:marTop w:val="0"/>
                          <w:marBottom w:val="0"/>
                          <w:divBdr>
                            <w:top w:val="none" w:sz="0" w:space="0" w:color="auto"/>
                            <w:left w:val="none" w:sz="0" w:space="0" w:color="auto"/>
                            <w:bottom w:val="none" w:sz="0" w:space="0" w:color="auto"/>
                            <w:right w:val="none" w:sz="0" w:space="0" w:color="auto"/>
                          </w:divBdr>
                          <w:divsChild>
                            <w:div w:id="1337418275">
                              <w:marLeft w:val="0"/>
                              <w:marRight w:val="0"/>
                              <w:marTop w:val="0"/>
                              <w:marBottom w:val="0"/>
                              <w:divBdr>
                                <w:top w:val="none" w:sz="0" w:space="0" w:color="auto"/>
                                <w:left w:val="none" w:sz="0" w:space="0" w:color="auto"/>
                                <w:bottom w:val="none" w:sz="0" w:space="0" w:color="auto"/>
                                <w:right w:val="none" w:sz="0" w:space="0" w:color="auto"/>
                              </w:divBdr>
                            </w:div>
                            <w:div w:id="19971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215890">
      <w:bodyDiv w:val="1"/>
      <w:marLeft w:val="0"/>
      <w:marRight w:val="0"/>
      <w:marTop w:val="0"/>
      <w:marBottom w:val="0"/>
      <w:divBdr>
        <w:top w:val="none" w:sz="0" w:space="0" w:color="auto"/>
        <w:left w:val="none" w:sz="0" w:space="0" w:color="auto"/>
        <w:bottom w:val="none" w:sz="0" w:space="0" w:color="auto"/>
        <w:right w:val="none" w:sz="0" w:space="0" w:color="auto"/>
      </w:divBdr>
      <w:divsChild>
        <w:div w:id="1824735662">
          <w:marLeft w:val="0"/>
          <w:marRight w:val="0"/>
          <w:marTop w:val="0"/>
          <w:marBottom w:val="0"/>
          <w:divBdr>
            <w:top w:val="none" w:sz="0" w:space="0" w:color="auto"/>
            <w:left w:val="none" w:sz="0" w:space="0" w:color="auto"/>
            <w:bottom w:val="none" w:sz="0" w:space="0" w:color="auto"/>
            <w:right w:val="none" w:sz="0" w:space="0" w:color="auto"/>
          </w:divBdr>
        </w:div>
      </w:divsChild>
    </w:div>
    <w:div w:id="1354258842">
      <w:bodyDiv w:val="1"/>
      <w:marLeft w:val="0"/>
      <w:marRight w:val="0"/>
      <w:marTop w:val="0"/>
      <w:marBottom w:val="0"/>
      <w:divBdr>
        <w:top w:val="none" w:sz="0" w:space="0" w:color="auto"/>
        <w:left w:val="none" w:sz="0" w:space="0" w:color="auto"/>
        <w:bottom w:val="none" w:sz="0" w:space="0" w:color="auto"/>
        <w:right w:val="none" w:sz="0" w:space="0" w:color="auto"/>
      </w:divBdr>
      <w:divsChild>
        <w:div w:id="1362590310">
          <w:marLeft w:val="0"/>
          <w:marRight w:val="0"/>
          <w:marTop w:val="0"/>
          <w:marBottom w:val="0"/>
          <w:divBdr>
            <w:top w:val="none" w:sz="0" w:space="0" w:color="auto"/>
            <w:left w:val="none" w:sz="0" w:space="0" w:color="auto"/>
            <w:bottom w:val="none" w:sz="0" w:space="0" w:color="auto"/>
            <w:right w:val="none" w:sz="0" w:space="0" w:color="auto"/>
          </w:divBdr>
          <w:divsChild>
            <w:div w:id="1438477972">
              <w:marLeft w:val="0"/>
              <w:marRight w:val="0"/>
              <w:marTop w:val="0"/>
              <w:marBottom w:val="0"/>
              <w:divBdr>
                <w:top w:val="none" w:sz="0" w:space="0" w:color="auto"/>
                <w:left w:val="none" w:sz="0" w:space="0" w:color="auto"/>
                <w:bottom w:val="none" w:sz="0" w:space="0" w:color="auto"/>
                <w:right w:val="none" w:sz="0" w:space="0" w:color="auto"/>
              </w:divBdr>
              <w:divsChild>
                <w:div w:id="1593858103">
                  <w:marLeft w:val="0"/>
                  <w:marRight w:val="0"/>
                  <w:marTop w:val="0"/>
                  <w:marBottom w:val="0"/>
                  <w:divBdr>
                    <w:top w:val="none" w:sz="0" w:space="0" w:color="auto"/>
                    <w:left w:val="none" w:sz="0" w:space="0" w:color="auto"/>
                    <w:bottom w:val="none" w:sz="0" w:space="0" w:color="auto"/>
                    <w:right w:val="none" w:sz="0" w:space="0" w:color="auto"/>
                  </w:divBdr>
                  <w:divsChild>
                    <w:div w:id="1111893788">
                      <w:marLeft w:val="0"/>
                      <w:marRight w:val="0"/>
                      <w:marTop w:val="0"/>
                      <w:marBottom w:val="0"/>
                      <w:divBdr>
                        <w:top w:val="none" w:sz="0" w:space="0" w:color="auto"/>
                        <w:left w:val="none" w:sz="0" w:space="0" w:color="auto"/>
                        <w:bottom w:val="none" w:sz="0" w:space="0" w:color="auto"/>
                        <w:right w:val="none" w:sz="0" w:space="0" w:color="auto"/>
                      </w:divBdr>
                      <w:divsChild>
                        <w:div w:id="347877785">
                          <w:marLeft w:val="0"/>
                          <w:marRight w:val="0"/>
                          <w:marTop w:val="0"/>
                          <w:marBottom w:val="0"/>
                          <w:divBdr>
                            <w:top w:val="none" w:sz="0" w:space="0" w:color="auto"/>
                            <w:left w:val="none" w:sz="0" w:space="0" w:color="auto"/>
                            <w:bottom w:val="none" w:sz="0" w:space="0" w:color="auto"/>
                            <w:right w:val="none" w:sz="0" w:space="0" w:color="auto"/>
                          </w:divBdr>
                          <w:divsChild>
                            <w:div w:id="1085230249">
                              <w:marLeft w:val="0"/>
                              <w:marRight w:val="0"/>
                              <w:marTop w:val="0"/>
                              <w:marBottom w:val="0"/>
                              <w:divBdr>
                                <w:top w:val="none" w:sz="0" w:space="0" w:color="auto"/>
                                <w:left w:val="none" w:sz="0" w:space="0" w:color="auto"/>
                                <w:bottom w:val="none" w:sz="0" w:space="0" w:color="auto"/>
                                <w:right w:val="none" w:sz="0" w:space="0" w:color="auto"/>
                              </w:divBdr>
                              <w:divsChild>
                                <w:div w:id="1810592471">
                                  <w:marLeft w:val="0"/>
                                  <w:marRight w:val="0"/>
                                  <w:marTop w:val="0"/>
                                  <w:marBottom w:val="0"/>
                                  <w:divBdr>
                                    <w:top w:val="none" w:sz="0" w:space="0" w:color="auto"/>
                                    <w:left w:val="none" w:sz="0" w:space="0" w:color="auto"/>
                                    <w:bottom w:val="none" w:sz="0" w:space="0" w:color="auto"/>
                                    <w:right w:val="none" w:sz="0" w:space="0" w:color="auto"/>
                                  </w:divBdr>
                                  <w:divsChild>
                                    <w:div w:id="433672337">
                                      <w:marLeft w:val="0"/>
                                      <w:marRight w:val="0"/>
                                      <w:marTop w:val="0"/>
                                      <w:marBottom w:val="0"/>
                                      <w:divBdr>
                                        <w:top w:val="none" w:sz="0" w:space="0" w:color="auto"/>
                                        <w:left w:val="none" w:sz="0" w:space="0" w:color="auto"/>
                                        <w:bottom w:val="none" w:sz="0" w:space="0" w:color="auto"/>
                                        <w:right w:val="none" w:sz="0" w:space="0" w:color="auto"/>
                                      </w:divBdr>
                                      <w:divsChild>
                                        <w:div w:id="489060294">
                                          <w:marLeft w:val="0"/>
                                          <w:marRight w:val="0"/>
                                          <w:marTop w:val="0"/>
                                          <w:marBottom w:val="0"/>
                                          <w:divBdr>
                                            <w:top w:val="none" w:sz="0" w:space="0" w:color="auto"/>
                                            <w:left w:val="none" w:sz="0" w:space="0" w:color="auto"/>
                                            <w:bottom w:val="none" w:sz="0" w:space="0" w:color="auto"/>
                                            <w:right w:val="none" w:sz="0" w:space="0" w:color="auto"/>
                                          </w:divBdr>
                                          <w:divsChild>
                                            <w:div w:id="1476992893">
                                              <w:marLeft w:val="0"/>
                                              <w:marRight w:val="0"/>
                                              <w:marTop w:val="0"/>
                                              <w:marBottom w:val="0"/>
                                              <w:divBdr>
                                                <w:top w:val="none" w:sz="0" w:space="0" w:color="auto"/>
                                                <w:left w:val="none" w:sz="0" w:space="0" w:color="auto"/>
                                                <w:bottom w:val="none" w:sz="0" w:space="0" w:color="auto"/>
                                                <w:right w:val="none" w:sz="0" w:space="0" w:color="auto"/>
                                              </w:divBdr>
                                              <w:divsChild>
                                                <w:div w:id="1226063782">
                                                  <w:marLeft w:val="0"/>
                                                  <w:marRight w:val="0"/>
                                                  <w:marTop w:val="0"/>
                                                  <w:marBottom w:val="0"/>
                                                  <w:divBdr>
                                                    <w:top w:val="none" w:sz="0" w:space="0" w:color="auto"/>
                                                    <w:left w:val="none" w:sz="0" w:space="0" w:color="auto"/>
                                                    <w:bottom w:val="none" w:sz="0" w:space="0" w:color="auto"/>
                                                    <w:right w:val="none" w:sz="0" w:space="0" w:color="auto"/>
                                                  </w:divBdr>
                                                  <w:divsChild>
                                                    <w:div w:id="13857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709208">
      <w:bodyDiv w:val="1"/>
      <w:marLeft w:val="0"/>
      <w:marRight w:val="0"/>
      <w:marTop w:val="0"/>
      <w:marBottom w:val="0"/>
      <w:divBdr>
        <w:top w:val="none" w:sz="0" w:space="0" w:color="auto"/>
        <w:left w:val="none" w:sz="0" w:space="0" w:color="auto"/>
        <w:bottom w:val="none" w:sz="0" w:space="0" w:color="auto"/>
        <w:right w:val="none" w:sz="0" w:space="0" w:color="auto"/>
      </w:divBdr>
    </w:div>
    <w:div w:id="1377007542">
      <w:bodyDiv w:val="1"/>
      <w:marLeft w:val="0"/>
      <w:marRight w:val="0"/>
      <w:marTop w:val="0"/>
      <w:marBottom w:val="0"/>
      <w:divBdr>
        <w:top w:val="none" w:sz="0" w:space="0" w:color="auto"/>
        <w:left w:val="none" w:sz="0" w:space="0" w:color="auto"/>
        <w:bottom w:val="none" w:sz="0" w:space="0" w:color="auto"/>
        <w:right w:val="none" w:sz="0" w:space="0" w:color="auto"/>
      </w:divBdr>
      <w:divsChild>
        <w:div w:id="1992322034">
          <w:marLeft w:val="0"/>
          <w:marRight w:val="0"/>
          <w:marTop w:val="375"/>
          <w:marBottom w:val="0"/>
          <w:divBdr>
            <w:top w:val="none" w:sz="0" w:space="0" w:color="auto"/>
            <w:left w:val="none" w:sz="0" w:space="0" w:color="auto"/>
            <w:bottom w:val="none" w:sz="0" w:space="0" w:color="auto"/>
            <w:right w:val="none" w:sz="0" w:space="0" w:color="auto"/>
          </w:divBdr>
          <w:divsChild>
            <w:div w:id="1996761884">
              <w:marLeft w:val="0"/>
              <w:marRight w:val="465"/>
              <w:marTop w:val="0"/>
              <w:marBottom w:val="375"/>
              <w:divBdr>
                <w:top w:val="none" w:sz="0" w:space="0" w:color="auto"/>
                <w:left w:val="none" w:sz="0" w:space="0" w:color="auto"/>
                <w:bottom w:val="none" w:sz="0" w:space="0" w:color="auto"/>
                <w:right w:val="none" w:sz="0" w:space="0" w:color="auto"/>
              </w:divBdr>
              <w:divsChild>
                <w:div w:id="1295872978">
                  <w:marLeft w:val="0"/>
                  <w:marRight w:val="0"/>
                  <w:marTop w:val="0"/>
                  <w:marBottom w:val="0"/>
                  <w:divBdr>
                    <w:top w:val="none" w:sz="0" w:space="0" w:color="auto"/>
                    <w:left w:val="none" w:sz="0" w:space="0" w:color="auto"/>
                    <w:bottom w:val="none" w:sz="0" w:space="0" w:color="auto"/>
                    <w:right w:val="none" w:sz="0" w:space="0" w:color="auto"/>
                  </w:divBdr>
                  <w:divsChild>
                    <w:div w:id="460849394">
                      <w:marLeft w:val="0"/>
                      <w:marRight w:val="0"/>
                      <w:marTop w:val="0"/>
                      <w:marBottom w:val="0"/>
                      <w:divBdr>
                        <w:top w:val="none" w:sz="0" w:space="0" w:color="auto"/>
                        <w:left w:val="none" w:sz="0" w:space="0" w:color="auto"/>
                        <w:bottom w:val="none" w:sz="0" w:space="0" w:color="auto"/>
                        <w:right w:val="none" w:sz="0" w:space="0" w:color="auto"/>
                      </w:divBdr>
                      <w:divsChild>
                        <w:div w:id="1878856379">
                          <w:marLeft w:val="0"/>
                          <w:marRight w:val="0"/>
                          <w:marTop w:val="0"/>
                          <w:marBottom w:val="0"/>
                          <w:divBdr>
                            <w:top w:val="none" w:sz="0" w:space="0" w:color="auto"/>
                            <w:left w:val="none" w:sz="0" w:space="0" w:color="auto"/>
                            <w:bottom w:val="none" w:sz="0" w:space="0" w:color="auto"/>
                            <w:right w:val="none" w:sz="0" w:space="0" w:color="auto"/>
                          </w:divBdr>
                          <w:divsChild>
                            <w:div w:id="1550149759">
                              <w:marLeft w:val="0"/>
                              <w:marRight w:val="0"/>
                              <w:marTop w:val="0"/>
                              <w:marBottom w:val="0"/>
                              <w:divBdr>
                                <w:top w:val="none" w:sz="0" w:space="0" w:color="auto"/>
                                <w:left w:val="none" w:sz="0" w:space="0" w:color="auto"/>
                                <w:bottom w:val="none" w:sz="0" w:space="0" w:color="auto"/>
                                <w:right w:val="none" w:sz="0" w:space="0" w:color="auto"/>
                              </w:divBdr>
                              <w:divsChild>
                                <w:div w:id="13850619">
                                  <w:marLeft w:val="0"/>
                                  <w:marRight w:val="0"/>
                                  <w:marTop w:val="0"/>
                                  <w:marBottom w:val="390"/>
                                  <w:divBdr>
                                    <w:top w:val="none" w:sz="0" w:space="0" w:color="auto"/>
                                    <w:left w:val="none" w:sz="0" w:space="0" w:color="auto"/>
                                    <w:bottom w:val="none" w:sz="0" w:space="0" w:color="auto"/>
                                    <w:right w:val="none" w:sz="0" w:space="0" w:color="auto"/>
                                  </w:divBdr>
                                  <w:divsChild>
                                    <w:div w:id="6830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319606">
      <w:bodyDiv w:val="1"/>
      <w:marLeft w:val="0"/>
      <w:marRight w:val="0"/>
      <w:marTop w:val="0"/>
      <w:marBottom w:val="0"/>
      <w:divBdr>
        <w:top w:val="none" w:sz="0" w:space="0" w:color="auto"/>
        <w:left w:val="none" w:sz="0" w:space="0" w:color="auto"/>
        <w:bottom w:val="none" w:sz="0" w:space="0" w:color="auto"/>
        <w:right w:val="none" w:sz="0" w:space="0" w:color="auto"/>
      </w:divBdr>
    </w:div>
    <w:div w:id="1383552179">
      <w:bodyDiv w:val="1"/>
      <w:marLeft w:val="0"/>
      <w:marRight w:val="0"/>
      <w:marTop w:val="0"/>
      <w:marBottom w:val="0"/>
      <w:divBdr>
        <w:top w:val="none" w:sz="0" w:space="0" w:color="auto"/>
        <w:left w:val="none" w:sz="0" w:space="0" w:color="auto"/>
        <w:bottom w:val="none" w:sz="0" w:space="0" w:color="auto"/>
        <w:right w:val="none" w:sz="0" w:space="0" w:color="auto"/>
      </w:divBdr>
    </w:div>
    <w:div w:id="1385904467">
      <w:bodyDiv w:val="1"/>
      <w:marLeft w:val="0"/>
      <w:marRight w:val="0"/>
      <w:marTop w:val="0"/>
      <w:marBottom w:val="0"/>
      <w:divBdr>
        <w:top w:val="none" w:sz="0" w:space="0" w:color="auto"/>
        <w:left w:val="none" w:sz="0" w:space="0" w:color="auto"/>
        <w:bottom w:val="none" w:sz="0" w:space="0" w:color="auto"/>
        <w:right w:val="none" w:sz="0" w:space="0" w:color="auto"/>
      </w:divBdr>
    </w:div>
    <w:div w:id="1409812296">
      <w:bodyDiv w:val="1"/>
      <w:marLeft w:val="0"/>
      <w:marRight w:val="0"/>
      <w:marTop w:val="0"/>
      <w:marBottom w:val="0"/>
      <w:divBdr>
        <w:top w:val="none" w:sz="0" w:space="0" w:color="auto"/>
        <w:left w:val="none" w:sz="0" w:space="0" w:color="auto"/>
        <w:bottom w:val="none" w:sz="0" w:space="0" w:color="auto"/>
        <w:right w:val="none" w:sz="0" w:space="0" w:color="auto"/>
      </w:divBdr>
      <w:divsChild>
        <w:div w:id="1133986179">
          <w:marLeft w:val="0"/>
          <w:marRight w:val="0"/>
          <w:marTop w:val="0"/>
          <w:marBottom w:val="0"/>
          <w:divBdr>
            <w:top w:val="none" w:sz="0" w:space="0" w:color="auto"/>
            <w:left w:val="none" w:sz="0" w:space="0" w:color="auto"/>
            <w:bottom w:val="none" w:sz="0" w:space="0" w:color="auto"/>
            <w:right w:val="none" w:sz="0" w:space="0" w:color="auto"/>
          </w:divBdr>
          <w:divsChild>
            <w:div w:id="569459642">
              <w:marLeft w:val="0"/>
              <w:marRight w:val="0"/>
              <w:marTop w:val="0"/>
              <w:marBottom w:val="0"/>
              <w:divBdr>
                <w:top w:val="none" w:sz="0" w:space="0" w:color="auto"/>
                <w:left w:val="none" w:sz="0" w:space="0" w:color="auto"/>
                <w:bottom w:val="none" w:sz="0" w:space="0" w:color="auto"/>
                <w:right w:val="none" w:sz="0" w:space="0" w:color="auto"/>
              </w:divBdr>
              <w:divsChild>
                <w:div w:id="358744292">
                  <w:marLeft w:val="0"/>
                  <w:marRight w:val="0"/>
                  <w:marTop w:val="0"/>
                  <w:marBottom w:val="0"/>
                  <w:divBdr>
                    <w:top w:val="none" w:sz="0" w:space="0" w:color="auto"/>
                    <w:left w:val="none" w:sz="0" w:space="0" w:color="auto"/>
                    <w:bottom w:val="none" w:sz="0" w:space="0" w:color="auto"/>
                    <w:right w:val="none" w:sz="0" w:space="0" w:color="auto"/>
                  </w:divBdr>
                  <w:divsChild>
                    <w:div w:id="625741075">
                      <w:marLeft w:val="0"/>
                      <w:marRight w:val="0"/>
                      <w:marTop w:val="0"/>
                      <w:marBottom w:val="0"/>
                      <w:divBdr>
                        <w:top w:val="none" w:sz="0" w:space="0" w:color="auto"/>
                        <w:left w:val="none" w:sz="0" w:space="0" w:color="auto"/>
                        <w:bottom w:val="none" w:sz="0" w:space="0" w:color="auto"/>
                        <w:right w:val="none" w:sz="0" w:space="0" w:color="auto"/>
                      </w:divBdr>
                      <w:divsChild>
                        <w:div w:id="119811670">
                          <w:marLeft w:val="0"/>
                          <w:marRight w:val="0"/>
                          <w:marTop w:val="0"/>
                          <w:marBottom w:val="0"/>
                          <w:divBdr>
                            <w:top w:val="none" w:sz="0" w:space="0" w:color="auto"/>
                            <w:left w:val="none" w:sz="0" w:space="0" w:color="auto"/>
                            <w:bottom w:val="none" w:sz="0" w:space="0" w:color="auto"/>
                            <w:right w:val="none" w:sz="0" w:space="0" w:color="auto"/>
                          </w:divBdr>
                          <w:divsChild>
                            <w:div w:id="2124111669">
                              <w:marLeft w:val="0"/>
                              <w:marRight w:val="0"/>
                              <w:marTop w:val="0"/>
                              <w:marBottom w:val="0"/>
                              <w:divBdr>
                                <w:top w:val="none" w:sz="0" w:space="0" w:color="auto"/>
                                <w:left w:val="none" w:sz="0" w:space="0" w:color="auto"/>
                                <w:bottom w:val="none" w:sz="0" w:space="0" w:color="auto"/>
                                <w:right w:val="none" w:sz="0" w:space="0" w:color="auto"/>
                              </w:divBdr>
                              <w:divsChild>
                                <w:div w:id="2461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199253">
      <w:bodyDiv w:val="1"/>
      <w:marLeft w:val="0"/>
      <w:marRight w:val="0"/>
      <w:marTop w:val="0"/>
      <w:marBottom w:val="0"/>
      <w:divBdr>
        <w:top w:val="none" w:sz="0" w:space="0" w:color="auto"/>
        <w:left w:val="none" w:sz="0" w:space="0" w:color="auto"/>
        <w:bottom w:val="none" w:sz="0" w:space="0" w:color="auto"/>
        <w:right w:val="none" w:sz="0" w:space="0" w:color="auto"/>
      </w:divBdr>
      <w:divsChild>
        <w:div w:id="859704717">
          <w:marLeft w:val="0"/>
          <w:marRight w:val="0"/>
          <w:marTop w:val="0"/>
          <w:marBottom w:val="0"/>
          <w:divBdr>
            <w:top w:val="none" w:sz="0" w:space="0" w:color="auto"/>
            <w:left w:val="none" w:sz="0" w:space="0" w:color="auto"/>
            <w:bottom w:val="none" w:sz="0" w:space="0" w:color="auto"/>
            <w:right w:val="none" w:sz="0" w:space="0" w:color="auto"/>
          </w:divBdr>
          <w:divsChild>
            <w:div w:id="2060664280">
              <w:marLeft w:val="0"/>
              <w:marRight w:val="0"/>
              <w:marTop w:val="0"/>
              <w:marBottom w:val="0"/>
              <w:divBdr>
                <w:top w:val="none" w:sz="0" w:space="0" w:color="auto"/>
                <w:left w:val="none" w:sz="0" w:space="0" w:color="auto"/>
                <w:bottom w:val="none" w:sz="0" w:space="0" w:color="auto"/>
                <w:right w:val="none" w:sz="0" w:space="0" w:color="auto"/>
              </w:divBdr>
              <w:divsChild>
                <w:div w:id="102892998">
                  <w:marLeft w:val="0"/>
                  <w:marRight w:val="0"/>
                  <w:marTop w:val="0"/>
                  <w:marBottom w:val="0"/>
                  <w:divBdr>
                    <w:top w:val="none" w:sz="0" w:space="0" w:color="auto"/>
                    <w:left w:val="none" w:sz="0" w:space="0" w:color="auto"/>
                    <w:bottom w:val="none" w:sz="0" w:space="0" w:color="auto"/>
                    <w:right w:val="none" w:sz="0" w:space="0" w:color="auto"/>
                  </w:divBdr>
                  <w:divsChild>
                    <w:div w:id="33045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1841">
      <w:bodyDiv w:val="1"/>
      <w:marLeft w:val="0"/>
      <w:marRight w:val="0"/>
      <w:marTop w:val="0"/>
      <w:marBottom w:val="0"/>
      <w:divBdr>
        <w:top w:val="none" w:sz="0" w:space="0" w:color="auto"/>
        <w:left w:val="none" w:sz="0" w:space="0" w:color="auto"/>
        <w:bottom w:val="none" w:sz="0" w:space="0" w:color="auto"/>
        <w:right w:val="none" w:sz="0" w:space="0" w:color="auto"/>
      </w:divBdr>
      <w:divsChild>
        <w:div w:id="1374230772">
          <w:marLeft w:val="0"/>
          <w:marRight w:val="0"/>
          <w:marTop w:val="0"/>
          <w:marBottom w:val="750"/>
          <w:divBdr>
            <w:top w:val="none" w:sz="0" w:space="0" w:color="auto"/>
            <w:left w:val="none" w:sz="0" w:space="0" w:color="auto"/>
            <w:bottom w:val="none" w:sz="0" w:space="0" w:color="auto"/>
            <w:right w:val="none" w:sz="0" w:space="0" w:color="auto"/>
          </w:divBdr>
          <w:divsChild>
            <w:div w:id="1122842366">
              <w:marLeft w:val="0"/>
              <w:marRight w:val="0"/>
              <w:marTop w:val="150"/>
              <w:marBottom w:val="0"/>
              <w:divBdr>
                <w:top w:val="none" w:sz="0" w:space="0" w:color="auto"/>
                <w:left w:val="none" w:sz="0" w:space="0" w:color="auto"/>
                <w:bottom w:val="none" w:sz="0" w:space="0" w:color="auto"/>
                <w:right w:val="none" w:sz="0" w:space="0" w:color="auto"/>
              </w:divBdr>
              <w:divsChild>
                <w:div w:id="1680696879">
                  <w:marLeft w:val="0"/>
                  <w:marRight w:val="0"/>
                  <w:marTop w:val="0"/>
                  <w:marBottom w:val="0"/>
                  <w:divBdr>
                    <w:top w:val="none" w:sz="0" w:space="0" w:color="auto"/>
                    <w:left w:val="none" w:sz="0" w:space="0" w:color="auto"/>
                    <w:bottom w:val="none" w:sz="0" w:space="0" w:color="auto"/>
                    <w:right w:val="none" w:sz="0" w:space="0" w:color="auto"/>
                  </w:divBdr>
                  <w:divsChild>
                    <w:div w:id="617419907">
                      <w:marLeft w:val="0"/>
                      <w:marRight w:val="0"/>
                      <w:marTop w:val="0"/>
                      <w:marBottom w:val="0"/>
                      <w:divBdr>
                        <w:top w:val="none" w:sz="0" w:space="0" w:color="auto"/>
                        <w:left w:val="none" w:sz="0" w:space="0" w:color="auto"/>
                        <w:bottom w:val="none" w:sz="0" w:space="0" w:color="auto"/>
                        <w:right w:val="none" w:sz="0" w:space="0" w:color="auto"/>
                      </w:divBdr>
                      <w:divsChild>
                        <w:div w:id="158572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337650">
      <w:bodyDiv w:val="1"/>
      <w:marLeft w:val="0"/>
      <w:marRight w:val="0"/>
      <w:marTop w:val="0"/>
      <w:marBottom w:val="0"/>
      <w:divBdr>
        <w:top w:val="none" w:sz="0" w:space="0" w:color="auto"/>
        <w:left w:val="none" w:sz="0" w:space="0" w:color="auto"/>
        <w:bottom w:val="none" w:sz="0" w:space="0" w:color="auto"/>
        <w:right w:val="none" w:sz="0" w:space="0" w:color="auto"/>
      </w:divBdr>
      <w:divsChild>
        <w:div w:id="624971480">
          <w:marLeft w:val="0"/>
          <w:marRight w:val="0"/>
          <w:marTop w:val="0"/>
          <w:marBottom w:val="0"/>
          <w:divBdr>
            <w:top w:val="none" w:sz="0" w:space="0" w:color="auto"/>
            <w:left w:val="none" w:sz="0" w:space="0" w:color="auto"/>
            <w:bottom w:val="none" w:sz="0" w:space="0" w:color="auto"/>
            <w:right w:val="none" w:sz="0" w:space="0" w:color="auto"/>
          </w:divBdr>
          <w:divsChild>
            <w:div w:id="184840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6452">
      <w:bodyDiv w:val="1"/>
      <w:marLeft w:val="0"/>
      <w:marRight w:val="0"/>
      <w:marTop w:val="0"/>
      <w:marBottom w:val="0"/>
      <w:divBdr>
        <w:top w:val="none" w:sz="0" w:space="0" w:color="auto"/>
        <w:left w:val="none" w:sz="0" w:space="0" w:color="auto"/>
        <w:bottom w:val="none" w:sz="0" w:space="0" w:color="auto"/>
        <w:right w:val="none" w:sz="0" w:space="0" w:color="auto"/>
      </w:divBdr>
    </w:div>
    <w:div w:id="1522671170">
      <w:bodyDiv w:val="1"/>
      <w:marLeft w:val="0"/>
      <w:marRight w:val="0"/>
      <w:marTop w:val="0"/>
      <w:marBottom w:val="0"/>
      <w:divBdr>
        <w:top w:val="none" w:sz="0" w:space="0" w:color="auto"/>
        <w:left w:val="none" w:sz="0" w:space="0" w:color="auto"/>
        <w:bottom w:val="none" w:sz="0" w:space="0" w:color="auto"/>
        <w:right w:val="none" w:sz="0" w:space="0" w:color="auto"/>
      </w:divBdr>
      <w:divsChild>
        <w:div w:id="1291279966">
          <w:marLeft w:val="0"/>
          <w:marRight w:val="0"/>
          <w:marTop w:val="0"/>
          <w:marBottom w:val="0"/>
          <w:divBdr>
            <w:top w:val="none" w:sz="0" w:space="0" w:color="auto"/>
            <w:left w:val="none" w:sz="0" w:space="0" w:color="auto"/>
            <w:bottom w:val="none" w:sz="0" w:space="0" w:color="auto"/>
            <w:right w:val="none" w:sz="0" w:space="0" w:color="auto"/>
          </w:divBdr>
          <w:divsChild>
            <w:div w:id="1059288247">
              <w:marLeft w:val="0"/>
              <w:marRight w:val="0"/>
              <w:marTop w:val="0"/>
              <w:marBottom w:val="0"/>
              <w:divBdr>
                <w:top w:val="none" w:sz="0" w:space="0" w:color="auto"/>
                <w:left w:val="none" w:sz="0" w:space="0" w:color="auto"/>
                <w:bottom w:val="none" w:sz="0" w:space="0" w:color="auto"/>
                <w:right w:val="none" w:sz="0" w:space="0" w:color="auto"/>
              </w:divBdr>
              <w:divsChild>
                <w:div w:id="1339115059">
                  <w:marLeft w:val="0"/>
                  <w:marRight w:val="0"/>
                  <w:marTop w:val="0"/>
                  <w:marBottom w:val="0"/>
                  <w:divBdr>
                    <w:top w:val="none" w:sz="0" w:space="0" w:color="auto"/>
                    <w:left w:val="none" w:sz="0" w:space="0" w:color="auto"/>
                    <w:bottom w:val="none" w:sz="0" w:space="0" w:color="auto"/>
                    <w:right w:val="none" w:sz="0" w:space="0" w:color="auto"/>
                  </w:divBdr>
                  <w:divsChild>
                    <w:div w:id="680397113">
                      <w:marLeft w:val="0"/>
                      <w:marRight w:val="0"/>
                      <w:marTop w:val="0"/>
                      <w:marBottom w:val="0"/>
                      <w:divBdr>
                        <w:top w:val="none" w:sz="0" w:space="0" w:color="auto"/>
                        <w:left w:val="none" w:sz="0" w:space="0" w:color="auto"/>
                        <w:bottom w:val="none" w:sz="0" w:space="0" w:color="auto"/>
                        <w:right w:val="none" w:sz="0" w:space="0" w:color="auto"/>
                      </w:divBdr>
                      <w:divsChild>
                        <w:div w:id="874316414">
                          <w:marLeft w:val="0"/>
                          <w:marRight w:val="0"/>
                          <w:marTop w:val="0"/>
                          <w:marBottom w:val="0"/>
                          <w:divBdr>
                            <w:top w:val="none" w:sz="0" w:space="0" w:color="auto"/>
                            <w:left w:val="none" w:sz="0" w:space="0" w:color="auto"/>
                            <w:bottom w:val="none" w:sz="0" w:space="0" w:color="auto"/>
                            <w:right w:val="none" w:sz="0" w:space="0" w:color="auto"/>
                          </w:divBdr>
                          <w:divsChild>
                            <w:div w:id="55056924">
                              <w:marLeft w:val="0"/>
                              <w:marRight w:val="0"/>
                              <w:marTop w:val="0"/>
                              <w:marBottom w:val="0"/>
                              <w:divBdr>
                                <w:top w:val="none" w:sz="0" w:space="0" w:color="auto"/>
                                <w:left w:val="none" w:sz="0" w:space="0" w:color="auto"/>
                                <w:bottom w:val="none" w:sz="0" w:space="0" w:color="auto"/>
                                <w:right w:val="none" w:sz="0" w:space="0" w:color="auto"/>
                              </w:divBdr>
                              <w:divsChild>
                                <w:div w:id="1917352705">
                                  <w:marLeft w:val="0"/>
                                  <w:marRight w:val="0"/>
                                  <w:marTop w:val="0"/>
                                  <w:marBottom w:val="0"/>
                                  <w:divBdr>
                                    <w:top w:val="none" w:sz="0" w:space="0" w:color="auto"/>
                                    <w:left w:val="none" w:sz="0" w:space="0" w:color="auto"/>
                                    <w:bottom w:val="none" w:sz="0" w:space="0" w:color="auto"/>
                                    <w:right w:val="none" w:sz="0" w:space="0" w:color="auto"/>
                                  </w:divBdr>
                                  <w:divsChild>
                                    <w:div w:id="1928928811">
                                      <w:marLeft w:val="0"/>
                                      <w:marRight w:val="0"/>
                                      <w:marTop w:val="0"/>
                                      <w:marBottom w:val="0"/>
                                      <w:divBdr>
                                        <w:top w:val="none" w:sz="0" w:space="0" w:color="auto"/>
                                        <w:left w:val="none" w:sz="0" w:space="0" w:color="auto"/>
                                        <w:bottom w:val="none" w:sz="0" w:space="0" w:color="auto"/>
                                        <w:right w:val="none" w:sz="0" w:space="0" w:color="auto"/>
                                      </w:divBdr>
                                      <w:divsChild>
                                        <w:div w:id="78997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124371">
      <w:bodyDiv w:val="1"/>
      <w:marLeft w:val="0"/>
      <w:marRight w:val="0"/>
      <w:marTop w:val="0"/>
      <w:marBottom w:val="0"/>
      <w:divBdr>
        <w:top w:val="none" w:sz="0" w:space="0" w:color="auto"/>
        <w:left w:val="none" w:sz="0" w:space="0" w:color="auto"/>
        <w:bottom w:val="none" w:sz="0" w:space="0" w:color="auto"/>
        <w:right w:val="none" w:sz="0" w:space="0" w:color="auto"/>
      </w:divBdr>
      <w:divsChild>
        <w:div w:id="995570360">
          <w:marLeft w:val="0"/>
          <w:marRight w:val="0"/>
          <w:marTop w:val="0"/>
          <w:marBottom w:val="0"/>
          <w:divBdr>
            <w:top w:val="none" w:sz="0" w:space="0" w:color="auto"/>
            <w:left w:val="none" w:sz="0" w:space="0" w:color="auto"/>
            <w:bottom w:val="none" w:sz="0" w:space="0" w:color="auto"/>
            <w:right w:val="none" w:sz="0" w:space="0" w:color="auto"/>
          </w:divBdr>
          <w:divsChild>
            <w:div w:id="136578223">
              <w:marLeft w:val="0"/>
              <w:marRight w:val="0"/>
              <w:marTop w:val="0"/>
              <w:marBottom w:val="0"/>
              <w:divBdr>
                <w:top w:val="none" w:sz="0" w:space="0" w:color="auto"/>
                <w:left w:val="none" w:sz="0" w:space="0" w:color="auto"/>
                <w:bottom w:val="none" w:sz="0" w:space="0" w:color="auto"/>
                <w:right w:val="none" w:sz="0" w:space="0" w:color="auto"/>
              </w:divBdr>
              <w:divsChild>
                <w:div w:id="1997413381">
                  <w:marLeft w:val="0"/>
                  <w:marRight w:val="0"/>
                  <w:marTop w:val="0"/>
                  <w:marBottom w:val="0"/>
                  <w:divBdr>
                    <w:top w:val="none" w:sz="0" w:space="0" w:color="auto"/>
                    <w:left w:val="none" w:sz="0" w:space="0" w:color="auto"/>
                    <w:bottom w:val="none" w:sz="0" w:space="0" w:color="auto"/>
                    <w:right w:val="none" w:sz="0" w:space="0" w:color="auto"/>
                  </w:divBdr>
                  <w:divsChild>
                    <w:div w:id="265699225">
                      <w:marLeft w:val="0"/>
                      <w:marRight w:val="0"/>
                      <w:marTop w:val="0"/>
                      <w:marBottom w:val="0"/>
                      <w:divBdr>
                        <w:top w:val="none" w:sz="0" w:space="0" w:color="auto"/>
                        <w:left w:val="none" w:sz="0" w:space="0" w:color="auto"/>
                        <w:bottom w:val="none" w:sz="0" w:space="0" w:color="auto"/>
                        <w:right w:val="none" w:sz="0" w:space="0" w:color="auto"/>
                      </w:divBdr>
                      <w:divsChild>
                        <w:div w:id="1990287444">
                          <w:marLeft w:val="0"/>
                          <w:marRight w:val="0"/>
                          <w:marTop w:val="0"/>
                          <w:marBottom w:val="0"/>
                          <w:divBdr>
                            <w:top w:val="none" w:sz="0" w:space="0" w:color="auto"/>
                            <w:left w:val="none" w:sz="0" w:space="0" w:color="auto"/>
                            <w:bottom w:val="none" w:sz="0" w:space="0" w:color="auto"/>
                            <w:right w:val="none" w:sz="0" w:space="0" w:color="auto"/>
                          </w:divBdr>
                          <w:divsChild>
                            <w:div w:id="1794908666">
                              <w:marLeft w:val="0"/>
                              <w:marRight w:val="0"/>
                              <w:marTop w:val="0"/>
                              <w:marBottom w:val="0"/>
                              <w:divBdr>
                                <w:top w:val="none" w:sz="0" w:space="0" w:color="auto"/>
                                <w:left w:val="none" w:sz="0" w:space="0" w:color="auto"/>
                                <w:bottom w:val="none" w:sz="0" w:space="0" w:color="auto"/>
                                <w:right w:val="none" w:sz="0" w:space="0" w:color="auto"/>
                              </w:divBdr>
                              <w:divsChild>
                                <w:div w:id="11544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132395">
      <w:bodyDiv w:val="1"/>
      <w:marLeft w:val="0"/>
      <w:marRight w:val="0"/>
      <w:marTop w:val="0"/>
      <w:marBottom w:val="0"/>
      <w:divBdr>
        <w:top w:val="none" w:sz="0" w:space="0" w:color="auto"/>
        <w:left w:val="none" w:sz="0" w:space="0" w:color="auto"/>
        <w:bottom w:val="none" w:sz="0" w:space="0" w:color="auto"/>
        <w:right w:val="none" w:sz="0" w:space="0" w:color="auto"/>
      </w:divBdr>
      <w:divsChild>
        <w:div w:id="1822841641">
          <w:marLeft w:val="0"/>
          <w:marRight w:val="0"/>
          <w:marTop w:val="0"/>
          <w:marBottom w:val="0"/>
          <w:divBdr>
            <w:top w:val="none" w:sz="0" w:space="0" w:color="auto"/>
            <w:left w:val="none" w:sz="0" w:space="0" w:color="auto"/>
            <w:bottom w:val="none" w:sz="0" w:space="0" w:color="auto"/>
            <w:right w:val="none" w:sz="0" w:space="0" w:color="auto"/>
          </w:divBdr>
          <w:divsChild>
            <w:div w:id="1759906272">
              <w:marLeft w:val="0"/>
              <w:marRight w:val="0"/>
              <w:marTop w:val="0"/>
              <w:marBottom w:val="1200"/>
              <w:divBdr>
                <w:top w:val="none" w:sz="0" w:space="0" w:color="auto"/>
                <w:left w:val="none" w:sz="0" w:space="0" w:color="auto"/>
                <w:bottom w:val="none" w:sz="0" w:space="0" w:color="auto"/>
                <w:right w:val="none" w:sz="0" w:space="0" w:color="auto"/>
              </w:divBdr>
              <w:divsChild>
                <w:div w:id="1667325598">
                  <w:marLeft w:val="0"/>
                  <w:marRight w:val="0"/>
                  <w:marTop w:val="0"/>
                  <w:marBottom w:val="0"/>
                  <w:divBdr>
                    <w:top w:val="none" w:sz="0" w:space="0" w:color="auto"/>
                    <w:left w:val="none" w:sz="0" w:space="0" w:color="auto"/>
                    <w:bottom w:val="none" w:sz="0" w:space="0" w:color="auto"/>
                    <w:right w:val="none" w:sz="0" w:space="0" w:color="auto"/>
                  </w:divBdr>
                  <w:divsChild>
                    <w:div w:id="2118980362">
                      <w:marLeft w:val="0"/>
                      <w:marRight w:val="0"/>
                      <w:marTop w:val="0"/>
                      <w:marBottom w:val="0"/>
                      <w:divBdr>
                        <w:top w:val="none" w:sz="0" w:space="0" w:color="auto"/>
                        <w:left w:val="none" w:sz="0" w:space="0" w:color="auto"/>
                        <w:bottom w:val="none" w:sz="0" w:space="0" w:color="auto"/>
                        <w:right w:val="none" w:sz="0" w:space="0" w:color="auto"/>
                      </w:divBdr>
                      <w:divsChild>
                        <w:div w:id="1339044874">
                          <w:marLeft w:val="0"/>
                          <w:marRight w:val="0"/>
                          <w:marTop w:val="0"/>
                          <w:marBottom w:val="240"/>
                          <w:divBdr>
                            <w:top w:val="none" w:sz="0" w:space="0" w:color="auto"/>
                            <w:left w:val="none" w:sz="0" w:space="0" w:color="auto"/>
                            <w:bottom w:val="none" w:sz="0" w:space="0" w:color="auto"/>
                            <w:right w:val="none" w:sz="0" w:space="0" w:color="auto"/>
                          </w:divBdr>
                          <w:divsChild>
                            <w:div w:id="172969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822390">
      <w:bodyDiv w:val="1"/>
      <w:marLeft w:val="0"/>
      <w:marRight w:val="0"/>
      <w:marTop w:val="0"/>
      <w:marBottom w:val="0"/>
      <w:divBdr>
        <w:top w:val="none" w:sz="0" w:space="0" w:color="auto"/>
        <w:left w:val="none" w:sz="0" w:space="0" w:color="auto"/>
        <w:bottom w:val="none" w:sz="0" w:space="0" w:color="auto"/>
        <w:right w:val="none" w:sz="0" w:space="0" w:color="auto"/>
      </w:divBdr>
    </w:div>
    <w:div w:id="1610236611">
      <w:bodyDiv w:val="1"/>
      <w:marLeft w:val="0"/>
      <w:marRight w:val="0"/>
      <w:marTop w:val="0"/>
      <w:marBottom w:val="0"/>
      <w:divBdr>
        <w:top w:val="none" w:sz="0" w:space="0" w:color="auto"/>
        <w:left w:val="none" w:sz="0" w:space="0" w:color="auto"/>
        <w:bottom w:val="none" w:sz="0" w:space="0" w:color="auto"/>
        <w:right w:val="none" w:sz="0" w:space="0" w:color="auto"/>
      </w:divBdr>
      <w:divsChild>
        <w:div w:id="1123616467">
          <w:marLeft w:val="0"/>
          <w:marRight w:val="0"/>
          <w:marTop w:val="0"/>
          <w:marBottom w:val="0"/>
          <w:divBdr>
            <w:top w:val="none" w:sz="0" w:space="0" w:color="auto"/>
            <w:left w:val="none" w:sz="0" w:space="0" w:color="auto"/>
            <w:bottom w:val="none" w:sz="0" w:space="0" w:color="auto"/>
            <w:right w:val="none" w:sz="0" w:space="0" w:color="auto"/>
          </w:divBdr>
          <w:divsChild>
            <w:div w:id="1146705124">
              <w:marLeft w:val="0"/>
              <w:marRight w:val="0"/>
              <w:marTop w:val="0"/>
              <w:marBottom w:val="0"/>
              <w:divBdr>
                <w:top w:val="none" w:sz="0" w:space="0" w:color="auto"/>
                <w:left w:val="none" w:sz="0" w:space="0" w:color="auto"/>
                <w:bottom w:val="none" w:sz="0" w:space="0" w:color="auto"/>
                <w:right w:val="none" w:sz="0" w:space="0" w:color="auto"/>
              </w:divBdr>
              <w:divsChild>
                <w:div w:id="1441753444">
                  <w:marLeft w:val="0"/>
                  <w:marRight w:val="0"/>
                  <w:marTop w:val="0"/>
                  <w:marBottom w:val="0"/>
                  <w:divBdr>
                    <w:top w:val="none" w:sz="0" w:space="0" w:color="auto"/>
                    <w:left w:val="none" w:sz="0" w:space="0" w:color="auto"/>
                    <w:bottom w:val="none" w:sz="0" w:space="0" w:color="auto"/>
                    <w:right w:val="none" w:sz="0" w:space="0" w:color="auto"/>
                  </w:divBdr>
                  <w:divsChild>
                    <w:div w:id="39987362">
                      <w:marLeft w:val="0"/>
                      <w:marRight w:val="0"/>
                      <w:marTop w:val="0"/>
                      <w:marBottom w:val="0"/>
                      <w:divBdr>
                        <w:top w:val="none" w:sz="0" w:space="0" w:color="auto"/>
                        <w:left w:val="none" w:sz="0" w:space="0" w:color="auto"/>
                        <w:bottom w:val="none" w:sz="0" w:space="0" w:color="auto"/>
                        <w:right w:val="none" w:sz="0" w:space="0" w:color="auto"/>
                      </w:divBdr>
                      <w:divsChild>
                        <w:div w:id="473719191">
                          <w:marLeft w:val="0"/>
                          <w:marRight w:val="0"/>
                          <w:marTop w:val="0"/>
                          <w:marBottom w:val="0"/>
                          <w:divBdr>
                            <w:top w:val="none" w:sz="0" w:space="0" w:color="auto"/>
                            <w:left w:val="none" w:sz="0" w:space="0" w:color="auto"/>
                            <w:bottom w:val="none" w:sz="0" w:space="0" w:color="auto"/>
                            <w:right w:val="none" w:sz="0" w:space="0" w:color="auto"/>
                          </w:divBdr>
                          <w:divsChild>
                            <w:div w:id="1571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260688">
      <w:bodyDiv w:val="1"/>
      <w:marLeft w:val="0"/>
      <w:marRight w:val="0"/>
      <w:marTop w:val="0"/>
      <w:marBottom w:val="0"/>
      <w:divBdr>
        <w:top w:val="none" w:sz="0" w:space="0" w:color="auto"/>
        <w:left w:val="none" w:sz="0" w:space="0" w:color="auto"/>
        <w:bottom w:val="none" w:sz="0" w:space="0" w:color="auto"/>
        <w:right w:val="none" w:sz="0" w:space="0" w:color="auto"/>
      </w:divBdr>
      <w:divsChild>
        <w:div w:id="1254896543">
          <w:marLeft w:val="0"/>
          <w:marRight w:val="0"/>
          <w:marTop w:val="0"/>
          <w:marBottom w:val="0"/>
          <w:divBdr>
            <w:top w:val="none" w:sz="0" w:space="0" w:color="auto"/>
            <w:left w:val="none" w:sz="0" w:space="0" w:color="auto"/>
            <w:bottom w:val="none" w:sz="0" w:space="0" w:color="auto"/>
            <w:right w:val="none" w:sz="0" w:space="0" w:color="auto"/>
          </w:divBdr>
          <w:divsChild>
            <w:div w:id="1083338675">
              <w:marLeft w:val="0"/>
              <w:marRight w:val="0"/>
              <w:marTop w:val="0"/>
              <w:marBottom w:val="0"/>
              <w:divBdr>
                <w:top w:val="none" w:sz="0" w:space="0" w:color="auto"/>
                <w:left w:val="none" w:sz="0" w:space="0" w:color="auto"/>
                <w:bottom w:val="none" w:sz="0" w:space="0" w:color="auto"/>
                <w:right w:val="none" w:sz="0" w:space="0" w:color="auto"/>
              </w:divBdr>
              <w:divsChild>
                <w:div w:id="1054423699">
                  <w:marLeft w:val="0"/>
                  <w:marRight w:val="-3825"/>
                  <w:marTop w:val="0"/>
                  <w:marBottom w:val="0"/>
                  <w:divBdr>
                    <w:top w:val="none" w:sz="0" w:space="0" w:color="auto"/>
                    <w:left w:val="none" w:sz="0" w:space="0" w:color="auto"/>
                    <w:bottom w:val="none" w:sz="0" w:space="0" w:color="auto"/>
                    <w:right w:val="none" w:sz="0" w:space="0" w:color="auto"/>
                  </w:divBdr>
                  <w:divsChild>
                    <w:div w:id="9663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74580">
      <w:bodyDiv w:val="1"/>
      <w:marLeft w:val="0"/>
      <w:marRight w:val="0"/>
      <w:marTop w:val="0"/>
      <w:marBottom w:val="0"/>
      <w:divBdr>
        <w:top w:val="none" w:sz="0" w:space="0" w:color="auto"/>
        <w:left w:val="none" w:sz="0" w:space="0" w:color="auto"/>
        <w:bottom w:val="none" w:sz="0" w:space="0" w:color="auto"/>
        <w:right w:val="none" w:sz="0" w:space="0" w:color="auto"/>
      </w:divBdr>
      <w:divsChild>
        <w:div w:id="1625191781">
          <w:marLeft w:val="0"/>
          <w:marRight w:val="0"/>
          <w:marTop w:val="0"/>
          <w:marBottom w:val="750"/>
          <w:divBdr>
            <w:top w:val="none" w:sz="0" w:space="0" w:color="auto"/>
            <w:left w:val="none" w:sz="0" w:space="0" w:color="auto"/>
            <w:bottom w:val="none" w:sz="0" w:space="0" w:color="auto"/>
            <w:right w:val="none" w:sz="0" w:space="0" w:color="auto"/>
          </w:divBdr>
          <w:divsChild>
            <w:div w:id="933323385">
              <w:marLeft w:val="0"/>
              <w:marRight w:val="0"/>
              <w:marTop w:val="150"/>
              <w:marBottom w:val="0"/>
              <w:divBdr>
                <w:top w:val="none" w:sz="0" w:space="0" w:color="auto"/>
                <w:left w:val="none" w:sz="0" w:space="0" w:color="auto"/>
                <w:bottom w:val="none" w:sz="0" w:space="0" w:color="auto"/>
                <w:right w:val="none" w:sz="0" w:space="0" w:color="auto"/>
              </w:divBdr>
              <w:divsChild>
                <w:div w:id="1604920888">
                  <w:marLeft w:val="0"/>
                  <w:marRight w:val="0"/>
                  <w:marTop w:val="0"/>
                  <w:marBottom w:val="0"/>
                  <w:divBdr>
                    <w:top w:val="none" w:sz="0" w:space="0" w:color="auto"/>
                    <w:left w:val="none" w:sz="0" w:space="0" w:color="auto"/>
                    <w:bottom w:val="none" w:sz="0" w:space="0" w:color="auto"/>
                    <w:right w:val="none" w:sz="0" w:space="0" w:color="auto"/>
                  </w:divBdr>
                  <w:divsChild>
                    <w:div w:id="1754009056">
                      <w:marLeft w:val="0"/>
                      <w:marRight w:val="0"/>
                      <w:marTop w:val="0"/>
                      <w:marBottom w:val="0"/>
                      <w:divBdr>
                        <w:top w:val="none" w:sz="0" w:space="0" w:color="auto"/>
                        <w:left w:val="none" w:sz="0" w:space="0" w:color="auto"/>
                        <w:bottom w:val="none" w:sz="0" w:space="0" w:color="auto"/>
                        <w:right w:val="none" w:sz="0" w:space="0" w:color="auto"/>
                      </w:divBdr>
                      <w:divsChild>
                        <w:div w:id="94438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302190">
      <w:bodyDiv w:val="1"/>
      <w:marLeft w:val="0"/>
      <w:marRight w:val="0"/>
      <w:marTop w:val="0"/>
      <w:marBottom w:val="0"/>
      <w:divBdr>
        <w:top w:val="none" w:sz="0" w:space="0" w:color="auto"/>
        <w:left w:val="none" w:sz="0" w:space="0" w:color="auto"/>
        <w:bottom w:val="none" w:sz="0" w:space="0" w:color="auto"/>
        <w:right w:val="none" w:sz="0" w:space="0" w:color="auto"/>
      </w:divBdr>
      <w:divsChild>
        <w:div w:id="639653987">
          <w:marLeft w:val="0"/>
          <w:marRight w:val="0"/>
          <w:marTop w:val="0"/>
          <w:marBottom w:val="0"/>
          <w:divBdr>
            <w:top w:val="none" w:sz="0" w:space="0" w:color="auto"/>
            <w:left w:val="none" w:sz="0" w:space="0" w:color="auto"/>
            <w:bottom w:val="none" w:sz="0" w:space="0" w:color="auto"/>
            <w:right w:val="none" w:sz="0" w:space="0" w:color="auto"/>
          </w:divBdr>
          <w:divsChild>
            <w:div w:id="1605651239">
              <w:marLeft w:val="0"/>
              <w:marRight w:val="0"/>
              <w:marTop w:val="0"/>
              <w:marBottom w:val="0"/>
              <w:divBdr>
                <w:top w:val="none" w:sz="0" w:space="0" w:color="auto"/>
                <w:left w:val="none" w:sz="0" w:space="0" w:color="auto"/>
                <w:bottom w:val="none" w:sz="0" w:space="0" w:color="auto"/>
                <w:right w:val="none" w:sz="0" w:space="0" w:color="auto"/>
              </w:divBdr>
              <w:divsChild>
                <w:div w:id="588469853">
                  <w:marLeft w:val="0"/>
                  <w:marRight w:val="0"/>
                  <w:marTop w:val="0"/>
                  <w:marBottom w:val="0"/>
                  <w:divBdr>
                    <w:top w:val="none" w:sz="0" w:space="0" w:color="auto"/>
                    <w:left w:val="none" w:sz="0" w:space="0" w:color="auto"/>
                    <w:bottom w:val="none" w:sz="0" w:space="0" w:color="auto"/>
                    <w:right w:val="none" w:sz="0" w:space="0" w:color="auto"/>
                  </w:divBdr>
                  <w:divsChild>
                    <w:div w:id="495146378">
                      <w:marLeft w:val="0"/>
                      <w:marRight w:val="0"/>
                      <w:marTop w:val="0"/>
                      <w:marBottom w:val="0"/>
                      <w:divBdr>
                        <w:top w:val="none" w:sz="0" w:space="0" w:color="auto"/>
                        <w:left w:val="none" w:sz="0" w:space="0" w:color="auto"/>
                        <w:bottom w:val="none" w:sz="0" w:space="0" w:color="auto"/>
                        <w:right w:val="none" w:sz="0" w:space="0" w:color="auto"/>
                      </w:divBdr>
                      <w:divsChild>
                        <w:div w:id="1090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158467">
      <w:bodyDiv w:val="1"/>
      <w:marLeft w:val="0"/>
      <w:marRight w:val="0"/>
      <w:marTop w:val="0"/>
      <w:marBottom w:val="0"/>
      <w:divBdr>
        <w:top w:val="none" w:sz="0" w:space="0" w:color="auto"/>
        <w:left w:val="none" w:sz="0" w:space="0" w:color="auto"/>
        <w:bottom w:val="none" w:sz="0" w:space="0" w:color="auto"/>
        <w:right w:val="none" w:sz="0" w:space="0" w:color="auto"/>
      </w:divBdr>
    </w:div>
    <w:div w:id="1670253422">
      <w:bodyDiv w:val="1"/>
      <w:marLeft w:val="0"/>
      <w:marRight w:val="0"/>
      <w:marTop w:val="0"/>
      <w:marBottom w:val="0"/>
      <w:divBdr>
        <w:top w:val="none" w:sz="0" w:space="0" w:color="auto"/>
        <w:left w:val="none" w:sz="0" w:space="0" w:color="auto"/>
        <w:bottom w:val="none" w:sz="0" w:space="0" w:color="auto"/>
        <w:right w:val="none" w:sz="0" w:space="0" w:color="auto"/>
      </w:divBdr>
      <w:divsChild>
        <w:div w:id="1212038434">
          <w:marLeft w:val="0"/>
          <w:marRight w:val="0"/>
          <w:marTop w:val="0"/>
          <w:marBottom w:val="0"/>
          <w:divBdr>
            <w:top w:val="none" w:sz="0" w:space="0" w:color="auto"/>
            <w:left w:val="none" w:sz="0" w:space="0" w:color="auto"/>
            <w:bottom w:val="none" w:sz="0" w:space="0" w:color="auto"/>
            <w:right w:val="none" w:sz="0" w:space="0" w:color="auto"/>
          </w:divBdr>
          <w:divsChild>
            <w:div w:id="1470395425">
              <w:marLeft w:val="0"/>
              <w:marRight w:val="0"/>
              <w:marTop w:val="0"/>
              <w:marBottom w:val="0"/>
              <w:divBdr>
                <w:top w:val="none" w:sz="0" w:space="0" w:color="auto"/>
                <w:left w:val="none" w:sz="0" w:space="0" w:color="auto"/>
                <w:bottom w:val="none" w:sz="0" w:space="0" w:color="auto"/>
                <w:right w:val="none" w:sz="0" w:space="0" w:color="auto"/>
              </w:divBdr>
              <w:divsChild>
                <w:div w:id="1492258389">
                  <w:marLeft w:val="0"/>
                  <w:marRight w:val="0"/>
                  <w:marTop w:val="0"/>
                  <w:marBottom w:val="0"/>
                  <w:divBdr>
                    <w:top w:val="none" w:sz="0" w:space="0" w:color="auto"/>
                    <w:left w:val="none" w:sz="0" w:space="0" w:color="auto"/>
                    <w:bottom w:val="none" w:sz="0" w:space="0" w:color="auto"/>
                    <w:right w:val="none" w:sz="0" w:space="0" w:color="auto"/>
                  </w:divBdr>
                  <w:divsChild>
                    <w:div w:id="498817139">
                      <w:marLeft w:val="0"/>
                      <w:marRight w:val="0"/>
                      <w:marTop w:val="0"/>
                      <w:marBottom w:val="0"/>
                      <w:divBdr>
                        <w:top w:val="none" w:sz="0" w:space="0" w:color="auto"/>
                        <w:left w:val="none" w:sz="0" w:space="0" w:color="auto"/>
                        <w:bottom w:val="none" w:sz="0" w:space="0" w:color="auto"/>
                        <w:right w:val="none" w:sz="0" w:space="0" w:color="auto"/>
                      </w:divBdr>
                      <w:divsChild>
                        <w:div w:id="1618756917">
                          <w:marLeft w:val="0"/>
                          <w:marRight w:val="0"/>
                          <w:marTop w:val="0"/>
                          <w:marBottom w:val="0"/>
                          <w:divBdr>
                            <w:top w:val="none" w:sz="0" w:space="0" w:color="auto"/>
                            <w:left w:val="none" w:sz="0" w:space="0" w:color="auto"/>
                            <w:bottom w:val="none" w:sz="0" w:space="0" w:color="auto"/>
                            <w:right w:val="none" w:sz="0" w:space="0" w:color="auto"/>
                          </w:divBdr>
                          <w:divsChild>
                            <w:div w:id="47412371">
                              <w:marLeft w:val="0"/>
                              <w:marRight w:val="0"/>
                              <w:marTop w:val="0"/>
                              <w:marBottom w:val="0"/>
                              <w:divBdr>
                                <w:top w:val="none" w:sz="0" w:space="0" w:color="auto"/>
                                <w:left w:val="none" w:sz="0" w:space="0" w:color="auto"/>
                                <w:bottom w:val="none" w:sz="0" w:space="0" w:color="auto"/>
                                <w:right w:val="none" w:sz="0" w:space="0" w:color="auto"/>
                              </w:divBdr>
                              <w:divsChild>
                                <w:div w:id="1175192366">
                                  <w:marLeft w:val="0"/>
                                  <w:marRight w:val="0"/>
                                  <w:marTop w:val="0"/>
                                  <w:marBottom w:val="0"/>
                                  <w:divBdr>
                                    <w:top w:val="none" w:sz="0" w:space="0" w:color="auto"/>
                                    <w:left w:val="none" w:sz="0" w:space="0" w:color="auto"/>
                                    <w:bottom w:val="none" w:sz="0" w:space="0" w:color="auto"/>
                                    <w:right w:val="none" w:sz="0" w:space="0" w:color="auto"/>
                                  </w:divBdr>
                                  <w:divsChild>
                                    <w:div w:id="9409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396475">
      <w:bodyDiv w:val="1"/>
      <w:marLeft w:val="0"/>
      <w:marRight w:val="0"/>
      <w:marTop w:val="0"/>
      <w:marBottom w:val="0"/>
      <w:divBdr>
        <w:top w:val="none" w:sz="0" w:space="0" w:color="auto"/>
        <w:left w:val="none" w:sz="0" w:space="0" w:color="auto"/>
        <w:bottom w:val="none" w:sz="0" w:space="0" w:color="auto"/>
        <w:right w:val="none" w:sz="0" w:space="0" w:color="auto"/>
      </w:divBdr>
    </w:div>
    <w:div w:id="1684091187">
      <w:bodyDiv w:val="1"/>
      <w:marLeft w:val="0"/>
      <w:marRight w:val="0"/>
      <w:marTop w:val="0"/>
      <w:marBottom w:val="0"/>
      <w:divBdr>
        <w:top w:val="none" w:sz="0" w:space="0" w:color="auto"/>
        <w:left w:val="none" w:sz="0" w:space="0" w:color="auto"/>
        <w:bottom w:val="none" w:sz="0" w:space="0" w:color="auto"/>
        <w:right w:val="none" w:sz="0" w:space="0" w:color="auto"/>
      </w:divBdr>
    </w:div>
    <w:div w:id="1690596889">
      <w:bodyDiv w:val="1"/>
      <w:marLeft w:val="0"/>
      <w:marRight w:val="0"/>
      <w:marTop w:val="0"/>
      <w:marBottom w:val="0"/>
      <w:divBdr>
        <w:top w:val="none" w:sz="0" w:space="0" w:color="auto"/>
        <w:left w:val="none" w:sz="0" w:space="0" w:color="auto"/>
        <w:bottom w:val="none" w:sz="0" w:space="0" w:color="auto"/>
        <w:right w:val="none" w:sz="0" w:space="0" w:color="auto"/>
      </w:divBdr>
      <w:divsChild>
        <w:div w:id="452676442">
          <w:marLeft w:val="0"/>
          <w:marRight w:val="0"/>
          <w:marTop w:val="0"/>
          <w:marBottom w:val="0"/>
          <w:divBdr>
            <w:top w:val="none" w:sz="0" w:space="0" w:color="auto"/>
            <w:left w:val="none" w:sz="0" w:space="0" w:color="auto"/>
            <w:bottom w:val="none" w:sz="0" w:space="0" w:color="auto"/>
            <w:right w:val="none" w:sz="0" w:space="0" w:color="auto"/>
          </w:divBdr>
          <w:divsChild>
            <w:div w:id="1708720335">
              <w:marLeft w:val="0"/>
              <w:marRight w:val="0"/>
              <w:marTop w:val="0"/>
              <w:marBottom w:val="0"/>
              <w:divBdr>
                <w:top w:val="none" w:sz="0" w:space="0" w:color="auto"/>
                <w:left w:val="none" w:sz="0" w:space="0" w:color="auto"/>
                <w:bottom w:val="none" w:sz="0" w:space="0" w:color="auto"/>
                <w:right w:val="none" w:sz="0" w:space="0" w:color="auto"/>
              </w:divBdr>
              <w:divsChild>
                <w:div w:id="2688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08288">
      <w:bodyDiv w:val="1"/>
      <w:marLeft w:val="0"/>
      <w:marRight w:val="0"/>
      <w:marTop w:val="0"/>
      <w:marBottom w:val="0"/>
      <w:divBdr>
        <w:top w:val="none" w:sz="0" w:space="0" w:color="auto"/>
        <w:left w:val="none" w:sz="0" w:space="0" w:color="auto"/>
        <w:bottom w:val="none" w:sz="0" w:space="0" w:color="auto"/>
        <w:right w:val="none" w:sz="0" w:space="0" w:color="auto"/>
      </w:divBdr>
    </w:div>
    <w:div w:id="1719010021">
      <w:bodyDiv w:val="1"/>
      <w:marLeft w:val="0"/>
      <w:marRight w:val="0"/>
      <w:marTop w:val="0"/>
      <w:marBottom w:val="0"/>
      <w:divBdr>
        <w:top w:val="none" w:sz="0" w:space="0" w:color="auto"/>
        <w:left w:val="none" w:sz="0" w:space="0" w:color="auto"/>
        <w:bottom w:val="none" w:sz="0" w:space="0" w:color="auto"/>
        <w:right w:val="none" w:sz="0" w:space="0" w:color="auto"/>
      </w:divBdr>
    </w:div>
    <w:div w:id="1728802056">
      <w:bodyDiv w:val="1"/>
      <w:marLeft w:val="0"/>
      <w:marRight w:val="0"/>
      <w:marTop w:val="0"/>
      <w:marBottom w:val="0"/>
      <w:divBdr>
        <w:top w:val="none" w:sz="0" w:space="0" w:color="auto"/>
        <w:left w:val="none" w:sz="0" w:space="0" w:color="auto"/>
        <w:bottom w:val="none" w:sz="0" w:space="0" w:color="auto"/>
        <w:right w:val="none" w:sz="0" w:space="0" w:color="auto"/>
      </w:divBdr>
    </w:div>
    <w:div w:id="1741514573">
      <w:marLeft w:val="0"/>
      <w:marRight w:val="0"/>
      <w:marTop w:val="0"/>
      <w:marBottom w:val="0"/>
      <w:divBdr>
        <w:top w:val="none" w:sz="0" w:space="0" w:color="auto"/>
        <w:left w:val="none" w:sz="0" w:space="0" w:color="auto"/>
        <w:bottom w:val="none" w:sz="0" w:space="0" w:color="auto"/>
        <w:right w:val="none" w:sz="0" w:space="0" w:color="auto"/>
      </w:divBdr>
    </w:div>
    <w:div w:id="1741514575">
      <w:marLeft w:val="0"/>
      <w:marRight w:val="0"/>
      <w:marTop w:val="0"/>
      <w:marBottom w:val="0"/>
      <w:divBdr>
        <w:top w:val="none" w:sz="0" w:space="0" w:color="auto"/>
        <w:left w:val="none" w:sz="0" w:space="0" w:color="auto"/>
        <w:bottom w:val="none" w:sz="0" w:space="0" w:color="auto"/>
        <w:right w:val="none" w:sz="0" w:space="0" w:color="auto"/>
      </w:divBdr>
      <w:divsChild>
        <w:div w:id="1741514667">
          <w:marLeft w:val="0"/>
          <w:marRight w:val="0"/>
          <w:marTop w:val="0"/>
          <w:marBottom w:val="0"/>
          <w:divBdr>
            <w:top w:val="none" w:sz="0" w:space="0" w:color="auto"/>
            <w:left w:val="none" w:sz="0" w:space="0" w:color="auto"/>
            <w:bottom w:val="none" w:sz="0" w:space="0" w:color="auto"/>
            <w:right w:val="none" w:sz="0" w:space="0" w:color="auto"/>
          </w:divBdr>
          <w:divsChild>
            <w:div w:id="1741514569">
              <w:marLeft w:val="0"/>
              <w:marRight w:val="0"/>
              <w:marTop w:val="0"/>
              <w:marBottom w:val="0"/>
              <w:divBdr>
                <w:top w:val="none" w:sz="0" w:space="0" w:color="auto"/>
                <w:left w:val="none" w:sz="0" w:space="0" w:color="auto"/>
                <w:bottom w:val="none" w:sz="0" w:space="0" w:color="auto"/>
                <w:right w:val="none" w:sz="0" w:space="0" w:color="auto"/>
              </w:divBdr>
              <w:divsChild>
                <w:div w:id="1741514622">
                  <w:marLeft w:val="0"/>
                  <w:marRight w:val="0"/>
                  <w:marTop w:val="0"/>
                  <w:marBottom w:val="0"/>
                  <w:divBdr>
                    <w:top w:val="none" w:sz="0" w:space="0" w:color="auto"/>
                    <w:left w:val="none" w:sz="0" w:space="0" w:color="auto"/>
                    <w:bottom w:val="none" w:sz="0" w:space="0" w:color="auto"/>
                    <w:right w:val="none" w:sz="0" w:space="0" w:color="auto"/>
                  </w:divBdr>
                  <w:divsChild>
                    <w:div w:id="1741514624">
                      <w:marLeft w:val="0"/>
                      <w:marRight w:val="0"/>
                      <w:marTop w:val="0"/>
                      <w:marBottom w:val="0"/>
                      <w:divBdr>
                        <w:top w:val="none" w:sz="0" w:space="0" w:color="auto"/>
                        <w:left w:val="none" w:sz="0" w:space="0" w:color="auto"/>
                        <w:bottom w:val="none" w:sz="0" w:space="0" w:color="auto"/>
                        <w:right w:val="none" w:sz="0" w:space="0" w:color="auto"/>
                      </w:divBdr>
                      <w:divsChild>
                        <w:div w:id="17415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2">
      <w:marLeft w:val="0"/>
      <w:marRight w:val="0"/>
      <w:marTop w:val="0"/>
      <w:marBottom w:val="0"/>
      <w:divBdr>
        <w:top w:val="none" w:sz="0" w:space="0" w:color="auto"/>
        <w:left w:val="none" w:sz="0" w:space="0" w:color="auto"/>
        <w:bottom w:val="none" w:sz="0" w:space="0" w:color="auto"/>
        <w:right w:val="none" w:sz="0" w:space="0" w:color="auto"/>
      </w:divBdr>
      <w:divsChild>
        <w:div w:id="1741514662">
          <w:marLeft w:val="0"/>
          <w:marRight w:val="0"/>
          <w:marTop w:val="0"/>
          <w:marBottom w:val="0"/>
          <w:divBdr>
            <w:top w:val="none" w:sz="0" w:space="0" w:color="auto"/>
            <w:left w:val="none" w:sz="0" w:space="0" w:color="auto"/>
            <w:bottom w:val="none" w:sz="0" w:space="0" w:color="auto"/>
            <w:right w:val="none" w:sz="0" w:space="0" w:color="auto"/>
          </w:divBdr>
          <w:divsChild>
            <w:div w:id="1741514618">
              <w:marLeft w:val="0"/>
              <w:marRight w:val="0"/>
              <w:marTop w:val="0"/>
              <w:marBottom w:val="0"/>
              <w:divBdr>
                <w:top w:val="none" w:sz="0" w:space="0" w:color="auto"/>
                <w:left w:val="none" w:sz="0" w:space="0" w:color="auto"/>
                <w:bottom w:val="none" w:sz="0" w:space="0" w:color="auto"/>
                <w:right w:val="none" w:sz="0" w:space="0" w:color="auto"/>
              </w:divBdr>
              <w:divsChild>
                <w:div w:id="1741514623">
                  <w:marLeft w:val="0"/>
                  <w:marRight w:val="0"/>
                  <w:marTop w:val="0"/>
                  <w:marBottom w:val="0"/>
                  <w:divBdr>
                    <w:top w:val="none" w:sz="0" w:space="0" w:color="auto"/>
                    <w:left w:val="none" w:sz="0" w:space="0" w:color="auto"/>
                    <w:bottom w:val="none" w:sz="0" w:space="0" w:color="auto"/>
                    <w:right w:val="none" w:sz="0" w:space="0" w:color="auto"/>
                  </w:divBdr>
                  <w:divsChild>
                    <w:div w:id="1741514598">
                      <w:marLeft w:val="0"/>
                      <w:marRight w:val="0"/>
                      <w:marTop w:val="0"/>
                      <w:marBottom w:val="0"/>
                      <w:divBdr>
                        <w:top w:val="none" w:sz="0" w:space="0" w:color="auto"/>
                        <w:left w:val="none" w:sz="0" w:space="0" w:color="auto"/>
                        <w:bottom w:val="none" w:sz="0" w:space="0" w:color="auto"/>
                        <w:right w:val="none" w:sz="0" w:space="0" w:color="auto"/>
                      </w:divBdr>
                      <w:divsChild>
                        <w:div w:id="174151457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597">
      <w:marLeft w:val="0"/>
      <w:marRight w:val="0"/>
      <w:marTop w:val="0"/>
      <w:marBottom w:val="0"/>
      <w:divBdr>
        <w:top w:val="none" w:sz="0" w:space="0" w:color="auto"/>
        <w:left w:val="none" w:sz="0" w:space="0" w:color="auto"/>
        <w:bottom w:val="none" w:sz="0" w:space="0" w:color="auto"/>
        <w:right w:val="none" w:sz="0" w:space="0" w:color="auto"/>
      </w:divBdr>
      <w:divsChild>
        <w:div w:id="1741514583">
          <w:marLeft w:val="0"/>
          <w:marRight w:val="0"/>
          <w:marTop w:val="0"/>
          <w:marBottom w:val="0"/>
          <w:divBdr>
            <w:top w:val="none" w:sz="0" w:space="0" w:color="auto"/>
            <w:left w:val="none" w:sz="0" w:space="0" w:color="auto"/>
            <w:bottom w:val="none" w:sz="0" w:space="0" w:color="auto"/>
            <w:right w:val="none" w:sz="0" w:space="0" w:color="auto"/>
          </w:divBdr>
          <w:divsChild>
            <w:div w:id="1741514625">
              <w:marLeft w:val="0"/>
              <w:marRight w:val="0"/>
              <w:marTop w:val="0"/>
              <w:marBottom w:val="0"/>
              <w:divBdr>
                <w:top w:val="none" w:sz="0" w:space="0" w:color="auto"/>
                <w:left w:val="none" w:sz="0" w:space="0" w:color="auto"/>
                <w:bottom w:val="none" w:sz="0" w:space="0" w:color="auto"/>
                <w:right w:val="none" w:sz="0" w:space="0" w:color="auto"/>
              </w:divBdr>
              <w:divsChild>
                <w:div w:id="1741514660">
                  <w:marLeft w:val="0"/>
                  <w:marRight w:val="0"/>
                  <w:marTop w:val="0"/>
                  <w:marBottom w:val="0"/>
                  <w:divBdr>
                    <w:top w:val="none" w:sz="0" w:space="0" w:color="auto"/>
                    <w:left w:val="none" w:sz="0" w:space="0" w:color="auto"/>
                    <w:bottom w:val="none" w:sz="0" w:space="0" w:color="auto"/>
                    <w:right w:val="none" w:sz="0" w:space="0" w:color="auto"/>
                  </w:divBdr>
                  <w:divsChild>
                    <w:div w:id="1741514627">
                      <w:marLeft w:val="0"/>
                      <w:marRight w:val="0"/>
                      <w:marTop w:val="0"/>
                      <w:marBottom w:val="0"/>
                      <w:divBdr>
                        <w:top w:val="none" w:sz="0" w:space="0" w:color="auto"/>
                        <w:left w:val="none" w:sz="0" w:space="0" w:color="auto"/>
                        <w:bottom w:val="none" w:sz="0" w:space="0" w:color="auto"/>
                        <w:right w:val="none" w:sz="0" w:space="0" w:color="auto"/>
                      </w:divBdr>
                      <w:divsChild>
                        <w:div w:id="1741514585">
                          <w:marLeft w:val="0"/>
                          <w:marRight w:val="0"/>
                          <w:marTop w:val="0"/>
                          <w:marBottom w:val="0"/>
                          <w:divBdr>
                            <w:top w:val="none" w:sz="0" w:space="0" w:color="auto"/>
                            <w:left w:val="none" w:sz="0" w:space="0" w:color="auto"/>
                            <w:bottom w:val="none" w:sz="0" w:space="0" w:color="auto"/>
                            <w:right w:val="none" w:sz="0" w:space="0" w:color="auto"/>
                          </w:divBdr>
                          <w:divsChild>
                            <w:div w:id="1741514606">
                              <w:marLeft w:val="0"/>
                              <w:marRight w:val="0"/>
                              <w:marTop w:val="0"/>
                              <w:marBottom w:val="0"/>
                              <w:divBdr>
                                <w:top w:val="none" w:sz="0" w:space="0" w:color="auto"/>
                                <w:left w:val="none" w:sz="0" w:space="0" w:color="auto"/>
                                <w:bottom w:val="none" w:sz="0" w:space="0" w:color="auto"/>
                                <w:right w:val="none" w:sz="0" w:space="0" w:color="auto"/>
                              </w:divBdr>
                              <w:divsChild>
                                <w:div w:id="1741514609">
                                  <w:marLeft w:val="0"/>
                                  <w:marRight w:val="0"/>
                                  <w:marTop w:val="0"/>
                                  <w:marBottom w:val="0"/>
                                  <w:divBdr>
                                    <w:top w:val="none" w:sz="0" w:space="0" w:color="auto"/>
                                    <w:left w:val="none" w:sz="0" w:space="0" w:color="auto"/>
                                    <w:bottom w:val="none" w:sz="0" w:space="0" w:color="auto"/>
                                    <w:right w:val="none" w:sz="0" w:space="0" w:color="auto"/>
                                  </w:divBdr>
                                  <w:divsChild>
                                    <w:div w:id="17415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11">
      <w:marLeft w:val="0"/>
      <w:marRight w:val="0"/>
      <w:marTop w:val="0"/>
      <w:marBottom w:val="0"/>
      <w:divBdr>
        <w:top w:val="none" w:sz="0" w:space="0" w:color="auto"/>
        <w:left w:val="none" w:sz="0" w:space="0" w:color="auto"/>
        <w:bottom w:val="none" w:sz="0" w:space="0" w:color="auto"/>
        <w:right w:val="none" w:sz="0" w:space="0" w:color="auto"/>
      </w:divBdr>
    </w:div>
    <w:div w:id="1741514614">
      <w:marLeft w:val="0"/>
      <w:marRight w:val="0"/>
      <w:marTop w:val="0"/>
      <w:marBottom w:val="0"/>
      <w:divBdr>
        <w:top w:val="none" w:sz="0" w:space="0" w:color="auto"/>
        <w:left w:val="none" w:sz="0" w:space="0" w:color="auto"/>
        <w:bottom w:val="none" w:sz="0" w:space="0" w:color="auto"/>
        <w:right w:val="none" w:sz="0" w:space="0" w:color="auto"/>
      </w:divBdr>
      <w:divsChild>
        <w:div w:id="1741514657">
          <w:marLeft w:val="0"/>
          <w:marRight w:val="0"/>
          <w:marTop w:val="0"/>
          <w:marBottom w:val="0"/>
          <w:divBdr>
            <w:top w:val="none" w:sz="0" w:space="0" w:color="auto"/>
            <w:left w:val="none" w:sz="0" w:space="0" w:color="auto"/>
            <w:bottom w:val="none" w:sz="0" w:space="0" w:color="auto"/>
            <w:right w:val="none" w:sz="0" w:space="0" w:color="auto"/>
          </w:divBdr>
          <w:divsChild>
            <w:div w:id="1741514668">
              <w:marLeft w:val="0"/>
              <w:marRight w:val="0"/>
              <w:marTop w:val="0"/>
              <w:marBottom w:val="0"/>
              <w:divBdr>
                <w:top w:val="none" w:sz="0" w:space="0" w:color="auto"/>
                <w:left w:val="none" w:sz="0" w:space="0" w:color="auto"/>
                <w:bottom w:val="none" w:sz="0" w:space="0" w:color="auto"/>
                <w:right w:val="none" w:sz="0" w:space="0" w:color="auto"/>
              </w:divBdr>
              <w:divsChild>
                <w:div w:id="1741514639">
                  <w:marLeft w:val="0"/>
                  <w:marRight w:val="0"/>
                  <w:marTop w:val="0"/>
                  <w:marBottom w:val="0"/>
                  <w:divBdr>
                    <w:top w:val="none" w:sz="0" w:space="0" w:color="auto"/>
                    <w:left w:val="none" w:sz="0" w:space="0" w:color="auto"/>
                    <w:bottom w:val="none" w:sz="0" w:space="0" w:color="auto"/>
                    <w:right w:val="none" w:sz="0" w:space="0" w:color="auto"/>
                  </w:divBdr>
                  <w:divsChild>
                    <w:div w:id="1741514605">
                      <w:marLeft w:val="0"/>
                      <w:marRight w:val="0"/>
                      <w:marTop w:val="0"/>
                      <w:marBottom w:val="0"/>
                      <w:divBdr>
                        <w:top w:val="none" w:sz="0" w:space="0" w:color="auto"/>
                        <w:left w:val="none" w:sz="0" w:space="0" w:color="auto"/>
                        <w:bottom w:val="none" w:sz="0" w:space="0" w:color="auto"/>
                        <w:right w:val="none" w:sz="0" w:space="0" w:color="auto"/>
                      </w:divBdr>
                      <w:divsChild>
                        <w:div w:id="17415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16">
      <w:marLeft w:val="0"/>
      <w:marRight w:val="0"/>
      <w:marTop w:val="0"/>
      <w:marBottom w:val="0"/>
      <w:divBdr>
        <w:top w:val="none" w:sz="0" w:space="0" w:color="auto"/>
        <w:left w:val="none" w:sz="0" w:space="0" w:color="auto"/>
        <w:bottom w:val="none" w:sz="0" w:space="0" w:color="auto"/>
        <w:right w:val="none" w:sz="0" w:space="0" w:color="auto"/>
      </w:divBdr>
      <w:divsChild>
        <w:div w:id="1741514637">
          <w:marLeft w:val="0"/>
          <w:marRight w:val="0"/>
          <w:marTop w:val="0"/>
          <w:marBottom w:val="0"/>
          <w:divBdr>
            <w:top w:val="none" w:sz="0" w:space="0" w:color="auto"/>
            <w:left w:val="none" w:sz="0" w:space="0" w:color="auto"/>
            <w:bottom w:val="none" w:sz="0" w:space="0" w:color="auto"/>
            <w:right w:val="none" w:sz="0" w:space="0" w:color="auto"/>
          </w:divBdr>
          <w:divsChild>
            <w:div w:id="1741514584">
              <w:marLeft w:val="0"/>
              <w:marRight w:val="0"/>
              <w:marTop w:val="0"/>
              <w:marBottom w:val="0"/>
              <w:divBdr>
                <w:top w:val="none" w:sz="0" w:space="0" w:color="auto"/>
                <w:left w:val="none" w:sz="0" w:space="0" w:color="auto"/>
                <w:bottom w:val="none" w:sz="0" w:space="0" w:color="auto"/>
                <w:right w:val="none" w:sz="0" w:space="0" w:color="auto"/>
              </w:divBdr>
              <w:divsChild>
                <w:div w:id="1741514594">
                  <w:marLeft w:val="0"/>
                  <w:marRight w:val="0"/>
                  <w:marTop w:val="0"/>
                  <w:marBottom w:val="0"/>
                  <w:divBdr>
                    <w:top w:val="none" w:sz="0" w:space="0" w:color="auto"/>
                    <w:left w:val="none" w:sz="0" w:space="0" w:color="auto"/>
                    <w:bottom w:val="none" w:sz="0" w:space="0" w:color="auto"/>
                    <w:right w:val="none" w:sz="0" w:space="0" w:color="auto"/>
                  </w:divBdr>
                  <w:divsChild>
                    <w:div w:id="1741514593">
                      <w:marLeft w:val="0"/>
                      <w:marRight w:val="0"/>
                      <w:marTop w:val="0"/>
                      <w:marBottom w:val="0"/>
                      <w:divBdr>
                        <w:top w:val="none" w:sz="0" w:space="0" w:color="auto"/>
                        <w:left w:val="none" w:sz="0" w:space="0" w:color="auto"/>
                        <w:bottom w:val="none" w:sz="0" w:space="0" w:color="auto"/>
                        <w:right w:val="none" w:sz="0" w:space="0" w:color="auto"/>
                      </w:divBdr>
                      <w:divsChild>
                        <w:div w:id="1741514656">
                          <w:marLeft w:val="0"/>
                          <w:marRight w:val="0"/>
                          <w:marTop w:val="0"/>
                          <w:marBottom w:val="0"/>
                          <w:divBdr>
                            <w:top w:val="none" w:sz="0" w:space="0" w:color="auto"/>
                            <w:left w:val="none" w:sz="0" w:space="0" w:color="auto"/>
                            <w:bottom w:val="none" w:sz="0" w:space="0" w:color="auto"/>
                            <w:right w:val="none" w:sz="0" w:space="0" w:color="auto"/>
                          </w:divBdr>
                          <w:divsChild>
                            <w:div w:id="1741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20">
      <w:marLeft w:val="0"/>
      <w:marRight w:val="0"/>
      <w:marTop w:val="0"/>
      <w:marBottom w:val="0"/>
      <w:divBdr>
        <w:top w:val="none" w:sz="0" w:space="0" w:color="auto"/>
        <w:left w:val="none" w:sz="0" w:space="0" w:color="auto"/>
        <w:bottom w:val="none" w:sz="0" w:space="0" w:color="auto"/>
        <w:right w:val="none" w:sz="0" w:space="0" w:color="auto"/>
      </w:divBdr>
      <w:divsChild>
        <w:div w:id="1741514581">
          <w:marLeft w:val="0"/>
          <w:marRight w:val="0"/>
          <w:marTop w:val="0"/>
          <w:marBottom w:val="0"/>
          <w:divBdr>
            <w:top w:val="none" w:sz="0" w:space="0" w:color="auto"/>
            <w:left w:val="none" w:sz="0" w:space="0" w:color="auto"/>
            <w:bottom w:val="none" w:sz="0" w:space="0" w:color="auto"/>
            <w:right w:val="none" w:sz="0" w:space="0" w:color="auto"/>
          </w:divBdr>
          <w:divsChild>
            <w:div w:id="1741514604">
              <w:marLeft w:val="0"/>
              <w:marRight w:val="0"/>
              <w:marTop w:val="0"/>
              <w:marBottom w:val="0"/>
              <w:divBdr>
                <w:top w:val="none" w:sz="0" w:space="0" w:color="auto"/>
                <w:left w:val="none" w:sz="0" w:space="0" w:color="auto"/>
                <w:bottom w:val="none" w:sz="0" w:space="0" w:color="auto"/>
                <w:right w:val="none" w:sz="0" w:space="0" w:color="auto"/>
              </w:divBdr>
              <w:divsChild>
                <w:div w:id="1741514658">
                  <w:marLeft w:val="0"/>
                  <w:marRight w:val="0"/>
                  <w:marTop w:val="0"/>
                  <w:marBottom w:val="0"/>
                  <w:divBdr>
                    <w:top w:val="none" w:sz="0" w:space="0" w:color="auto"/>
                    <w:left w:val="none" w:sz="0" w:space="0" w:color="auto"/>
                    <w:bottom w:val="none" w:sz="0" w:space="0" w:color="auto"/>
                    <w:right w:val="none" w:sz="0" w:space="0" w:color="auto"/>
                  </w:divBdr>
                  <w:divsChild>
                    <w:div w:id="1741514633">
                      <w:marLeft w:val="0"/>
                      <w:marRight w:val="0"/>
                      <w:marTop w:val="0"/>
                      <w:marBottom w:val="0"/>
                      <w:divBdr>
                        <w:top w:val="none" w:sz="0" w:space="0" w:color="auto"/>
                        <w:left w:val="none" w:sz="0" w:space="0" w:color="auto"/>
                        <w:bottom w:val="none" w:sz="0" w:space="0" w:color="auto"/>
                        <w:right w:val="none" w:sz="0" w:space="0" w:color="auto"/>
                      </w:divBdr>
                      <w:divsChild>
                        <w:div w:id="17415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2">
      <w:marLeft w:val="0"/>
      <w:marRight w:val="0"/>
      <w:marTop w:val="0"/>
      <w:marBottom w:val="0"/>
      <w:divBdr>
        <w:top w:val="none" w:sz="0" w:space="0" w:color="auto"/>
        <w:left w:val="none" w:sz="0" w:space="0" w:color="auto"/>
        <w:bottom w:val="none" w:sz="0" w:space="0" w:color="auto"/>
        <w:right w:val="none" w:sz="0" w:space="0" w:color="auto"/>
      </w:divBdr>
      <w:divsChild>
        <w:div w:id="1741514578">
          <w:marLeft w:val="0"/>
          <w:marRight w:val="0"/>
          <w:marTop w:val="0"/>
          <w:marBottom w:val="0"/>
          <w:divBdr>
            <w:top w:val="none" w:sz="0" w:space="0" w:color="auto"/>
            <w:left w:val="none" w:sz="0" w:space="0" w:color="auto"/>
            <w:bottom w:val="none" w:sz="0" w:space="0" w:color="auto"/>
            <w:right w:val="none" w:sz="0" w:space="0" w:color="auto"/>
          </w:divBdr>
          <w:divsChild>
            <w:div w:id="1741514647">
              <w:marLeft w:val="0"/>
              <w:marRight w:val="0"/>
              <w:marTop w:val="0"/>
              <w:marBottom w:val="0"/>
              <w:divBdr>
                <w:top w:val="none" w:sz="0" w:space="0" w:color="auto"/>
                <w:left w:val="none" w:sz="0" w:space="0" w:color="auto"/>
                <w:bottom w:val="none" w:sz="0" w:space="0" w:color="auto"/>
                <w:right w:val="none" w:sz="0" w:space="0" w:color="auto"/>
              </w:divBdr>
              <w:divsChild>
                <w:div w:id="1741514591">
                  <w:marLeft w:val="0"/>
                  <w:marRight w:val="0"/>
                  <w:marTop w:val="0"/>
                  <w:marBottom w:val="0"/>
                  <w:divBdr>
                    <w:top w:val="none" w:sz="0" w:space="0" w:color="auto"/>
                    <w:left w:val="none" w:sz="0" w:space="0" w:color="auto"/>
                    <w:bottom w:val="none" w:sz="0" w:space="0" w:color="auto"/>
                    <w:right w:val="none" w:sz="0" w:space="0" w:color="auto"/>
                  </w:divBdr>
                  <w:divsChild>
                    <w:div w:id="1741514599">
                      <w:marLeft w:val="0"/>
                      <w:marRight w:val="0"/>
                      <w:marTop w:val="0"/>
                      <w:marBottom w:val="0"/>
                      <w:divBdr>
                        <w:top w:val="none" w:sz="0" w:space="0" w:color="auto"/>
                        <w:left w:val="none" w:sz="0" w:space="0" w:color="auto"/>
                        <w:bottom w:val="none" w:sz="0" w:space="0" w:color="auto"/>
                        <w:right w:val="none" w:sz="0" w:space="0" w:color="auto"/>
                      </w:divBdr>
                      <w:divsChild>
                        <w:div w:id="17415146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36">
      <w:marLeft w:val="0"/>
      <w:marRight w:val="0"/>
      <w:marTop w:val="0"/>
      <w:marBottom w:val="0"/>
      <w:divBdr>
        <w:top w:val="none" w:sz="0" w:space="0" w:color="auto"/>
        <w:left w:val="none" w:sz="0" w:space="0" w:color="auto"/>
        <w:bottom w:val="none" w:sz="0" w:space="0" w:color="auto"/>
        <w:right w:val="none" w:sz="0" w:space="0" w:color="auto"/>
      </w:divBdr>
      <w:divsChild>
        <w:div w:id="1741514645">
          <w:marLeft w:val="0"/>
          <w:marRight w:val="0"/>
          <w:marTop w:val="0"/>
          <w:marBottom w:val="0"/>
          <w:divBdr>
            <w:top w:val="none" w:sz="0" w:space="0" w:color="auto"/>
            <w:left w:val="none" w:sz="0" w:space="0" w:color="auto"/>
            <w:bottom w:val="none" w:sz="0" w:space="0" w:color="auto"/>
            <w:right w:val="none" w:sz="0" w:space="0" w:color="auto"/>
          </w:divBdr>
          <w:divsChild>
            <w:div w:id="1741514646">
              <w:marLeft w:val="0"/>
              <w:marRight w:val="0"/>
              <w:marTop w:val="0"/>
              <w:marBottom w:val="0"/>
              <w:divBdr>
                <w:top w:val="none" w:sz="0" w:space="0" w:color="auto"/>
                <w:left w:val="none" w:sz="0" w:space="0" w:color="auto"/>
                <w:bottom w:val="none" w:sz="0" w:space="0" w:color="auto"/>
                <w:right w:val="none" w:sz="0" w:space="0" w:color="auto"/>
              </w:divBdr>
              <w:divsChild>
                <w:div w:id="1741514572">
                  <w:marLeft w:val="0"/>
                  <w:marRight w:val="0"/>
                  <w:marTop w:val="0"/>
                  <w:marBottom w:val="0"/>
                  <w:divBdr>
                    <w:top w:val="none" w:sz="0" w:space="0" w:color="auto"/>
                    <w:left w:val="none" w:sz="0" w:space="0" w:color="auto"/>
                    <w:bottom w:val="none" w:sz="0" w:space="0" w:color="auto"/>
                    <w:right w:val="none" w:sz="0" w:space="0" w:color="auto"/>
                  </w:divBdr>
                  <w:divsChild>
                    <w:div w:id="1741514601">
                      <w:marLeft w:val="0"/>
                      <w:marRight w:val="0"/>
                      <w:marTop w:val="0"/>
                      <w:marBottom w:val="0"/>
                      <w:divBdr>
                        <w:top w:val="none" w:sz="0" w:space="0" w:color="auto"/>
                        <w:left w:val="none" w:sz="0" w:space="0" w:color="auto"/>
                        <w:bottom w:val="none" w:sz="0" w:space="0" w:color="auto"/>
                        <w:right w:val="none" w:sz="0" w:space="0" w:color="auto"/>
                      </w:divBdr>
                      <w:divsChild>
                        <w:div w:id="1741514574">
                          <w:marLeft w:val="0"/>
                          <w:marRight w:val="0"/>
                          <w:marTop w:val="0"/>
                          <w:marBottom w:val="0"/>
                          <w:divBdr>
                            <w:top w:val="none" w:sz="0" w:space="0" w:color="auto"/>
                            <w:left w:val="none" w:sz="0" w:space="0" w:color="auto"/>
                            <w:bottom w:val="none" w:sz="0" w:space="0" w:color="auto"/>
                            <w:right w:val="none" w:sz="0" w:space="0" w:color="auto"/>
                          </w:divBdr>
                          <w:divsChild>
                            <w:div w:id="1741514586">
                              <w:marLeft w:val="0"/>
                              <w:marRight w:val="0"/>
                              <w:marTop w:val="0"/>
                              <w:marBottom w:val="0"/>
                              <w:divBdr>
                                <w:top w:val="none" w:sz="0" w:space="0" w:color="auto"/>
                                <w:left w:val="none" w:sz="0" w:space="0" w:color="auto"/>
                                <w:bottom w:val="none" w:sz="0" w:space="0" w:color="auto"/>
                                <w:right w:val="none" w:sz="0" w:space="0" w:color="auto"/>
                              </w:divBdr>
                              <w:divsChild>
                                <w:div w:id="1741514630">
                                  <w:marLeft w:val="0"/>
                                  <w:marRight w:val="0"/>
                                  <w:marTop w:val="0"/>
                                  <w:marBottom w:val="0"/>
                                  <w:divBdr>
                                    <w:top w:val="none" w:sz="0" w:space="0" w:color="auto"/>
                                    <w:left w:val="none" w:sz="0" w:space="0" w:color="auto"/>
                                    <w:bottom w:val="none" w:sz="0" w:space="0" w:color="auto"/>
                                    <w:right w:val="none" w:sz="0" w:space="0" w:color="auto"/>
                                  </w:divBdr>
                                  <w:divsChild>
                                    <w:div w:id="17415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38">
      <w:marLeft w:val="0"/>
      <w:marRight w:val="0"/>
      <w:marTop w:val="0"/>
      <w:marBottom w:val="0"/>
      <w:divBdr>
        <w:top w:val="none" w:sz="0" w:space="0" w:color="auto"/>
        <w:left w:val="none" w:sz="0" w:space="0" w:color="auto"/>
        <w:bottom w:val="none" w:sz="0" w:space="0" w:color="auto"/>
        <w:right w:val="none" w:sz="0" w:space="0" w:color="auto"/>
      </w:divBdr>
      <w:divsChild>
        <w:div w:id="1741514643">
          <w:marLeft w:val="0"/>
          <w:marRight w:val="0"/>
          <w:marTop w:val="0"/>
          <w:marBottom w:val="0"/>
          <w:divBdr>
            <w:top w:val="none" w:sz="0" w:space="0" w:color="auto"/>
            <w:left w:val="none" w:sz="0" w:space="0" w:color="auto"/>
            <w:bottom w:val="none" w:sz="0" w:space="0" w:color="auto"/>
            <w:right w:val="none" w:sz="0" w:space="0" w:color="auto"/>
          </w:divBdr>
          <w:divsChild>
            <w:div w:id="1741514590">
              <w:marLeft w:val="2850"/>
              <w:marRight w:val="0"/>
              <w:marTop w:val="0"/>
              <w:marBottom w:val="0"/>
              <w:divBdr>
                <w:top w:val="none" w:sz="0" w:space="0" w:color="auto"/>
                <w:left w:val="none" w:sz="0" w:space="0" w:color="auto"/>
                <w:bottom w:val="none" w:sz="0" w:space="0" w:color="auto"/>
                <w:right w:val="none" w:sz="0" w:space="0" w:color="auto"/>
              </w:divBdr>
              <w:divsChild>
                <w:div w:id="1741514589">
                  <w:marLeft w:val="0"/>
                  <w:marRight w:val="0"/>
                  <w:marTop w:val="0"/>
                  <w:marBottom w:val="0"/>
                  <w:divBdr>
                    <w:top w:val="none" w:sz="0" w:space="0" w:color="auto"/>
                    <w:left w:val="none" w:sz="0" w:space="0" w:color="auto"/>
                    <w:bottom w:val="none" w:sz="0" w:space="0" w:color="auto"/>
                    <w:right w:val="none" w:sz="0" w:space="0" w:color="auto"/>
                  </w:divBdr>
                  <w:divsChild>
                    <w:div w:id="1741514588">
                      <w:marLeft w:val="0"/>
                      <w:marRight w:val="0"/>
                      <w:marTop w:val="0"/>
                      <w:marBottom w:val="0"/>
                      <w:divBdr>
                        <w:top w:val="single" w:sz="6" w:space="0" w:color="D9D9D9"/>
                        <w:left w:val="none" w:sz="0" w:space="0" w:color="auto"/>
                        <w:bottom w:val="none" w:sz="0" w:space="0" w:color="auto"/>
                        <w:right w:val="none" w:sz="0" w:space="0" w:color="auto"/>
                      </w:divBdr>
                      <w:divsChild>
                        <w:div w:id="1741514595">
                          <w:marLeft w:val="0"/>
                          <w:marRight w:val="0"/>
                          <w:marTop w:val="0"/>
                          <w:marBottom w:val="0"/>
                          <w:divBdr>
                            <w:top w:val="none" w:sz="0" w:space="0" w:color="auto"/>
                            <w:left w:val="none" w:sz="0" w:space="0" w:color="auto"/>
                            <w:bottom w:val="none" w:sz="0" w:space="0" w:color="auto"/>
                            <w:right w:val="none" w:sz="0" w:space="0" w:color="auto"/>
                          </w:divBdr>
                          <w:divsChild>
                            <w:div w:id="1741514612">
                              <w:marLeft w:val="0"/>
                              <w:marRight w:val="0"/>
                              <w:marTop w:val="0"/>
                              <w:marBottom w:val="0"/>
                              <w:divBdr>
                                <w:top w:val="none" w:sz="0" w:space="0" w:color="auto"/>
                                <w:left w:val="none" w:sz="0" w:space="0" w:color="auto"/>
                                <w:bottom w:val="none" w:sz="0" w:space="0" w:color="auto"/>
                                <w:right w:val="none" w:sz="0" w:space="0" w:color="auto"/>
                              </w:divBdr>
                              <w:divsChild>
                                <w:div w:id="17415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514649">
      <w:marLeft w:val="0"/>
      <w:marRight w:val="0"/>
      <w:marTop w:val="0"/>
      <w:marBottom w:val="0"/>
      <w:divBdr>
        <w:top w:val="none" w:sz="0" w:space="0" w:color="auto"/>
        <w:left w:val="none" w:sz="0" w:space="0" w:color="auto"/>
        <w:bottom w:val="none" w:sz="0" w:space="0" w:color="auto"/>
        <w:right w:val="none" w:sz="0" w:space="0" w:color="auto"/>
      </w:divBdr>
      <w:divsChild>
        <w:div w:id="1741514576">
          <w:marLeft w:val="0"/>
          <w:marRight w:val="0"/>
          <w:marTop w:val="0"/>
          <w:marBottom w:val="0"/>
          <w:divBdr>
            <w:top w:val="none" w:sz="0" w:space="0" w:color="auto"/>
            <w:left w:val="none" w:sz="0" w:space="0" w:color="auto"/>
            <w:bottom w:val="none" w:sz="0" w:space="0" w:color="auto"/>
            <w:right w:val="none" w:sz="0" w:space="0" w:color="auto"/>
          </w:divBdr>
          <w:divsChild>
            <w:div w:id="1741514613">
              <w:marLeft w:val="0"/>
              <w:marRight w:val="0"/>
              <w:marTop w:val="0"/>
              <w:marBottom w:val="0"/>
              <w:divBdr>
                <w:top w:val="none" w:sz="0" w:space="0" w:color="auto"/>
                <w:left w:val="none" w:sz="0" w:space="0" w:color="auto"/>
                <w:bottom w:val="none" w:sz="0" w:space="0" w:color="auto"/>
                <w:right w:val="none" w:sz="0" w:space="0" w:color="auto"/>
              </w:divBdr>
              <w:divsChild>
                <w:div w:id="1741514587">
                  <w:marLeft w:val="0"/>
                  <w:marRight w:val="0"/>
                  <w:marTop w:val="0"/>
                  <w:marBottom w:val="0"/>
                  <w:divBdr>
                    <w:top w:val="none" w:sz="0" w:space="0" w:color="auto"/>
                    <w:left w:val="none" w:sz="0" w:space="0" w:color="auto"/>
                    <w:bottom w:val="none" w:sz="0" w:space="0" w:color="auto"/>
                    <w:right w:val="none" w:sz="0" w:space="0" w:color="auto"/>
                  </w:divBdr>
                  <w:divsChild>
                    <w:div w:id="1741514580">
                      <w:marLeft w:val="0"/>
                      <w:marRight w:val="0"/>
                      <w:marTop w:val="0"/>
                      <w:marBottom w:val="0"/>
                      <w:divBdr>
                        <w:top w:val="none" w:sz="0" w:space="0" w:color="auto"/>
                        <w:left w:val="none" w:sz="0" w:space="0" w:color="auto"/>
                        <w:bottom w:val="none" w:sz="0" w:space="0" w:color="auto"/>
                        <w:right w:val="none" w:sz="0" w:space="0" w:color="auto"/>
                      </w:divBdr>
                      <w:divsChild>
                        <w:div w:id="1741514607">
                          <w:marLeft w:val="0"/>
                          <w:marRight w:val="0"/>
                          <w:marTop w:val="0"/>
                          <w:marBottom w:val="0"/>
                          <w:divBdr>
                            <w:top w:val="none" w:sz="0" w:space="0" w:color="auto"/>
                            <w:left w:val="none" w:sz="0" w:space="0" w:color="auto"/>
                            <w:bottom w:val="none" w:sz="0" w:space="0" w:color="auto"/>
                            <w:right w:val="none" w:sz="0" w:space="0" w:color="auto"/>
                          </w:divBdr>
                          <w:divsChild>
                            <w:div w:id="1741514642">
                              <w:marLeft w:val="0"/>
                              <w:marRight w:val="0"/>
                              <w:marTop w:val="0"/>
                              <w:marBottom w:val="0"/>
                              <w:divBdr>
                                <w:top w:val="none" w:sz="0" w:space="0" w:color="auto"/>
                                <w:left w:val="none" w:sz="0" w:space="0" w:color="auto"/>
                                <w:bottom w:val="none" w:sz="0" w:space="0" w:color="auto"/>
                                <w:right w:val="none" w:sz="0" w:space="0" w:color="auto"/>
                              </w:divBdr>
                              <w:divsChild>
                                <w:div w:id="1741514619">
                                  <w:marLeft w:val="0"/>
                                  <w:marRight w:val="0"/>
                                  <w:marTop w:val="0"/>
                                  <w:marBottom w:val="0"/>
                                  <w:divBdr>
                                    <w:top w:val="none" w:sz="0" w:space="0" w:color="auto"/>
                                    <w:left w:val="none" w:sz="0" w:space="0" w:color="auto"/>
                                    <w:bottom w:val="none" w:sz="0" w:space="0" w:color="auto"/>
                                    <w:right w:val="none" w:sz="0" w:space="0" w:color="auto"/>
                                  </w:divBdr>
                                  <w:divsChild>
                                    <w:div w:id="17415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14650">
      <w:marLeft w:val="0"/>
      <w:marRight w:val="0"/>
      <w:marTop w:val="0"/>
      <w:marBottom w:val="0"/>
      <w:divBdr>
        <w:top w:val="none" w:sz="0" w:space="0" w:color="auto"/>
        <w:left w:val="none" w:sz="0" w:space="0" w:color="auto"/>
        <w:bottom w:val="none" w:sz="0" w:space="0" w:color="auto"/>
        <w:right w:val="none" w:sz="0" w:space="0" w:color="auto"/>
      </w:divBdr>
    </w:div>
    <w:div w:id="1741514651">
      <w:marLeft w:val="0"/>
      <w:marRight w:val="0"/>
      <w:marTop w:val="0"/>
      <w:marBottom w:val="0"/>
      <w:divBdr>
        <w:top w:val="none" w:sz="0" w:space="0" w:color="auto"/>
        <w:left w:val="none" w:sz="0" w:space="0" w:color="auto"/>
        <w:bottom w:val="none" w:sz="0" w:space="0" w:color="auto"/>
        <w:right w:val="none" w:sz="0" w:space="0" w:color="auto"/>
      </w:divBdr>
      <w:divsChild>
        <w:div w:id="1741514634">
          <w:marLeft w:val="0"/>
          <w:marRight w:val="0"/>
          <w:marTop w:val="0"/>
          <w:marBottom w:val="0"/>
          <w:divBdr>
            <w:top w:val="none" w:sz="0" w:space="0" w:color="auto"/>
            <w:left w:val="none" w:sz="0" w:space="0" w:color="auto"/>
            <w:bottom w:val="none" w:sz="0" w:space="0" w:color="auto"/>
            <w:right w:val="none" w:sz="0" w:space="0" w:color="auto"/>
          </w:divBdr>
          <w:divsChild>
            <w:div w:id="1741514644">
              <w:marLeft w:val="0"/>
              <w:marRight w:val="0"/>
              <w:marTop w:val="0"/>
              <w:marBottom w:val="0"/>
              <w:divBdr>
                <w:top w:val="none" w:sz="0" w:space="0" w:color="auto"/>
                <w:left w:val="none" w:sz="0" w:space="0" w:color="auto"/>
                <w:bottom w:val="none" w:sz="0" w:space="0" w:color="auto"/>
                <w:right w:val="none" w:sz="0" w:space="0" w:color="auto"/>
              </w:divBdr>
              <w:divsChild>
                <w:div w:id="1741514669">
                  <w:marLeft w:val="0"/>
                  <w:marRight w:val="0"/>
                  <w:marTop w:val="0"/>
                  <w:marBottom w:val="0"/>
                  <w:divBdr>
                    <w:top w:val="none" w:sz="0" w:space="0" w:color="auto"/>
                    <w:left w:val="none" w:sz="0" w:space="0" w:color="auto"/>
                    <w:bottom w:val="none" w:sz="0" w:space="0" w:color="auto"/>
                    <w:right w:val="none" w:sz="0" w:space="0" w:color="auto"/>
                  </w:divBdr>
                  <w:divsChild>
                    <w:div w:id="1741514570">
                      <w:marLeft w:val="0"/>
                      <w:marRight w:val="0"/>
                      <w:marTop w:val="0"/>
                      <w:marBottom w:val="0"/>
                      <w:divBdr>
                        <w:top w:val="none" w:sz="0" w:space="0" w:color="auto"/>
                        <w:left w:val="none" w:sz="0" w:space="0" w:color="auto"/>
                        <w:bottom w:val="none" w:sz="0" w:space="0" w:color="auto"/>
                        <w:right w:val="none" w:sz="0" w:space="0" w:color="auto"/>
                      </w:divBdr>
                      <w:divsChild>
                        <w:div w:id="17415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52">
      <w:marLeft w:val="0"/>
      <w:marRight w:val="0"/>
      <w:marTop w:val="0"/>
      <w:marBottom w:val="0"/>
      <w:divBdr>
        <w:top w:val="none" w:sz="0" w:space="0" w:color="auto"/>
        <w:left w:val="none" w:sz="0" w:space="0" w:color="auto"/>
        <w:bottom w:val="none" w:sz="0" w:space="0" w:color="auto"/>
        <w:right w:val="none" w:sz="0" w:space="0" w:color="auto"/>
      </w:divBdr>
      <w:divsChild>
        <w:div w:id="1741514641">
          <w:marLeft w:val="0"/>
          <w:marRight w:val="0"/>
          <w:marTop w:val="0"/>
          <w:marBottom w:val="0"/>
          <w:divBdr>
            <w:top w:val="none" w:sz="0" w:space="0" w:color="auto"/>
            <w:left w:val="none" w:sz="0" w:space="0" w:color="auto"/>
            <w:bottom w:val="none" w:sz="0" w:space="0" w:color="auto"/>
            <w:right w:val="none" w:sz="0" w:space="0" w:color="auto"/>
          </w:divBdr>
          <w:divsChild>
            <w:div w:id="1741514603">
              <w:marLeft w:val="0"/>
              <w:marRight w:val="0"/>
              <w:marTop w:val="0"/>
              <w:marBottom w:val="0"/>
              <w:divBdr>
                <w:top w:val="none" w:sz="0" w:space="0" w:color="auto"/>
                <w:left w:val="none" w:sz="0" w:space="0" w:color="auto"/>
                <w:bottom w:val="none" w:sz="0" w:space="0" w:color="auto"/>
                <w:right w:val="none" w:sz="0" w:space="0" w:color="auto"/>
              </w:divBdr>
              <w:divsChild>
                <w:div w:id="1741514628">
                  <w:marLeft w:val="0"/>
                  <w:marRight w:val="0"/>
                  <w:marTop w:val="0"/>
                  <w:marBottom w:val="0"/>
                  <w:divBdr>
                    <w:top w:val="none" w:sz="0" w:space="0" w:color="auto"/>
                    <w:left w:val="none" w:sz="0" w:space="0" w:color="auto"/>
                    <w:bottom w:val="none" w:sz="0" w:space="0" w:color="auto"/>
                    <w:right w:val="none" w:sz="0" w:space="0" w:color="auto"/>
                  </w:divBdr>
                  <w:divsChild>
                    <w:div w:id="1741514640">
                      <w:marLeft w:val="0"/>
                      <w:marRight w:val="0"/>
                      <w:marTop w:val="0"/>
                      <w:marBottom w:val="0"/>
                      <w:divBdr>
                        <w:top w:val="none" w:sz="0" w:space="0" w:color="auto"/>
                        <w:left w:val="none" w:sz="0" w:space="0" w:color="auto"/>
                        <w:bottom w:val="none" w:sz="0" w:space="0" w:color="auto"/>
                        <w:right w:val="none" w:sz="0" w:space="0" w:color="auto"/>
                      </w:divBdr>
                      <w:divsChild>
                        <w:div w:id="1741514602">
                          <w:marLeft w:val="0"/>
                          <w:marRight w:val="0"/>
                          <w:marTop w:val="0"/>
                          <w:marBottom w:val="0"/>
                          <w:divBdr>
                            <w:top w:val="none" w:sz="0" w:space="0" w:color="auto"/>
                            <w:left w:val="none" w:sz="0" w:space="0" w:color="auto"/>
                            <w:bottom w:val="none" w:sz="0" w:space="0" w:color="auto"/>
                            <w:right w:val="none" w:sz="0" w:space="0" w:color="auto"/>
                          </w:divBdr>
                          <w:divsChild>
                            <w:div w:id="17415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514655">
      <w:marLeft w:val="0"/>
      <w:marRight w:val="0"/>
      <w:marTop w:val="0"/>
      <w:marBottom w:val="0"/>
      <w:divBdr>
        <w:top w:val="none" w:sz="0" w:space="0" w:color="auto"/>
        <w:left w:val="none" w:sz="0" w:space="0" w:color="auto"/>
        <w:bottom w:val="none" w:sz="0" w:space="0" w:color="auto"/>
        <w:right w:val="none" w:sz="0" w:space="0" w:color="auto"/>
      </w:divBdr>
    </w:div>
    <w:div w:id="1741514659">
      <w:marLeft w:val="0"/>
      <w:marRight w:val="0"/>
      <w:marTop w:val="0"/>
      <w:marBottom w:val="0"/>
      <w:divBdr>
        <w:top w:val="none" w:sz="0" w:space="0" w:color="auto"/>
        <w:left w:val="none" w:sz="0" w:space="0" w:color="auto"/>
        <w:bottom w:val="none" w:sz="0" w:space="0" w:color="auto"/>
        <w:right w:val="none" w:sz="0" w:space="0" w:color="auto"/>
      </w:divBdr>
      <w:divsChild>
        <w:div w:id="1741514626">
          <w:marLeft w:val="0"/>
          <w:marRight w:val="0"/>
          <w:marTop w:val="0"/>
          <w:marBottom w:val="0"/>
          <w:divBdr>
            <w:top w:val="none" w:sz="0" w:space="0" w:color="auto"/>
            <w:left w:val="none" w:sz="0" w:space="0" w:color="auto"/>
            <w:bottom w:val="none" w:sz="0" w:space="0" w:color="auto"/>
            <w:right w:val="none" w:sz="0" w:space="0" w:color="auto"/>
          </w:divBdr>
          <w:divsChild>
            <w:div w:id="1741514629">
              <w:marLeft w:val="0"/>
              <w:marRight w:val="0"/>
              <w:marTop w:val="0"/>
              <w:marBottom w:val="0"/>
              <w:divBdr>
                <w:top w:val="none" w:sz="0" w:space="0" w:color="auto"/>
                <w:left w:val="none" w:sz="0" w:space="0" w:color="auto"/>
                <w:bottom w:val="none" w:sz="0" w:space="0" w:color="auto"/>
                <w:right w:val="none" w:sz="0" w:space="0" w:color="auto"/>
              </w:divBdr>
              <w:divsChild>
                <w:div w:id="1741514600">
                  <w:marLeft w:val="0"/>
                  <w:marRight w:val="0"/>
                  <w:marTop w:val="0"/>
                  <w:marBottom w:val="0"/>
                  <w:divBdr>
                    <w:top w:val="none" w:sz="0" w:space="0" w:color="auto"/>
                    <w:left w:val="none" w:sz="0" w:space="0" w:color="auto"/>
                    <w:bottom w:val="none" w:sz="0" w:space="0" w:color="auto"/>
                    <w:right w:val="none" w:sz="0" w:space="0" w:color="auto"/>
                  </w:divBdr>
                  <w:divsChild>
                    <w:div w:id="1741514610">
                      <w:marLeft w:val="0"/>
                      <w:marRight w:val="0"/>
                      <w:marTop w:val="0"/>
                      <w:marBottom w:val="0"/>
                      <w:divBdr>
                        <w:top w:val="none" w:sz="0" w:space="0" w:color="auto"/>
                        <w:left w:val="none" w:sz="0" w:space="0" w:color="auto"/>
                        <w:bottom w:val="none" w:sz="0" w:space="0" w:color="auto"/>
                        <w:right w:val="none" w:sz="0" w:space="0" w:color="auto"/>
                      </w:divBdr>
                      <w:divsChild>
                        <w:div w:id="17415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514664">
      <w:marLeft w:val="0"/>
      <w:marRight w:val="0"/>
      <w:marTop w:val="0"/>
      <w:marBottom w:val="0"/>
      <w:divBdr>
        <w:top w:val="none" w:sz="0" w:space="0" w:color="auto"/>
        <w:left w:val="none" w:sz="0" w:space="0" w:color="auto"/>
        <w:bottom w:val="none" w:sz="0" w:space="0" w:color="auto"/>
        <w:right w:val="none" w:sz="0" w:space="0" w:color="auto"/>
      </w:divBdr>
      <w:divsChild>
        <w:div w:id="1741514615">
          <w:marLeft w:val="720"/>
          <w:marRight w:val="720"/>
          <w:marTop w:val="100"/>
          <w:marBottom w:val="100"/>
          <w:divBdr>
            <w:top w:val="none" w:sz="0" w:space="0" w:color="auto"/>
            <w:left w:val="none" w:sz="0" w:space="0" w:color="auto"/>
            <w:bottom w:val="none" w:sz="0" w:space="0" w:color="auto"/>
            <w:right w:val="none" w:sz="0" w:space="0" w:color="auto"/>
          </w:divBdr>
          <w:divsChild>
            <w:div w:id="1741514608">
              <w:marLeft w:val="0"/>
              <w:marRight w:val="0"/>
              <w:marTop w:val="0"/>
              <w:marBottom w:val="0"/>
              <w:divBdr>
                <w:top w:val="none" w:sz="0" w:space="0" w:color="auto"/>
                <w:left w:val="none" w:sz="0" w:space="0" w:color="auto"/>
                <w:bottom w:val="none" w:sz="0" w:space="0" w:color="auto"/>
                <w:right w:val="none" w:sz="0" w:space="0" w:color="auto"/>
              </w:divBdr>
              <w:divsChild>
                <w:div w:id="174151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66">
      <w:marLeft w:val="0"/>
      <w:marRight w:val="0"/>
      <w:marTop w:val="0"/>
      <w:marBottom w:val="0"/>
      <w:divBdr>
        <w:top w:val="none" w:sz="0" w:space="0" w:color="auto"/>
        <w:left w:val="none" w:sz="0" w:space="0" w:color="auto"/>
        <w:bottom w:val="none" w:sz="0" w:space="0" w:color="auto"/>
        <w:right w:val="none" w:sz="0" w:space="0" w:color="auto"/>
      </w:divBdr>
      <w:divsChild>
        <w:div w:id="1741514621">
          <w:marLeft w:val="720"/>
          <w:marRight w:val="720"/>
          <w:marTop w:val="100"/>
          <w:marBottom w:val="100"/>
          <w:divBdr>
            <w:top w:val="none" w:sz="0" w:space="0" w:color="auto"/>
            <w:left w:val="none" w:sz="0" w:space="0" w:color="auto"/>
            <w:bottom w:val="none" w:sz="0" w:space="0" w:color="auto"/>
            <w:right w:val="none" w:sz="0" w:space="0" w:color="auto"/>
          </w:divBdr>
          <w:divsChild>
            <w:div w:id="1741514596">
              <w:marLeft w:val="0"/>
              <w:marRight w:val="0"/>
              <w:marTop w:val="0"/>
              <w:marBottom w:val="0"/>
              <w:divBdr>
                <w:top w:val="none" w:sz="0" w:space="0" w:color="auto"/>
                <w:left w:val="none" w:sz="0" w:space="0" w:color="auto"/>
                <w:bottom w:val="none" w:sz="0" w:space="0" w:color="auto"/>
                <w:right w:val="none" w:sz="0" w:space="0" w:color="auto"/>
              </w:divBdr>
              <w:divsChild>
                <w:div w:id="17415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3">
      <w:marLeft w:val="0"/>
      <w:marRight w:val="0"/>
      <w:marTop w:val="0"/>
      <w:marBottom w:val="0"/>
      <w:divBdr>
        <w:top w:val="none" w:sz="0" w:space="0" w:color="auto"/>
        <w:left w:val="none" w:sz="0" w:space="0" w:color="auto"/>
        <w:bottom w:val="none" w:sz="0" w:space="0" w:color="auto"/>
        <w:right w:val="none" w:sz="0" w:space="0" w:color="auto"/>
      </w:divBdr>
      <w:divsChild>
        <w:div w:id="1741514672">
          <w:marLeft w:val="0"/>
          <w:marRight w:val="0"/>
          <w:marTop w:val="0"/>
          <w:marBottom w:val="0"/>
          <w:divBdr>
            <w:top w:val="none" w:sz="0" w:space="0" w:color="auto"/>
            <w:left w:val="none" w:sz="0" w:space="0" w:color="auto"/>
            <w:bottom w:val="none" w:sz="0" w:space="0" w:color="auto"/>
            <w:right w:val="none" w:sz="0" w:space="0" w:color="auto"/>
          </w:divBdr>
          <w:divsChild>
            <w:div w:id="1741514676">
              <w:marLeft w:val="0"/>
              <w:marRight w:val="0"/>
              <w:marTop w:val="0"/>
              <w:marBottom w:val="0"/>
              <w:divBdr>
                <w:top w:val="none" w:sz="0" w:space="0" w:color="auto"/>
                <w:left w:val="none" w:sz="0" w:space="0" w:color="auto"/>
                <w:bottom w:val="none" w:sz="0" w:space="0" w:color="auto"/>
                <w:right w:val="none" w:sz="0" w:space="0" w:color="auto"/>
              </w:divBdr>
              <w:divsChild>
                <w:div w:id="17415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14674">
      <w:marLeft w:val="0"/>
      <w:marRight w:val="0"/>
      <w:marTop w:val="0"/>
      <w:marBottom w:val="0"/>
      <w:divBdr>
        <w:top w:val="none" w:sz="0" w:space="0" w:color="auto"/>
        <w:left w:val="none" w:sz="0" w:space="0" w:color="auto"/>
        <w:bottom w:val="none" w:sz="0" w:space="0" w:color="auto"/>
        <w:right w:val="none" w:sz="0" w:space="0" w:color="auto"/>
      </w:divBdr>
      <w:divsChild>
        <w:div w:id="1741514677">
          <w:marLeft w:val="0"/>
          <w:marRight w:val="0"/>
          <w:marTop w:val="0"/>
          <w:marBottom w:val="0"/>
          <w:divBdr>
            <w:top w:val="none" w:sz="0" w:space="0" w:color="auto"/>
            <w:left w:val="none" w:sz="0" w:space="0" w:color="auto"/>
            <w:bottom w:val="none" w:sz="0" w:space="0" w:color="auto"/>
            <w:right w:val="none" w:sz="0" w:space="0" w:color="auto"/>
          </w:divBdr>
          <w:divsChild>
            <w:div w:id="1741514670">
              <w:marLeft w:val="0"/>
              <w:marRight w:val="0"/>
              <w:marTop w:val="0"/>
              <w:marBottom w:val="0"/>
              <w:divBdr>
                <w:top w:val="none" w:sz="0" w:space="0" w:color="auto"/>
                <w:left w:val="none" w:sz="0" w:space="0" w:color="auto"/>
                <w:bottom w:val="none" w:sz="0" w:space="0" w:color="auto"/>
                <w:right w:val="none" w:sz="0" w:space="0" w:color="auto"/>
              </w:divBdr>
              <w:divsChild>
                <w:div w:id="17415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87054">
      <w:bodyDiv w:val="1"/>
      <w:marLeft w:val="0"/>
      <w:marRight w:val="0"/>
      <w:marTop w:val="0"/>
      <w:marBottom w:val="0"/>
      <w:divBdr>
        <w:top w:val="none" w:sz="0" w:space="0" w:color="auto"/>
        <w:left w:val="none" w:sz="0" w:space="0" w:color="auto"/>
        <w:bottom w:val="none" w:sz="0" w:space="0" w:color="auto"/>
        <w:right w:val="none" w:sz="0" w:space="0" w:color="auto"/>
      </w:divBdr>
      <w:divsChild>
        <w:div w:id="161513300">
          <w:marLeft w:val="0"/>
          <w:marRight w:val="0"/>
          <w:marTop w:val="0"/>
          <w:marBottom w:val="0"/>
          <w:divBdr>
            <w:top w:val="none" w:sz="0" w:space="0" w:color="auto"/>
            <w:left w:val="none" w:sz="0" w:space="0" w:color="auto"/>
            <w:bottom w:val="none" w:sz="0" w:space="0" w:color="auto"/>
            <w:right w:val="none" w:sz="0" w:space="0" w:color="auto"/>
          </w:divBdr>
          <w:divsChild>
            <w:div w:id="1907884399">
              <w:marLeft w:val="0"/>
              <w:marRight w:val="0"/>
              <w:marTop w:val="0"/>
              <w:marBottom w:val="0"/>
              <w:divBdr>
                <w:top w:val="none" w:sz="0" w:space="0" w:color="auto"/>
                <w:left w:val="none" w:sz="0" w:space="0" w:color="auto"/>
                <w:bottom w:val="none" w:sz="0" w:space="0" w:color="auto"/>
                <w:right w:val="none" w:sz="0" w:space="0" w:color="auto"/>
              </w:divBdr>
              <w:divsChild>
                <w:div w:id="16472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56174">
      <w:bodyDiv w:val="1"/>
      <w:marLeft w:val="0"/>
      <w:marRight w:val="0"/>
      <w:marTop w:val="0"/>
      <w:marBottom w:val="0"/>
      <w:divBdr>
        <w:top w:val="none" w:sz="0" w:space="0" w:color="auto"/>
        <w:left w:val="none" w:sz="0" w:space="0" w:color="auto"/>
        <w:bottom w:val="none" w:sz="0" w:space="0" w:color="auto"/>
        <w:right w:val="none" w:sz="0" w:space="0" w:color="auto"/>
      </w:divBdr>
    </w:div>
    <w:div w:id="1758090051">
      <w:bodyDiv w:val="1"/>
      <w:marLeft w:val="0"/>
      <w:marRight w:val="0"/>
      <w:marTop w:val="0"/>
      <w:marBottom w:val="0"/>
      <w:divBdr>
        <w:top w:val="none" w:sz="0" w:space="0" w:color="auto"/>
        <w:left w:val="none" w:sz="0" w:space="0" w:color="auto"/>
        <w:bottom w:val="none" w:sz="0" w:space="0" w:color="auto"/>
        <w:right w:val="none" w:sz="0" w:space="0" w:color="auto"/>
      </w:divBdr>
      <w:divsChild>
        <w:div w:id="521632979">
          <w:marLeft w:val="0"/>
          <w:marRight w:val="0"/>
          <w:marTop w:val="0"/>
          <w:marBottom w:val="0"/>
          <w:divBdr>
            <w:top w:val="none" w:sz="0" w:space="0" w:color="auto"/>
            <w:left w:val="none" w:sz="0" w:space="0" w:color="auto"/>
            <w:bottom w:val="none" w:sz="0" w:space="0" w:color="auto"/>
            <w:right w:val="none" w:sz="0" w:space="0" w:color="auto"/>
          </w:divBdr>
          <w:divsChild>
            <w:div w:id="5237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93075">
      <w:bodyDiv w:val="1"/>
      <w:marLeft w:val="0"/>
      <w:marRight w:val="0"/>
      <w:marTop w:val="0"/>
      <w:marBottom w:val="0"/>
      <w:divBdr>
        <w:top w:val="none" w:sz="0" w:space="0" w:color="auto"/>
        <w:left w:val="none" w:sz="0" w:space="0" w:color="auto"/>
        <w:bottom w:val="none" w:sz="0" w:space="0" w:color="auto"/>
        <w:right w:val="none" w:sz="0" w:space="0" w:color="auto"/>
      </w:divBdr>
      <w:divsChild>
        <w:div w:id="122159253">
          <w:marLeft w:val="0"/>
          <w:marRight w:val="0"/>
          <w:marTop w:val="0"/>
          <w:marBottom w:val="750"/>
          <w:divBdr>
            <w:top w:val="none" w:sz="0" w:space="0" w:color="auto"/>
            <w:left w:val="none" w:sz="0" w:space="0" w:color="auto"/>
            <w:bottom w:val="none" w:sz="0" w:space="0" w:color="auto"/>
            <w:right w:val="none" w:sz="0" w:space="0" w:color="auto"/>
          </w:divBdr>
          <w:divsChild>
            <w:div w:id="460349687">
              <w:marLeft w:val="0"/>
              <w:marRight w:val="0"/>
              <w:marTop w:val="150"/>
              <w:marBottom w:val="0"/>
              <w:divBdr>
                <w:top w:val="none" w:sz="0" w:space="0" w:color="auto"/>
                <w:left w:val="none" w:sz="0" w:space="0" w:color="auto"/>
                <w:bottom w:val="none" w:sz="0" w:space="0" w:color="auto"/>
                <w:right w:val="none" w:sz="0" w:space="0" w:color="auto"/>
              </w:divBdr>
              <w:divsChild>
                <w:div w:id="2093626622">
                  <w:marLeft w:val="0"/>
                  <w:marRight w:val="0"/>
                  <w:marTop w:val="0"/>
                  <w:marBottom w:val="0"/>
                  <w:divBdr>
                    <w:top w:val="none" w:sz="0" w:space="0" w:color="auto"/>
                    <w:left w:val="none" w:sz="0" w:space="0" w:color="auto"/>
                    <w:bottom w:val="none" w:sz="0" w:space="0" w:color="auto"/>
                    <w:right w:val="none" w:sz="0" w:space="0" w:color="auto"/>
                  </w:divBdr>
                  <w:divsChild>
                    <w:div w:id="1942453517">
                      <w:marLeft w:val="0"/>
                      <w:marRight w:val="0"/>
                      <w:marTop w:val="0"/>
                      <w:marBottom w:val="0"/>
                      <w:divBdr>
                        <w:top w:val="none" w:sz="0" w:space="0" w:color="auto"/>
                        <w:left w:val="none" w:sz="0" w:space="0" w:color="auto"/>
                        <w:bottom w:val="none" w:sz="0" w:space="0" w:color="auto"/>
                        <w:right w:val="none" w:sz="0" w:space="0" w:color="auto"/>
                      </w:divBdr>
                      <w:divsChild>
                        <w:div w:id="4916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8335">
      <w:bodyDiv w:val="1"/>
      <w:marLeft w:val="0"/>
      <w:marRight w:val="0"/>
      <w:marTop w:val="0"/>
      <w:marBottom w:val="0"/>
      <w:divBdr>
        <w:top w:val="none" w:sz="0" w:space="0" w:color="auto"/>
        <w:left w:val="none" w:sz="0" w:space="0" w:color="auto"/>
        <w:bottom w:val="none" w:sz="0" w:space="0" w:color="auto"/>
        <w:right w:val="none" w:sz="0" w:space="0" w:color="auto"/>
      </w:divBdr>
      <w:divsChild>
        <w:div w:id="100993978">
          <w:marLeft w:val="0"/>
          <w:marRight w:val="0"/>
          <w:marTop w:val="0"/>
          <w:marBottom w:val="0"/>
          <w:divBdr>
            <w:top w:val="none" w:sz="0" w:space="0" w:color="auto"/>
            <w:left w:val="none" w:sz="0" w:space="0" w:color="auto"/>
            <w:bottom w:val="none" w:sz="0" w:space="0" w:color="auto"/>
            <w:right w:val="none" w:sz="0" w:space="0" w:color="auto"/>
          </w:divBdr>
          <w:divsChild>
            <w:div w:id="834996615">
              <w:marLeft w:val="0"/>
              <w:marRight w:val="0"/>
              <w:marTop w:val="0"/>
              <w:marBottom w:val="0"/>
              <w:divBdr>
                <w:top w:val="none" w:sz="0" w:space="0" w:color="auto"/>
                <w:left w:val="none" w:sz="0" w:space="0" w:color="auto"/>
                <w:bottom w:val="none" w:sz="0" w:space="0" w:color="auto"/>
                <w:right w:val="none" w:sz="0" w:space="0" w:color="auto"/>
              </w:divBdr>
              <w:divsChild>
                <w:div w:id="284894355">
                  <w:marLeft w:val="0"/>
                  <w:marRight w:val="0"/>
                  <w:marTop w:val="0"/>
                  <w:marBottom w:val="0"/>
                  <w:divBdr>
                    <w:top w:val="none" w:sz="0" w:space="0" w:color="auto"/>
                    <w:left w:val="none" w:sz="0" w:space="0" w:color="auto"/>
                    <w:bottom w:val="none" w:sz="0" w:space="0" w:color="auto"/>
                    <w:right w:val="none" w:sz="0" w:space="0" w:color="auto"/>
                  </w:divBdr>
                  <w:divsChild>
                    <w:div w:id="125200128">
                      <w:marLeft w:val="0"/>
                      <w:marRight w:val="0"/>
                      <w:marTop w:val="0"/>
                      <w:marBottom w:val="0"/>
                      <w:divBdr>
                        <w:top w:val="none" w:sz="0" w:space="0" w:color="auto"/>
                        <w:left w:val="none" w:sz="0" w:space="0" w:color="auto"/>
                        <w:bottom w:val="none" w:sz="0" w:space="0" w:color="auto"/>
                        <w:right w:val="none" w:sz="0" w:space="0" w:color="auto"/>
                      </w:divBdr>
                      <w:divsChild>
                        <w:div w:id="332950392">
                          <w:marLeft w:val="0"/>
                          <w:marRight w:val="0"/>
                          <w:marTop w:val="0"/>
                          <w:marBottom w:val="0"/>
                          <w:divBdr>
                            <w:top w:val="none" w:sz="0" w:space="0" w:color="auto"/>
                            <w:left w:val="none" w:sz="0" w:space="0" w:color="auto"/>
                            <w:bottom w:val="none" w:sz="0" w:space="0" w:color="auto"/>
                            <w:right w:val="none" w:sz="0" w:space="0" w:color="auto"/>
                          </w:divBdr>
                          <w:divsChild>
                            <w:div w:id="394933612">
                              <w:marLeft w:val="0"/>
                              <w:marRight w:val="0"/>
                              <w:marTop w:val="0"/>
                              <w:marBottom w:val="0"/>
                              <w:divBdr>
                                <w:top w:val="none" w:sz="0" w:space="0" w:color="auto"/>
                                <w:left w:val="none" w:sz="0" w:space="0" w:color="auto"/>
                                <w:bottom w:val="none" w:sz="0" w:space="0" w:color="auto"/>
                                <w:right w:val="none" w:sz="0" w:space="0" w:color="auto"/>
                              </w:divBdr>
                              <w:divsChild>
                                <w:div w:id="1638099466">
                                  <w:marLeft w:val="0"/>
                                  <w:marRight w:val="0"/>
                                  <w:marTop w:val="0"/>
                                  <w:marBottom w:val="0"/>
                                  <w:divBdr>
                                    <w:top w:val="none" w:sz="0" w:space="0" w:color="auto"/>
                                    <w:left w:val="none" w:sz="0" w:space="0" w:color="auto"/>
                                    <w:bottom w:val="none" w:sz="0" w:space="0" w:color="auto"/>
                                    <w:right w:val="none" w:sz="0" w:space="0" w:color="auto"/>
                                  </w:divBdr>
                                  <w:divsChild>
                                    <w:div w:id="1840995183">
                                      <w:marLeft w:val="0"/>
                                      <w:marRight w:val="0"/>
                                      <w:marTop w:val="0"/>
                                      <w:marBottom w:val="0"/>
                                      <w:divBdr>
                                        <w:top w:val="none" w:sz="0" w:space="0" w:color="auto"/>
                                        <w:left w:val="none" w:sz="0" w:space="0" w:color="auto"/>
                                        <w:bottom w:val="none" w:sz="0" w:space="0" w:color="auto"/>
                                        <w:right w:val="none" w:sz="0" w:space="0" w:color="auto"/>
                                      </w:divBdr>
                                      <w:divsChild>
                                        <w:div w:id="598411014">
                                          <w:marLeft w:val="0"/>
                                          <w:marRight w:val="0"/>
                                          <w:marTop w:val="0"/>
                                          <w:marBottom w:val="0"/>
                                          <w:divBdr>
                                            <w:top w:val="none" w:sz="0" w:space="0" w:color="auto"/>
                                            <w:left w:val="none" w:sz="0" w:space="0" w:color="auto"/>
                                            <w:bottom w:val="none" w:sz="0" w:space="0" w:color="auto"/>
                                            <w:right w:val="none" w:sz="0" w:space="0" w:color="auto"/>
                                          </w:divBdr>
                                          <w:divsChild>
                                            <w:div w:id="513570261">
                                              <w:marLeft w:val="0"/>
                                              <w:marRight w:val="0"/>
                                              <w:marTop w:val="0"/>
                                              <w:marBottom w:val="0"/>
                                              <w:divBdr>
                                                <w:top w:val="none" w:sz="0" w:space="0" w:color="auto"/>
                                                <w:left w:val="none" w:sz="0" w:space="0" w:color="auto"/>
                                                <w:bottom w:val="none" w:sz="0" w:space="0" w:color="auto"/>
                                                <w:right w:val="none" w:sz="0" w:space="0" w:color="auto"/>
                                              </w:divBdr>
                                              <w:divsChild>
                                                <w:div w:id="266427920">
                                                  <w:marLeft w:val="0"/>
                                                  <w:marRight w:val="0"/>
                                                  <w:marTop w:val="0"/>
                                                  <w:marBottom w:val="0"/>
                                                  <w:divBdr>
                                                    <w:top w:val="none" w:sz="0" w:space="0" w:color="auto"/>
                                                    <w:left w:val="none" w:sz="0" w:space="0" w:color="auto"/>
                                                    <w:bottom w:val="none" w:sz="0" w:space="0" w:color="auto"/>
                                                    <w:right w:val="none" w:sz="0" w:space="0" w:color="auto"/>
                                                  </w:divBdr>
                                                  <w:divsChild>
                                                    <w:div w:id="5041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536811">
      <w:bodyDiv w:val="1"/>
      <w:marLeft w:val="0"/>
      <w:marRight w:val="0"/>
      <w:marTop w:val="0"/>
      <w:marBottom w:val="0"/>
      <w:divBdr>
        <w:top w:val="none" w:sz="0" w:space="0" w:color="auto"/>
        <w:left w:val="none" w:sz="0" w:space="0" w:color="auto"/>
        <w:bottom w:val="none" w:sz="0" w:space="0" w:color="auto"/>
        <w:right w:val="none" w:sz="0" w:space="0" w:color="auto"/>
      </w:divBdr>
      <w:divsChild>
        <w:div w:id="1942565727">
          <w:marLeft w:val="0"/>
          <w:marRight w:val="0"/>
          <w:marTop w:val="0"/>
          <w:marBottom w:val="750"/>
          <w:divBdr>
            <w:top w:val="none" w:sz="0" w:space="0" w:color="auto"/>
            <w:left w:val="none" w:sz="0" w:space="0" w:color="auto"/>
            <w:bottom w:val="none" w:sz="0" w:space="0" w:color="auto"/>
            <w:right w:val="none" w:sz="0" w:space="0" w:color="auto"/>
          </w:divBdr>
          <w:divsChild>
            <w:div w:id="898635127">
              <w:marLeft w:val="0"/>
              <w:marRight w:val="0"/>
              <w:marTop w:val="0"/>
              <w:marBottom w:val="0"/>
              <w:divBdr>
                <w:top w:val="none" w:sz="0" w:space="0" w:color="auto"/>
                <w:left w:val="none" w:sz="0" w:space="0" w:color="auto"/>
                <w:bottom w:val="none" w:sz="0" w:space="0" w:color="auto"/>
                <w:right w:val="none" w:sz="0" w:space="0" w:color="auto"/>
              </w:divBdr>
              <w:divsChild>
                <w:div w:id="1380326410">
                  <w:marLeft w:val="0"/>
                  <w:marRight w:val="0"/>
                  <w:marTop w:val="150"/>
                  <w:marBottom w:val="0"/>
                  <w:divBdr>
                    <w:top w:val="none" w:sz="0" w:space="0" w:color="auto"/>
                    <w:left w:val="none" w:sz="0" w:space="0" w:color="auto"/>
                    <w:bottom w:val="none" w:sz="0" w:space="0" w:color="auto"/>
                    <w:right w:val="none" w:sz="0" w:space="0" w:color="auto"/>
                  </w:divBdr>
                  <w:divsChild>
                    <w:div w:id="662202441">
                      <w:marLeft w:val="0"/>
                      <w:marRight w:val="0"/>
                      <w:marTop w:val="0"/>
                      <w:marBottom w:val="0"/>
                      <w:divBdr>
                        <w:top w:val="none" w:sz="0" w:space="0" w:color="auto"/>
                        <w:left w:val="none" w:sz="0" w:space="0" w:color="auto"/>
                        <w:bottom w:val="none" w:sz="0" w:space="0" w:color="auto"/>
                        <w:right w:val="none" w:sz="0" w:space="0" w:color="auto"/>
                      </w:divBdr>
                      <w:divsChild>
                        <w:div w:id="1427113021">
                          <w:marLeft w:val="0"/>
                          <w:marRight w:val="0"/>
                          <w:marTop w:val="0"/>
                          <w:marBottom w:val="0"/>
                          <w:divBdr>
                            <w:top w:val="none" w:sz="0" w:space="0" w:color="auto"/>
                            <w:left w:val="none" w:sz="0" w:space="0" w:color="auto"/>
                            <w:bottom w:val="none" w:sz="0" w:space="0" w:color="auto"/>
                            <w:right w:val="none" w:sz="0" w:space="0" w:color="auto"/>
                          </w:divBdr>
                          <w:divsChild>
                            <w:div w:id="18637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2975">
      <w:bodyDiv w:val="1"/>
      <w:marLeft w:val="0"/>
      <w:marRight w:val="0"/>
      <w:marTop w:val="0"/>
      <w:marBottom w:val="0"/>
      <w:divBdr>
        <w:top w:val="none" w:sz="0" w:space="0" w:color="auto"/>
        <w:left w:val="none" w:sz="0" w:space="0" w:color="auto"/>
        <w:bottom w:val="none" w:sz="0" w:space="0" w:color="auto"/>
        <w:right w:val="none" w:sz="0" w:space="0" w:color="auto"/>
      </w:divBdr>
      <w:divsChild>
        <w:div w:id="671757198">
          <w:marLeft w:val="0"/>
          <w:marRight w:val="0"/>
          <w:marTop w:val="0"/>
          <w:marBottom w:val="0"/>
          <w:divBdr>
            <w:top w:val="none" w:sz="0" w:space="0" w:color="auto"/>
            <w:left w:val="none" w:sz="0" w:space="0" w:color="auto"/>
            <w:bottom w:val="none" w:sz="0" w:space="0" w:color="auto"/>
            <w:right w:val="none" w:sz="0" w:space="0" w:color="auto"/>
          </w:divBdr>
          <w:divsChild>
            <w:div w:id="742532483">
              <w:marLeft w:val="0"/>
              <w:marRight w:val="0"/>
              <w:marTop w:val="0"/>
              <w:marBottom w:val="0"/>
              <w:divBdr>
                <w:top w:val="none" w:sz="0" w:space="0" w:color="auto"/>
                <w:left w:val="none" w:sz="0" w:space="0" w:color="auto"/>
                <w:bottom w:val="none" w:sz="0" w:space="0" w:color="auto"/>
                <w:right w:val="none" w:sz="0" w:space="0" w:color="auto"/>
              </w:divBdr>
              <w:divsChild>
                <w:div w:id="392123446">
                  <w:marLeft w:val="0"/>
                  <w:marRight w:val="0"/>
                  <w:marTop w:val="0"/>
                  <w:marBottom w:val="0"/>
                  <w:divBdr>
                    <w:top w:val="none" w:sz="0" w:space="0" w:color="auto"/>
                    <w:left w:val="none" w:sz="0" w:space="0" w:color="auto"/>
                    <w:bottom w:val="none" w:sz="0" w:space="0" w:color="auto"/>
                    <w:right w:val="none" w:sz="0" w:space="0" w:color="auto"/>
                  </w:divBdr>
                  <w:divsChild>
                    <w:div w:id="433868836">
                      <w:marLeft w:val="0"/>
                      <w:marRight w:val="0"/>
                      <w:marTop w:val="0"/>
                      <w:marBottom w:val="0"/>
                      <w:divBdr>
                        <w:top w:val="none" w:sz="0" w:space="0" w:color="auto"/>
                        <w:left w:val="none" w:sz="0" w:space="0" w:color="auto"/>
                        <w:bottom w:val="none" w:sz="0" w:space="0" w:color="auto"/>
                        <w:right w:val="none" w:sz="0" w:space="0" w:color="auto"/>
                      </w:divBdr>
                      <w:divsChild>
                        <w:div w:id="260799988">
                          <w:marLeft w:val="0"/>
                          <w:marRight w:val="0"/>
                          <w:marTop w:val="0"/>
                          <w:marBottom w:val="0"/>
                          <w:divBdr>
                            <w:top w:val="none" w:sz="0" w:space="0" w:color="auto"/>
                            <w:left w:val="none" w:sz="0" w:space="0" w:color="auto"/>
                            <w:bottom w:val="none" w:sz="0" w:space="0" w:color="auto"/>
                            <w:right w:val="none" w:sz="0" w:space="0" w:color="auto"/>
                          </w:divBdr>
                          <w:divsChild>
                            <w:div w:id="372585523">
                              <w:marLeft w:val="0"/>
                              <w:marRight w:val="0"/>
                              <w:marTop w:val="0"/>
                              <w:marBottom w:val="0"/>
                              <w:divBdr>
                                <w:top w:val="none" w:sz="0" w:space="0" w:color="auto"/>
                                <w:left w:val="none" w:sz="0" w:space="0" w:color="auto"/>
                                <w:bottom w:val="none" w:sz="0" w:space="0" w:color="auto"/>
                                <w:right w:val="none" w:sz="0" w:space="0" w:color="auto"/>
                              </w:divBdr>
                              <w:divsChild>
                                <w:div w:id="12583679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394728">
      <w:bodyDiv w:val="1"/>
      <w:marLeft w:val="0"/>
      <w:marRight w:val="0"/>
      <w:marTop w:val="0"/>
      <w:marBottom w:val="0"/>
      <w:divBdr>
        <w:top w:val="none" w:sz="0" w:space="0" w:color="auto"/>
        <w:left w:val="none" w:sz="0" w:space="0" w:color="auto"/>
        <w:bottom w:val="none" w:sz="0" w:space="0" w:color="auto"/>
        <w:right w:val="none" w:sz="0" w:space="0" w:color="auto"/>
      </w:divBdr>
    </w:div>
    <w:div w:id="1811090145">
      <w:bodyDiv w:val="1"/>
      <w:marLeft w:val="0"/>
      <w:marRight w:val="0"/>
      <w:marTop w:val="0"/>
      <w:marBottom w:val="0"/>
      <w:divBdr>
        <w:top w:val="none" w:sz="0" w:space="0" w:color="auto"/>
        <w:left w:val="none" w:sz="0" w:space="0" w:color="auto"/>
        <w:bottom w:val="none" w:sz="0" w:space="0" w:color="auto"/>
        <w:right w:val="none" w:sz="0" w:space="0" w:color="auto"/>
      </w:divBdr>
      <w:divsChild>
        <w:div w:id="109596824">
          <w:marLeft w:val="0"/>
          <w:marRight w:val="0"/>
          <w:marTop w:val="0"/>
          <w:marBottom w:val="0"/>
          <w:divBdr>
            <w:top w:val="none" w:sz="0" w:space="0" w:color="auto"/>
            <w:left w:val="none" w:sz="0" w:space="0" w:color="auto"/>
            <w:bottom w:val="none" w:sz="0" w:space="0" w:color="auto"/>
            <w:right w:val="none" w:sz="0" w:space="0" w:color="auto"/>
          </w:divBdr>
          <w:divsChild>
            <w:div w:id="1530799720">
              <w:marLeft w:val="0"/>
              <w:marRight w:val="0"/>
              <w:marTop w:val="0"/>
              <w:marBottom w:val="0"/>
              <w:divBdr>
                <w:top w:val="none" w:sz="0" w:space="0" w:color="auto"/>
                <w:left w:val="none" w:sz="0" w:space="0" w:color="auto"/>
                <w:bottom w:val="none" w:sz="0" w:space="0" w:color="auto"/>
                <w:right w:val="none" w:sz="0" w:space="0" w:color="auto"/>
              </w:divBdr>
              <w:divsChild>
                <w:div w:id="1634170640">
                  <w:marLeft w:val="0"/>
                  <w:marRight w:val="0"/>
                  <w:marTop w:val="0"/>
                  <w:marBottom w:val="0"/>
                  <w:divBdr>
                    <w:top w:val="none" w:sz="0" w:space="0" w:color="auto"/>
                    <w:left w:val="none" w:sz="0" w:space="0" w:color="auto"/>
                    <w:bottom w:val="none" w:sz="0" w:space="0" w:color="auto"/>
                    <w:right w:val="none" w:sz="0" w:space="0" w:color="auto"/>
                  </w:divBdr>
                  <w:divsChild>
                    <w:div w:id="2000765936">
                      <w:marLeft w:val="0"/>
                      <w:marRight w:val="0"/>
                      <w:marTop w:val="0"/>
                      <w:marBottom w:val="0"/>
                      <w:divBdr>
                        <w:top w:val="none" w:sz="0" w:space="0" w:color="auto"/>
                        <w:left w:val="none" w:sz="0" w:space="0" w:color="auto"/>
                        <w:bottom w:val="none" w:sz="0" w:space="0" w:color="auto"/>
                        <w:right w:val="none" w:sz="0" w:space="0" w:color="auto"/>
                      </w:divBdr>
                      <w:divsChild>
                        <w:div w:id="713774075">
                          <w:marLeft w:val="0"/>
                          <w:marRight w:val="0"/>
                          <w:marTop w:val="0"/>
                          <w:marBottom w:val="0"/>
                          <w:divBdr>
                            <w:top w:val="none" w:sz="0" w:space="0" w:color="auto"/>
                            <w:left w:val="none" w:sz="0" w:space="0" w:color="auto"/>
                            <w:bottom w:val="none" w:sz="0" w:space="0" w:color="auto"/>
                            <w:right w:val="none" w:sz="0" w:space="0" w:color="auto"/>
                          </w:divBdr>
                          <w:divsChild>
                            <w:div w:id="1697732234">
                              <w:marLeft w:val="0"/>
                              <w:marRight w:val="0"/>
                              <w:marTop w:val="0"/>
                              <w:marBottom w:val="0"/>
                              <w:divBdr>
                                <w:top w:val="none" w:sz="0" w:space="0" w:color="auto"/>
                                <w:left w:val="none" w:sz="0" w:space="0" w:color="auto"/>
                                <w:bottom w:val="none" w:sz="0" w:space="0" w:color="auto"/>
                                <w:right w:val="none" w:sz="0" w:space="0" w:color="auto"/>
                              </w:divBdr>
                            </w:div>
                            <w:div w:id="44250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7252">
      <w:bodyDiv w:val="1"/>
      <w:marLeft w:val="0"/>
      <w:marRight w:val="0"/>
      <w:marTop w:val="0"/>
      <w:marBottom w:val="0"/>
      <w:divBdr>
        <w:top w:val="none" w:sz="0" w:space="0" w:color="auto"/>
        <w:left w:val="none" w:sz="0" w:space="0" w:color="auto"/>
        <w:bottom w:val="none" w:sz="0" w:space="0" w:color="auto"/>
        <w:right w:val="none" w:sz="0" w:space="0" w:color="auto"/>
      </w:divBdr>
    </w:div>
    <w:div w:id="1878883581">
      <w:bodyDiv w:val="1"/>
      <w:marLeft w:val="0"/>
      <w:marRight w:val="0"/>
      <w:marTop w:val="0"/>
      <w:marBottom w:val="0"/>
      <w:divBdr>
        <w:top w:val="none" w:sz="0" w:space="0" w:color="auto"/>
        <w:left w:val="none" w:sz="0" w:space="0" w:color="auto"/>
        <w:bottom w:val="none" w:sz="0" w:space="0" w:color="auto"/>
        <w:right w:val="none" w:sz="0" w:space="0" w:color="auto"/>
      </w:divBdr>
      <w:divsChild>
        <w:div w:id="1824195557">
          <w:marLeft w:val="0"/>
          <w:marRight w:val="0"/>
          <w:marTop w:val="0"/>
          <w:marBottom w:val="0"/>
          <w:divBdr>
            <w:top w:val="none" w:sz="0" w:space="0" w:color="auto"/>
            <w:left w:val="none" w:sz="0" w:space="0" w:color="auto"/>
            <w:bottom w:val="none" w:sz="0" w:space="0" w:color="auto"/>
            <w:right w:val="none" w:sz="0" w:space="0" w:color="auto"/>
          </w:divBdr>
          <w:divsChild>
            <w:div w:id="1836458780">
              <w:marLeft w:val="0"/>
              <w:marRight w:val="0"/>
              <w:marTop w:val="180"/>
              <w:marBottom w:val="0"/>
              <w:divBdr>
                <w:top w:val="none" w:sz="0" w:space="0" w:color="auto"/>
                <w:left w:val="none" w:sz="0" w:space="0" w:color="auto"/>
                <w:bottom w:val="none" w:sz="0" w:space="0" w:color="auto"/>
                <w:right w:val="none" w:sz="0" w:space="0" w:color="auto"/>
              </w:divBdr>
              <w:divsChild>
                <w:div w:id="1615598763">
                  <w:marLeft w:val="0"/>
                  <w:marRight w:val="0"/>
                  <w:marTop w:val="0"/>
                  <w:marBottom w:val="0"/>
                  <w:divBdr>
                    <w:top w:val="none" w:sz="0" w:space="0" w:color="auto"/>
                    <w:left w:val="none" w:sz="0" w:space="0" w:color="auto"/>
                    <w:bottom w:val="none" w:sz="0" w:space="0" w:color="auto"/>
                    <w:right w:val="none" w:sz="0" w:space="0" w:color="auto"/>
                  </w:divBdr>
                  <w:divsChild>
                    <w:div w:id="935871035">
                      <w:marLeft w:val="0"/>
                      <w:marRight w:val="0"/>
                      <w:marTop w:val="0"/>
                      <w:marBottom w:val="0"/>
                      <w:divBdr>
                        <w:top w:val="none" w:sz="0" w:space="0" w:color="auto"/>
                        <w:left w:val="none" w:sz="0" w:space="0" w:color="auto"/>
                        <w:bottom w:val="none" w:sz="0" w:space="0" w:color="auto"/>
                        <w:right w:val="none" w:sz="0" w:space="0" w:color="auto"/>
                      </w:divBdr>
                      <w:divsChild>
                        <w:div w:id="4481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30494">
      <w:bodyDiv w:val="1"/>
      <w:marLeft w:val="0"/>
      <w:marRight w:val="0"/>
      <w:marTop w:val="0"/>
      <w:marBottom w:val="0"/>
      <w:divBdr>
        <w:top w:val="none" w:sz="0" w:space="0" w:color="auto"/>
        <w:left w:val="none" w:sz="0" w:space="0" w:color="auto"/>
        <w:bottom w:val="none" w:sz="0" w:space="0" w:color="auto"/>
        <w:right w:val="none" w:sz="0" w:space="0" w:color="auto"/>
      </w:divBdr>
    </w:div>
    <w:div w:id="1905405732">
      <w:bodyDiv w:val="1"/>
      <w:marLeft w:val="0"/>
      <w:marRight w:val="0"/>
      <w:marTop w:val="0"/>
      <w:marBottom w:val="0"/>
      <w:divBdr>
        <w:top w:val="none" w:sz="0" w:space="0" w:color="auto"/>
        <w:left w:val="none" w:sz="0" w:space="0" w:color="auto"/>
        <w:bottom w:val="none" w:sz="0" w:space="0" w:color="auto"/>
        <w:right w:val="none" w:sz="0" w:space="0" w:color="auto"/>
      </w:divBdr>
    </w:div>
    <w:div w:id="1911571521">
      <w:bodyDiv w:val="1"/>
      <w:marLeft w:val="0"/>
      <w:marRight w:val="0"/>
      <w:marTop w:val="0"/>
      <w:marBottom w:val="0"/>
      <w:divBdr>
        <w:top w:val="none" w:sz="0" w:space="0" w:color="auto"/>
        <w:left w:val="none" w:sz="0" w:space="0" w:color="auto"/>
        <w:bottom w:val="none" w:sz="0" w:space="0" w:color="auto"/>
        <w:right w:val="none" w:sz="0" w:space="0" w:color="auto"/>
      </w:divBdr>
    </w:div>
    <w:div w:id="1948925060">
      <w:bodyDiv w:val="1"/>
      <w:marLeft w:val="0"/>
      <w:marRight w:val="0"/>
      <w:marTop w:val="0"/>
      <w:marBottom w:val="0"/>
      <w:divBdr>
        <w:top w:val="none" w:sz="0" w:space="0" w:color="auto"/>
        <w:left w:val="none" w:sz="0" w:space="0" w:color="auto"/>
        <w:bottom w:val="none" w:sz="0" w:space="0" w:color="auto"/>
        <w:right w:val="none" w:sz="0" w:space="0" w:color="auto"/>
      </w:divBdr>
      <w:divsChild>
        <w:div w:id="1933934030">
          <w:marLeft w:val="0"/>
          <w:marRight w:val="0"/>
          <w:marTop w:val="0"/>
          <w:marBottom w:val="0"/>
          <w:divBdr>
            <w:top w:val="none" w:sz="0" w:space="0" w:color="auto"/>
            <w:left w:val="none" w:sz="0" w:space="0" w:color="auto"/>
            <w:bottom w:val="none" w:sz="0" w:space="0" w:color="auto"/>
            <w:right w:val="none" w:sz="0" w:space="0" w:color="auto"/>
          </w:divBdr>
          <w:divsChild>
            <w:div w:id="1923299458">
              <w:marLeft w:val="0"/>
              <w:marRight w:val="0"/>
              <w:marTop w:val="180"/>
              <w:marBottom w:val="0"/>
              <w:divBdr>
                <w:top w:val="none" w:sz="0" w:space="0" w:color="auto"/>
                <w:left w:val="none" w:sz="0" w:space="0" w:color="auto"/>
                <w:bottom w:val="none" w:sz="0" w:space="0" w:color="auto"/>
                <w:right w:val="none" w:sz="0" w:space="0" w:color="auto"/>
              </w:divBdr>
              <w:divsChild>
                <w:div w:id="1037850613">
                  <w:marLeft w:val="0"/>
                  <w:marRight w:val="0"/>
                  <w:marTop w:val="0"/>
                  <w:marBottom w:val="0"/>
                  <w:divBdr>
                    <w:top w:val="none" w:sz="0" w:space="0" w:color="auto"/>
                    <w:left w:val="none" w:sz="0" w:space="0" w:color="auto"/>
                    <w:bottom w:val="none" w:sz="0" w:space="0" w:color="auto"/>
                    <w:right w:val="none" w:sz="0" w:space="0" w:color="auto"/>
                  </w:divBdr>
                  <w:divsChild>
                    <w:div w:id="593981409">
                      <w:marLeft w:val="0"/>
                      <w:marRight w:val="0"/>
                      <w:marTop w:val="0"/>
                      <w:marBottom w:val="0"/>
                      <w:divBdr>
                        <w:top w:val="none" w:sz="0" w:space="0" w:color="auto"/>
                        <w:left w:val="none" w:sz="0" w:space="0" w:color="auto"/>
                        <w:bottom w:val="none" w:sz="0" w:space="0" w:color="auto"/>
                        <w:right w:val="none" w:sz="0" w:space="0" w:color="auto"/>
                      </w:divBdr>
                      <w:divsChild>
                        <w:div w:id="1508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864569">
      <w:bodyDiv w:val="1"/>
      <w:marLeft w:val="0"/>
      <w:marRight w:val="0"/>
      <w:marTop w:val="0"/>
      <w:marBottom w:val="0"/>
      <w:divBdr>
        <w:top w:val="none" w:sz="0" w:space="0" w:color="auto"/>
        <w:left w:val="none" w:sz="0" w:space="0" w:color="auto"/>
        <w:bottom w:val="none" w:sz="0" w:space="0" w:color="auto"/>
        <w:right w:val="none" w:sz="0" w:space="0" w:color="auto"/>
      </w:divBdr>
    </w:div>
    <w:div w:id="1978685428">
      <w:bodyDiv w:val="1"/>
      <w:marLeft w:val="0"/>
      <w:marRight w:val="0"/>
      <w:marTop w:val="0"/>
      <w:marBottom w:val="0"/>
      <w:divBdr>
        <w:top w:val="none" w:sz="0" w:space="0" w:color="auto"/>
        <w:left w:val="none" w:sz="0" w:space="0" w:color="auto"/>
        <w:bottom w:val="none" w:sz="0" w:space="0" w:color="auto"/>
        <w:right w:val="none" w:sz="0" w:space="0" w:color="auto"/>
      </w:divBdr>
      <w:divsChild>
        <w:div w:id="698701553">
          <w:marLeft w:val="0"/>
          <w:marRight w:val="0"/>
          <w:marTop w:val="0"/>
          <w:marBottom w:val="0"/>
          <w:divBdr>
            <w:top w:val="none" w:sz="0" w:space="0" w:color="auto"/>
            <w:left w:val="none" w:sz="0" w:space="0" w:color="auto"/>
            <w:bottom w:val="none" w:sz="0" w:space="0" w:color="auto"/>
            <w:right w:val="none" w:sz="0" w:space="0" w:color="auto"/>
          </w:divBdr>
          <w:divsChild>
            <w:div w:id="1173716265">
              <w:marLeft w:val="0"/>
              <w:marRight w:val="0"/>
              <w:marTop w:val="0"/>
              <w:marBottom w:val="0"/>
              <w:divBdr>
                <w:top w:val="none" w:sz="0" w:space="0" w:color="auto"/>
                <w:left w:val="none" w:sz="0" w:space="0" w:color="auto"/>
                <w:bottom w:val="none" w:sz="0" w:space="0" w:color="auto"/>
                <w:right w:val="none" w:sz="0" w:space="0" w:color="auto"/>
              </w:divBdr>
              <w:divsChild>
                <w:div w:id="1458913663">
                  <w:marLeft w:val="0"/>
                  <w:marRight w:val="0"/>
                  <w:marTop w:val="0"/>
                  <w:marBottom w:val="0"/>
                  <w:divBdr>
                    <w:top w:val="none" w:sz="0" w:space="0" w:color="auto"/>
                    <w:left w:val="none" w:sz="0" w:space="0" w:color="auto"/>
                    <w:bottom w:val="none" w:sz="0" w:space="0" w:color="auto"/>
                    <w:right w:val="none" w:sz="0" w:space="0" w:color="auto"/>
                  </w:divBdr>
                  <w:divsChild>
                    <w:div w:id="6139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257">
      <w:bodyDiv w:val="1"/>
      <w:marLeft w:val="0"/>
      <w:marRight w:val="0"/>
      <w:marTop w:val="0"/>
      <w:marBottom w:val="0"/>
      <w:divBdr>
        <w:top w:val="none" w:sz="0" w:space="0" w:color="auto"/>
        <w:left w:val="none" w:sz="0" w:space="0" w:color="auto"/>
        <w:bottom w:val="none" w:sz="0" w:space="0" w:color="auto"/>
        <w:right w:val="none" w:sz="0" w:space="0" w:color="auto"/>
      </w:divBdr>
      <w:divsChild>
        <w:div w:id="412774638">
          <w:marLeft w:val="0"/>
          <w:marRight w:val="0"/>
          <w:marTop w:val="0"/>
          <w:marBottom w:val="0"/>
          <w:divBdr>
            <w:top w:val="none" w:sz="0" w:space="0" w:color="auto"/>
            <w:left w:val="none" w:sz="0" w:space="0" w:color="auto"/>
            <w:bottom w:val="none" w:sz="0" w:space="0" w:color="auto"/>
            <w:right w:val="none" w:sz="0" w:space="0" w:color="auto"/>
          </w:divBdr>
          <w:divsChild>
            <w:div w:id="906887756">
              <w:marLeft w:val="0"/>
              <w:marRight w:val="0"/>
              <w:marTop w:val="0"/>
              <w:marBottom w:val="0"/>
              <w:divBdr>
                <w:top w:val="none" w:sz="0" w:space="0" w:color="auto"/>
                <w:left w:val="none" w:sz="0" w:space="0" w:color="auto"/>
                <w:bottom w:val="none" w:sz="0" w:space="0" w:color="auto"/>
                <w:right w:val="none" w:sz="0" w:space="0" w:color="auto"/>
              </w:divBdr>
              <w:divsChild>
                <w:div w:id="1675843565">
                  <w:marLeft w:val="0"/>
                  <w:marRight w:val="0"/>
                  <w:marTop w:val="0"/>
                  <w:marBottom w:val="0"/>
                  <w:divBdr>
                    <w:top w:val="none" w:sz="0" w:space="0" w:color="auto"/>
                    <w:left w:val="none" w:sz="0" w:space="0" w:color="auto"/>
                    <w:bottom w:val="none" w:sz="0" w:space="0" w:color="auto"/>
                    <w:right w:val="none" w:sz="0" w:space="0" w:color="auto"/>
                  </w:divBdr>
                  <w:divsChild>
                    <w:div w:id="1154638387">
                      <w:marLeft w:val="0"/>
                      <w:marRight w:val="0"/>
                      <w:marTop w:val="0"/>
                      <w:marBottom w:val="0"/>
                      <w:divBdr>
                        <w:top w:val="none" w:sz="0" w:space="0" w:color="auto"/>
                        <w:left w:val="none" w:sz="0" w:space="0" w:color="auto"/>
                        <w:bottom w:val="none" w:sz="0" w:space="0" w:color="auto"/>
                        <w:right w:val="none" w:sz="0" w:space="0" w:color="auto"/>
                      </w:divBdr>
                      <w:divsChild>
                        <w:div w:id="1636330525">
                          <w:marLeft w:val="0"/>
                          <w:marRight w:val="0"/>
                          <w:marTop w:val="0"/>
                          <w:marBottom w:val="0"/>
                          <w:divBdr>
                            <w:top w:val="none" w:sz="0" w:space="0" w:color="auto"/>
                            <w:left w:val="none" w:sz="0" w:space="0" w:color="auto"/>
                            <w:bottom w:val="none" w:sz="0" w:space="0" w:color="auto"/>
                            <w:right w:val="none" w:sz="0" w:space="0" w:color="auto"/>
                          </w:divBdr>
                          <w:divsChild>
                            <w:div w:id="908809698">
                              <w:marLeft w:val="0"/>
                              <w:marRight w:val="0"/>
                              <w:marTop w:val="0"/>
                              <w:marBottom w:val="0"/>
                              <w:divBdr>
                                <w:top w:val="none" w:sz="0" w:space="0" w:color="auto"/>
                                <w:left w:val="none" w:sz="0" w:space="0" w:color="auto"/>
                                <w:bottom w:val="none" w:sz="0" w:space="0" w:color="auto"/>
                                <w:right w:val="none" w:sz="0" w:space="0" w:color="auto"/>
                              </w:divBdr>
                              <w:divsChild>
                                <w:div w:id="1194683668">
                                  <w:marLeft w:val="0"/>
                                  <w:marRight w:val="0"/>
                                  <w:marTop w:val="0"/>
                                  <w:marBottom w:val="0"/>
                                  <w:divBdr>
                                    <w:top w:val="none" w:sz="0" w:space="0" w:color="auto"/>
                                    <w:left w:val="none" w:sz="0" w:space="0" w:color="auto"/>
                                    <w:bottom w:val="none" w:sz="0" w:space="0" w:color="auto"/>
                                    <w:right w:val="none" w:sz="0" w:space="0" w:color="auto"/>
                                  </w:divBdr>
                                  <w:divsChild>
                                    <w:div w:id="1425146325">
                                      <w:marLeft w:val="0"/>
                                      <w:marRight w:val="0"/>
                                      <w:marTop w:val="0"/>
                                      <w:marBottom w:val="0"/>
                                      <w:divBdr>
                                        <w:top w:val="none" w:sz="0" w:space="0" w:color="auto"/>
                                        <w:left w:val="none" w:sz="0" w:space="0" w:color="auto"/>
                                        <w:bottom w:val="none" w:sz="0" w:space="0" w:color="auto"/>
                                        <w:right w:val="none" w:sz="0" w:space="0" w:color="auto"/>
                                      </w:divBdr>
                                      <w:divsChild>
                                        <w:div w:id="9548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207578">
      <w:bodyDiv w:val="1"/>
      <w:marLeft w:val="0"/>
      <w:marRight w:val="0"/>
      <w:marTop w:val="0"/>
      <w:marBottom w:val="0"/>
      <w:divBdr>
        <w:top w:val="none" w:sz="0" w:space="0" w:color="auto"/>
        <w:left w:val="none" w:sz="0" w:space="0" w:color="auto"/>
        <w:bottom w:val="none" w:sz="0" w:space="0" w:color="auto"/>
        <w:right w:val="none" w:sz="0" w:space="0" w:color="auto"/>
      </w:divBdr>
    </w:div>
    <w:div w:id="2023821398">
      <w:bodyDiv w:val="1"/>
      <w:marLeft w:val="0"/>
      <w:marRight w:val="0"/>
      <w:marTop w:val="0"/>
      <w:marBottom w:val="0"/>
      <w:divBdr>
        <w:top w:val="none" w:sz="0" w:space="0" w:color="auto"/>
        <w:left w:val="none" w:sz="0" w:space="0" w:color="auto"/>
        <w:bottom w:val="none" w:sz="0" w:space="0" w:color="auto"/>
        <w:right w:val="none" w:sz="0" w:space="0" w:color="auto"/>
      </w:divBdr>
      <w:divsChild>
        <w:div w:id="1390807481">
          <w:marLeft w:val="0"/>
          <w:marRight w:val="0"/>
          <w:marTop w:val="0"/>
          <w:marBottom w:val="0"/>
          <w:divBdr>
            <w:top w:val="none" w:sz="0" w:space="0" w:color="auto"/>
            <w:left w:val="none" w:sz="0" w:space="0" w:color="auto"/>
            <w:bottom w:val="none" w:sz="0" w:space="0" w:color="auto"/>
            <w:right w:val="none" w:sz="0" w:space="0" w:color="auto"/>
          </w:divBdr>
          <w:divsChild>
            <w:div w:id="30424944">
              <w:marLeft w:val="0"/>
              <w:marRight w:val="0"/>
              <w:marTop w:val="0"/>
              <w:marBottom w:val="1200"/>
              <w:divBdr>
                <w:top w:val="none" w:sz="0" w:space="0" w:color="auto"/>
                <w:left w:val="none" w:sz="0" w:space="0" w:color="auto"/>
                <w:bottom w:val="none" w:sz="0" w:space="0" w:color="auto"/>
                <w:right w:val="none" w:sz="0" w:space="0" w:color="auto"/>
              </w:divBdr>
              <w:divsChild>
                <w:div w:id="592200081">
                  <w:marLeft w:val="0"/>
                  <w:marRight w:val="0"/>
                  <w:marTop w:val="0"/>
                  <w:marBottom w:val="0"/>
                  <w:divBdr>
                    <w:top w:val="none" w:sz="0" w:space="0" w:color="auto"/>
                    <w:left w:val="none" w:sz="0" w:space="0" w:color="auto"/>
                    <w:bottom w:val="none" w:sz="0" w:space="0" w:color="auto"/>
                    <w:right w:val="none" w:sz="0" w:space="0" w:color="auto"/>
                  </w:divBdr>
                  <w:divsChild>
                    <w:div w:id="2095199870">
                      <w:marLeft w:val="0"/>
                      <w:marRight w:val="0"/>
                      <w:marTop w:val="0"/>
                      <w:marBottom w:val="0"/>
                      <w:divBdr>
                        <w:top w:val="none" w:sz="0" w:space="0" w:color="auto"/>
                        <w:left w:val="none" w:sz="0" w:space="0" w:color="auto"/>
                        <w:bottom w:val="none" w:sz="0" w:space="0" w:color="auto"/>
                        <w:right w:val="none" w:sz="0" w:space="0" w:color="auto"/>
                      </w:divBdr>
                      <w:divsChild>
                        <w:div w:id="311756253">
                          <w:marLeft w:val="0"/>
                          <w:marRight w:val="0"/>
                          <w:marTop w:val="0"/>
                          <w:marBottom w:val="240"/>
                          <w:divBdr>
                            <w:top w:val="none" w:sz="0" w:space="0" w:color="auto"/>
                            <w:left w:val="none" w:sz="0" w:space="0" w:color="auto"/>
                            <w:bottom w:val="none" w:sz="0" w:space="0" w:color="auto"/>
                            <w:right w:val="none" w:sz="0" w:space="0" w:color="auto"/>
                          </w:divBdr>
                          <w:divsChild>
                            <w:div w:id="1265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8432">
      <w:bodyDiv w:val="1"/>
      <w:marLeft w:val="0"/>
      <w:marRight w:val="0"/>
      <w:marTop w:val="0"/>
      <w:marBottom w:val="0"/>
      <w:divBdr>
        <w:top w:val="none" w:sz="0" w:space="0" w:color="auto"/>
        <w:left w:val="none" w:sz="0" w:space="0" w:color="auto"/>
        <w:bottom w:val="none" w:sz="0" w:space="0" w:color="auto"/>
        <w:right w:val="none" w:sz="0" w:space="0" w:color="auto"/>
      </w:divBdr>
      <w:divsChild>
        <w:div w:id="2031834208">
          <w:marLeft w:val="0"/>
          <w:marRight w:val="0"/>
          <w:marTop w:val="0"/>
          <w:marBottom w:val="0"/>
          <w:divBdr>
            <w:top w:val="none" w:sz="0" w:space="0" w:color="auto"/>
            <w:left w:val="none" w:sz="0" w:space="0" w:color="auto"/>
            <w:bottom w:val="none" w:sz="0" w:space="0" w:color="auto"/>
            <w:right w:val="none" w:sz="0" w:space="0" w:color="auto"/>
          </w:divBdr>
          <w:divsChild>
            <w:div w:id="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505">
      <w:bodyDiv w:val="1"/>
      <w:marLeft w:val="0"/>
      <w:marRight w:val="0"/>
      <w:marTop w:val="0"/>
      <w:marBottom w:val="0"/>
      <w:divBdr>
        <w:top w:val="none" w:sz="0" w:space="0" w:color="auto"/>
        <w:left w:val="none" w:sz="0" w:space="0" w:color="auto"/>
        <w:bottom w:val="none" w:sz="0" w:space="0" w:color="auto"/>
        <w:right w:val="none" w:sz="0" w:space="0" w:color="auto"/>
      </w:divBdr>
      <w:divsChild>
        <w:div w:id="1136918674">
          <w:marLeft w:val="0"/>
          <w:marRight w:val="0"/>
          <w:marTop w:val="0"/>
          <w:marBottom w:val="0"/>
          <w:divBdr>
            <w:top w:val="none" w:sz="0" w:space="0" w:color="auto"/>
            <w:left w:val="none" w:sz="0" w:space="0" w:color="auto"/>
            <w:bottom w:val="none" w:sz="0" w:space="0" w:color="auto"/>
            <w:right w:val="none" w:sz="0" w:space="0" w:color="auto"/>
          </w:divBdr>
          <w:divsChild>
            <w:div w:id="1360818716">
              <w:marLeft w:val="0"/>
              <w:marRight w:val="0"/>
              <w:marTop w:val="0"/>
              <w:marBottom w:val="0"/>
              <w:divBdr>
                <w:top w:val="none" w:sz="0" w:space="0" w:color="auto"/>
                <w:left w:val="none" w:sz="0" w:space="0" w:color="auto"/>
                <w:bottom w:val="none" w:sz="0" w:space="0" w:color="auto"/>
                <w:right w:val="none" w:sz="0" w:space="0" w:color="auto"/>
              </w:divBdr>
              <w:divsChild>
                <w:div w:id="752162740">
                  <w:marLeft w:val="0"/>
                  <w:marRight w:val="0"/>
                  <w:marTop w:val="0"/>
                  <w:marBottom w:val="0"/>
                  <w:divBdr>
                    <w:top w:val="none" w:sz="0" w:space="0" w:color="auto"/>
                    <w:left w:val="none" w:sz="0" w:space="0" w:color="auto"/>
                    <w:bottom w:val="none" w:sz="0" w:space="0" w:color="auto"/>
                    <w:right w:val="none" w:sz="0" w:space="0" w:color="auto"/>
                  </w:divBdr>
                  <w:divsChild>
                    <w:div w:id="1319966653">
                      <w:marLeft w:val="0"/>
                      <w:marRight w:val="0"/>
                      <w:marTop w:val="0"/>
                      <w:marBottom w:val="0"/>
                      <w:divBdr>
                        <w:top w:val="none" w:sz="0" w:space="0" w:color="auto"/>
                        <w:left w:val="none" w:sz="0" w:space="0" w:color="auto"/>
                        <w:bottom w:val="none" w:sz="0" w:space="0" w:color="auto"/>
                        <w:right w:val="none" w:sz="0" w:space="0" w:color="auto"/>
                      </w:divBdr>
                      <w:divsChild>
                        <w:div w:id="1501190632">
                          <w:marLeft w:val="0"/>
                          <w:marRight w:val="0"/>
                          <w:marTop w:val="0"/>
                          <w:marBottom w:val="0"/>
                          <w:divBdr>
                            <w:top w:val="none" w:sz="0" w:space="0" w:color="auto"/>
                            <w:left w:val="none" w:sz="0" w:space="0" w:color="auto"/>
                            <w:bottom w:val="none" w:sz="0" w:space="0" w:color="auto"/>
                            <w:right w:val="none" w:sz="0" w:space="0" w:color="auto"/>
                          </w:divBdr>
                          <w:divsChild>
                            <w:div w:id="856773250">
                              <w:marLeft w:val="0"/>
                              <w:marRight w:val="0"/>
                              <w:marTop w:val="0"/>
                              <w:marBottom w:val="0"/>
                              <w:divBdr>
                                <w:top w:val="none" w:sz="0" w:space="0" w:color="auto"/>
                                <w:left w:val="none" w:sz="0" w:space="0" w:color="auto"/>
                                <w:bottom w:val="none" w:sz="0" w:space="0" w:color="auto"/>
                                <w:right w:val="none" w:sz="0" w:space="0" w:color="auto"/>
                              </w:divBdr>
                              <w:divsChild>
                                <w:div w:id="168042342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146346">
      <w:bodyDiv w:val="1"/>
      <w:marLeft w:val="0"/>
      <w:marRight w:val="0"/>
      <w:marTop w:val="0"/>
      <w:marBottom w:val="0"/>
      <w:divBdr>
        <w:top w:val="none" w:sz="0" w:space="0" w:color="auto"/>
        <w:left w:val="none" w:sz="0" w:space="0" w:color="auto"/>
        <w:bottom w:val="none" w:sz="0" w:space="0" w:color="auto"/>
        <w:right w:val="none" w:sz="0" w:space="0" w:color="auto"/>
      </w:divBdr>
      <w:divsChild>
        <w:div w:id="86855665">
          <w:marLeft w:val="0"/>
          <w:marRight w:val="0"/>
          <w:marTop w:val="0"/>
          <w:marBottom w:val="0"/>
          <w:divBdr>
            <w:top w:val="none" w:sz="0" w:space="0" w:color="auto"/>
            <w:left w:val="none" w:sz="0" w:space="0" w:color="auto"/>
            <w:bottom w:val="none" w:sz="0" w:space="0" w:color="auto"/>
            <w:right w:val="none" w:sz="0" w:space="0" w:color="auto"/>
          </w:divBdr>
          <w:divsChild>
            <w:div w:id="1622955601">
              <w:marLeft w:val="0"/>
              <w:marRight w:val="0"/>
              <w:marTop w:val="0"/>
              <w:marBottom w:val="0"/>
              <w:divBdr>
                <w:top w:val="none" w:sz="0" w:space="0" w:color="auto"/>
                <w:left w:val="none" w:sz="0" w:space="0" w:color="auto"/>
                <w:bottom w:val="none" w:sz="0" w:space="0" w:color="auto"/>
                <w:right w:val="none" w:sz="0" w:space="0" w:color="auto"/>
              </w:divBdr>
              <w:divsChild>
                <w:div w:id="1897861701">
                  <w:marLeft w:val="0"/>
                  <w:marRight w:val="0"/>
                  <w:marTop w:val="0"/>
                  <w:marBottom w:val="0"/>
                  <w:divBdr>
                    <w:top w:val="none" w:sz="0" w:space="0" w:color="auto"/>
                    <w:left w:val="none" w:sz="0" w:space="0" w:color="auto"/>
                    <w:bottom w:val="none" w:sz="0" w:space="0" w:color="auto"/>
                    <w:right w:val="none" w:sz="0" w:space="0" w:color="auto"/>
                  </w:divBdr>
                  <w:divsChild>
                    <w:div w:id="1529296716">
                      <w:marLeft w:val="0"/>
                      <w:marRight w:val="0"/>
                      <w:marTop w:val="0"/>
                      <w:marBottom w:val="0"/>
                      <w:divBdr>
                        <w:top w:val="none" w:sz="0" w:space="0" w:color="auto"/>
                        <w:left w:val="none" w:sz="0" w:space="0" w:color="auto"/>
                        <w:bottom w:val="none" w:sz="0" w:space="0" w:color="auto"/>
                        <w:right w:val="none" w:sz="0" w:space="0" w:color="auto"/>
                      </w:divBdr>
                      <w:divsChild>
                        <w:div w:id="1661811718">
                          <w:marLeft w:val="0"/>
                          <w:marRight w:val="0"/>
                          <w:marTop w:val="0"/>
                          <w:marBottom w:val="0"/>
                          <w:divBdr>
                            <w:top w:val="none" w:sz="0" w:space="0" w:color="auto"/>
                            <w:left w:val="none" w:sz="0" w:space="0" w:color="auto"/>
                            <w:bottom w:val="none" w:sz="0" w:space="0" w:color="auto"/>
                            <w:right w:val="none" w:sz="0" w:space="0" w:color="auto"/>
                          </w:divBdr>
                          <w:divsChild>
                            <w:div w:id="595284003">
                              <w:marLeft w:val="0"/>
                              <w:marRight w:val="0"/>
                              <w:marTop w:val="0"/>
                              <w:marBottom w:val="0"/>
                              <w:divBdr>
                                <w:top w:val="none" w:sz="0" w:space="0" w:color="auto"/>
                                <w:left w:val="none" w:sz="0" w:space="0" w:color="auto"/>
                                <w:bottom w:val="none" w:sz="0" w:space="0" w:color="auto"/>
                                <w:right w:val="none" w:sz="0" w:space="0" w:color="auto"/>
                              </w:divBdr>
                              <w:divsChild>
                                <w:div w:id="1707027750">
                                  <w:marLeft w:val="0"/>
                                  <w:marRight w:val="0"/>
                                  <w:marTop w:val="0"/>
                                  <w:marBottom w:val="0"/>
                                  <w:divBdr>
                                    <w:top w:val="none" w:sz="0" w:space="0" w:color="auto"/>
                                    <w:left w:val="none" w:sz="0" w:space="0" w:color="auto"/>
                                    <w:bottom w:val="none" w:sz="0" w:space="0" w:color="auto"/>
                                    <w:right w:val="none" w:sz="0" w:space="0" w:color="auto"/>
                                  </w:divBdr>
                                  <w:divsChild>
                                    <w:div w:id="979118225">
                                      <w:marLeft w:val="0"/>
                                      <w:marRight w:val="0"/>
                                      <w:marTop w:val="0"/>
                                      <w:marBottom w:val="0"/>
                                      <w:divBdr>
                                        <w:top w:val="none" w:sz="0" w:space="0" w:color="auto"/>
                                        <w:left w:val="none" w:sz="0" w:space="0" w:color="auto"/>
                                        <w:bottom w:val="none" w:sz="0" w:space="0" w:color="auto"/>
                                        <w:right w:val="none" w:sz="0" w:space="0" w:color="auto"/>
                                      </w:divBdr>
                                      <w:divsChild>
                                        <w:div w:id="351146737">
                                          <w:marLeft w:val="0"/>
                                          <w:marRight w:val="0"/>
                                          <w:marTop w:val="0"/>
                                          <w:marBottom w:val="0"/>
                                          <w:divBdr>
                                            <w:top w:val="none" w:sz="0" w:space="0" w:color="auto"/>
                                            <w:left w:val="none" w:sz="0" w:space="0" w:color="auto"/>
                                            <w:bottom w:val="none" w:sz="0" w:space="0" w:color="auto"/>
                                            <w:right w:val="none" w:sz="0" w:space="0" w:color="auto"/>
                                          </w:divBdr>
                                          <w:divsChild>
                                            <w:div w:id="1077173338">
                                              <w:marLeft w:val="0"/>
                                              <w:marRight w:val="0"/>
                                              <w:marTop w:val="0"/>
                                              <w:marBottom w:val="0"/>
                                              <w:divBdr>
                                                <w:top w:val="none" w:sz="0" w:space="0" w:color="auto"/>
                                                <w:left w:val="none" w:sz="0" w:space="0" w:color="auto"/>
                                                <w:bottom w:val="none" w:sz="0" w:space="0" w:color="auto"/>
                                                <w:right w:val="none" w:sz="0" w:space="0" w:color="auto"/>
                                              </w:divBdr>
                                              <w:divsChild>
                                                <w:div w:id="243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1727166">
      <w:bodyDiv w:val="1"/>
      <w:marLeft w:val="0"/>
      <w:marRight w:val="0"/>
      <w:marTop w:val="0"/>
      <w:marBottom w:val="0"/>
      <w:divBdr>
        <w:top w:val="none" w:sz="0" w:space="0" w:color="auto"/>
        <w:left w:val="none" w:sz="0" w:space="0" w:color="auto"/>
        <w:bottom w:val="none" w:sz="0" w:space="0" w:color="auto"/>
        <w:right w:val="none" w:sz="0" w:space="0" w:color="auto"/>
      </w:divBdr>
      <w:divsChild>
        <w:div w:id="1525166116">
          <w:marLeft w:val="0"/>
          <w:marRight w:val="0"/>
          <w:marTop w:val="0"/>
          <w:marBottom w:val="750"/>
          <w:divBdr>
            <w:top w:val="none" w:sz="0" w:space="0" w:color="auto"/>
            <w:left w:val="none" w:sz="0" w:space="0" w:color="auto"/>
            <w:bottom w:val="none" w:sz="0" w:space="0" w:color="auto"/>
            <w:right w:val="none" w:sz="0" w:space="0" w:color="auto"/>
          </w:divBdr>
          <w:divsChild>
            <w:div w:id="862551091">
              <w:marLeft w:val="0"/>
              <w:marRight w:val="0"/>
              <w:marTop w:val="150"/>
              <w:marBottom w:val="0"/>
              <w:divBdr>
                <w:top w:val="none" w:sz="0" w:space="0" w:color="auto"/>
                <w:left w:val="none" w:sz="0" w:space="0" w:color="auto"/>
                <w:bottom w:val="none" w:sz="0" w:space="0" w:color="auto"/>
                <w:right w:val="none" w:sz="0" w:space="0" w:color="auto"/>
              </w:divBdr>
              <w:divsChild>
                <w:div w:id="1785617406">
                  <w:marLeft w:val="0"/>
                  <w:marRight w:val="0"/>
                  <w:marTop w:val="0"/>
                  <w:marBottom w:val="0"/>
                  <w:divBdr>
                    <w:top w:val="none" w:sz="0" w:space="0" w:color="auto"/>
                    <w:left w:val="none" w:sz="0" w:space="0" w:color="auto"/>
                    <w:bottom w:val="none" w:sz="0" w:space="0" w:color="auto"/>
                    <w:right w:val="none" w:sz="0" w:space="0" w:color="auto"/>
                  </w:divBdr>
                  <w:divsChild>
                    <w:div w:id="257763524">
                      <w:marLeft w:val="0"/>
                      <w:marRight w:val="0"/>
                      <w:marTop w:val="0"/>
                      <w:marBottom w:val="0"/>
                      <w:divBdr>
                        <w:top w:val="none" w:sz="0" w:space="0" w:color="auto"/>
                        <w:left w:val="none" w:sz="0" w:space="0" w:color="auto"/>
                        <w:bottom w:val="none" w:sz="0" w:space="0" w:color="auto"/>
                        <w:right w:val="none" w:sz="0" w:space="0" w:color="auto"/>
                      </w:divBdr>
                      <w:divsChild>
                        <w:div w:id="14254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368872">
      <w:bodyDiv w:val="1"/>
      <w:marLeft w:val="0"/>
      <w:marRight w:val="0"/>
      <w:marTop w:val="0"/>
      <w:marBottom w:val="0"/>
      <w:divBdr>
        <w:top w:val="none" w:sz="0" w:space="0" w:color="auto"/>
        <w:left w:val="none" w:sz="0" w:space="0" w:color="auto"/>
        <w:bottom w:val="none" w:sz="0" w:space="0" w:color="auto"/>
        <w:right w:val="none" w:sz="0" w:space="0" w:color="auto"/>
      </w:divBdr>
    </w:div>
    <w:div w:id="2092696061">
      <w:bodyDiv w:val="1"/>
      <w:marLeft w:val="0"/>
      <w:marRight w:val="0"/>
      <w:marTop w:val="0"/>
      <w:marBottom w:val="0"/>
      <w:divBdr>
        <w:top w:val="none" w:sz="0" w:space="0" w:color="auto"/>
        <w:left w:val="none" w:sz="0" w:space="0" w:color="auto"/>
        <w:bottom w:val="none" w:sz="0" w:space="0" w:color="auto"/>
        <w:right w:val="none" w:sz="0" w:space="0" w:color="auto"/>
      </w:divBdr>
    </w:div>
    <w:div w:id="2104061067">
      <w:bodyDiv w:val="1"/>
      <w:marLeft w:val="0"/>
      <w:marRight w:val="0"/>
      <w:marTop w:val="0"/>
      <w:marBottom w:val="0"/>
      <w:divBdr>
        <w:top w:val="none" w:sz="0" w:space="0" w:color="auto"/>
        <w:left w:val="none" w:sz="0" w:space="0" w:color="auto"/>
        <w:bottom w:val="none" w:sz="0" w:space="0" w:color="auto"/>
        <w:right w:val="none" w:sz="0" w:space="0" w:color="auto"/>
      </w:divBdr>
    </w:div>
    <w:div w:id="2137748999">
      <w:bodyDiv w:val="1"/>
      <w:marLeft w:val="0"/>
      <w:marRight w:val="0"/>
      <w:marTop w:val="0"/>
      <w:marBottom w:val="0"/>
      <w:divBdr>
        <w:top w:val="none" w:sz="0" w:space="0" w:color="auto"/>
        <w:left w:val="none" w:sz="0" w:space="0" w:color="auto"/>
        <w:bottom w:val="none" w:sz="0" w:space="0" w:color="auto"/>
        <w:right w:val="none" w:sz="0" w:space="0" w:color="auto"/>
      </w:divBdr>
      <w:divsChild>
        <w:div w:id="1439835479">
          <w:marLeft w:val="0"/>
          <w:marRight w:val="0"/>
          <w:marTop w:val="0"/>
          <w:marBottom w:val="0"/>
          <w:divBdr>
            <w:top w:val="none" w:sz="0" w:space="0" w:color="auto"/>
            <w:left w:val="none" w:sz="0" w:space="0" w:color="auto"/>
            <w:bottom w:val="none" w:sz="0" w:space="0" w:color="auto"/>
            <w:right w:val="none" w:sz="0" w:space="0" w:color="auto"/>
          </w:divBdr>
          <w:divsChild>
            <w:div w:id="620763190">
              <w:marLeft w:val="0"/>
              <w:marRight w:val="0"/>
              <w:marTop w:val="0"/>
              <w:marBottom w:val="0"/>
              <w:divBdr>
                <w:top w:val="none" w:sz="0" w:space="0" w:color="auto"/>
                <w:left w:val="none" w:sz="0" w:space="0" w:color="auto"/>
                <w:bottom w:val="none" w:sz="0" w:space="0" w:color="auto"/>
                <w:right w:val="none" w:sz="0" w:space="0" w:color="auto"/>
              </w:divBdr>
              <w:divsChild>
                <w:div w:id="1717316679">
                  <w:marLeft w:val="0"/>
                  <w:marRight w:val="0"/>
                  <w:marTop w:val="0"/>
                  <w:marBottom w:val="0"/>
                  <w:divBdr>
                    <w:top w:val="none" w:sz="0" w:space="0" w:color="auto"/>
                    <w:left w:val="none" w:sz="0" w:space="0" w:color="auto"/>
                    <w:bottom w:val="none" w:sz="0" w:space="0" w:color="auto"/>
                    <w:right w:val="none" w:sz="0" w:space="0" w:color="auto"/>
                  </w:divBdr>
                  <w:divsChild>
                    <w:div w:id="1772580698">
                      <w:marLeft w:val="0"/>
                      <w:marRight w:val="0"/>
                      <w:marTop w:val="0"/>
                      <w:marBottom w:val="0"/>
                      <w:divBdr>
                        <w:top w:val="none" w:sz="0" w:space="0" w:color="auto"/>
                        <w:left w:val="none" w:sz="0" w:space="0" w:color="auto"/>
                        <w:bottom w:val="none" w:sz="0" w:space="0" w:color="auto"/>
                        <w:right w:val="none" w:sz="0" w:space="0" w:color="auto"/>
                      </w:divBdr>
                      <w:divsChild>
                        <w:div w:id="9965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60742">
      <w:bodyDiv w:val="1"/>
      <w:marLeft w:val="0"/>
      <w:marRight w:val="0"/>
      <w:marTop w:val="0"/>
      <w:marBottom w:val="0"/>
      <w:divBdr>
        <w:top w:val="none" w:sz="0" w:space="0" w:color="auto"/>
        <w:left w:val="none" w:sz="0" w:space="0" w:color="auto"/>
        <w:bottom w:val="none" w:sz="0" w:space="0" w:color="auto"/>
        <w:right w:val="none" w:sz="0" w:space="0" w:color="auto"/>
      </w:divBdr>
    </w:div>
    <w:div w:id="2146851451">
      <w:bodyDiv w:val="1"/>
      <w:marLeft w:val="0"/>
      <w:marRight w:val="0"/>
      <w:marTop w:val="0"/>
      <w:marBottom w:val="0"/>
      <w:divBdr>
        <w:top w:val="none" w:sz="0" w:space="0" w:color="auto"/>
        <w:left w:val="none" w:sz="0" w:space="0" w:color="auto"/>
        <w:bottom w:val="none" w:sz="0" w:space="0" w:color="auto"/>
        <w:right w:val="none" w:sz="0" w:space="0" w:color="auto"/>
      </w:divBdr>
      <w:divsChild>
        <w:div w:id="1494761600">
          <w:marLeft w:val="0"/>
          <w:marRight w:val="0"/>
          <w:marTop w:val="0"/>
          <w:marBottom w:val="0"/>
          <w:divBdr>
            <w:top w:val="none" w:sz="0" w:space="0" w:color="auto"/>
            <w:left w:val="none" w:sz="0" w:space="0" w:color="auto"/>
            <w:bottom w:val="none" w:sz="0" w:space="0" w:color="auto"/>
            <w:right w:val="none" w:sz="0" w:space="0" w:color="auto"/>
          </w:divBdr>
          <w:divsChild>
            <w:div w:id="586157553">
              <w:marLeft w:val="0"/>
              <w:marRight w:val="0"/>
              <w:marTop w:val="0"/>
              <w:marBottom w:val="0"/>
              <w:divBdr>
                <w:top w:val="none" w:sz="0" w:space="0" w:color="auto"/>
                <w:left w:val="none" w:sz="0" w:space="0" w:color="auto"/>
                <w:bottom w:val="none" w:sz="0" w:space="0" w:color="auto"/>
                <w:right w:val="none" w:sz="0" w:space="0" w:color="auto"/>
              </w:divBdr>
              <w:divsChild>
                <w:div w:id="1928810686">
                  <w:marLeft w:val="0"/>
                  <w:marRight w:val="0"/>
                  <w:marTop w:val="0"/>
                  <w:marBottom w:val="0"/>
                  <w:divBdr>
                    <w:top w:val="none" w:sz="0" w:space="0" w:color="auto"/>
                    <w:left w:val="none" w:sz="0" w:space="0" w:color="auto"/>
                    <w:bottom w:val="none" w:sz="0" w:space="0" w:color="auto"/>
                    <w:right w:val="none" w:sz="0" w:space="0" w:color="auto"/>
                  </w:divBdr>
                  <w:divsChild>
                    <w:div w:id="1853256688">
                      <w:marLeft w:val="0"/>
                      <w:marRight w:val="0"/>
                      <w:marTop w:val="0"/>
                      <w:marBottom w:val="0"/>
                      <w:divBdr>
                        <w:top w:val="none" w:sz="0" w:space="0" w:color="auto"/>
                        <w:left w:val="none" w:sz="0" w:space="0" w:color="auto"/>
                        <w:bottom w:val="none" w:sz="0" w:space="0" w:color="auto"/>
                        <w:right w:val="none" w:sz="0" w:space="0" w:color="auto"/>
                      </w:divBdr>
                      <w:divsChild>
                        <w:div w:id="2787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ulturanahrade.cz/cs/vystavy/pripravovane-vystavy/den-otevrenych-dveri-571.shtml" TargetMode="External"/><Relationship Id="rId117" Type="http://schemas.openxmlformats.org/officeDocument/2006/relationships/hyperlink" Target="http://www.ntm.cz/" TargetMode="External"/><Relationship Id="rId21" Type="http://schemas.openxmlformats.org/officeDocument/2006/relationships/hyperlink" Target="http://www.dpp.cz/omezeni-dopravy/albertov-otakarova-docasne-preruseni-provozu-tramvaji/" TargetMode="External"/><Relationship Id="rId42" Type="http://schemas.openxmlformats.org/officeDocument/2006/relationships/hyperlink" Target="http://www.botanicka.cz/hlavni-stranka/aktualni-akce/pozor-kaktus.html?page_id=5136" TargetMode="External"/><Relationship Id="rId47" Type="http://schemas.openxmlformats.org/officeDocument/2006/relationships/hyperlink" Target="http://www.ghmp.cz/vystavy/jean-delville/" TargetMode="External"/><Relationship Id="rId63" Type="http://schemas.openxmlformats.org/officeDocument/2006/relationships/hyperlink" Target="http://www.muzeumprahy.cz/tesnovske-nadrazi-tricet-let-od-demolice-sto-ctyricet-let-od-otevreni/" TargetMode="External"/><Relationship Id="rId68" Type="http://schemas.openxmlformats.org/officeDocument/2006/relationships/hyperlink" Target="http://www.muzeumprahy.cz/vltava-a-podskali-z-archivu-spolku-vltavan/" TargetMode="External"/><Relationship Id="rId84" Type="http://schemas.openxmlformats.org/officeDocument/2006/relationships/hyperlink" Target="http://www.ngprague.cz/exposition-detail/navrat-rembrandta/" TargetMode="External"/><Relationship Id="rId89" Type="http://schemas.openxmlformats.org/officeDocument/2006/relationships/hyperlink" Target="http://www.ngprague.cz/exposition-detail/jan-kaplicky-vykresy/" TargetMode="External"/><Relationship Id="rId112" Type="http://schemas.openxmlformats.org/officeDocument/2006/relationships/hyperlink" Target="http://www.nm.cz/Hlavni-strana/Pripravujeme/Smrtelne-slasti.html" TargetMode="External"/><Relationship Id="rId133" Type="http://schemas.openxmlformats.org/officeDocument/2006/relationships/hyperlink" Target="http://www.runczech.com/cs/akce/volkswagen-maratonsky-vikend-2015/index.shtml" TargetMode="External"/><Relationship Id="rId138" Type="http://schemas.openxmlformats.org/officeDocument/2006/relationships/hyperlink" Target="http://www.senat.cz/zpravodajstvi/akce.php?ke_dni=29.04.2015&amp;O=10&amp;cinnost=jedna&amp;id=16681" TargetMode="External"/><Relationship Id="rId154" Type="http://schemas.openxmlformats.org/officeDocument/2006/relationships/hyperlink" Target="http://ngprague.cz/exposition-detail/oskar-kokoschka-a-ceskoslovensko/" TargetMode="External"/><Relationship Id="rId159" Type="http://schemas.openxmlformats.org/officeDocument/2006/relationships/hyperlink" Target="http://www.obecnidum.cz/secese-vitalni-umeni-1900-1404044029.html" TargetMode="External"/><Relationship Id="rId175" Type="http://schemas.openxmlformats.org/officeDocument/2006/relationships/hyperlink" Target="http://www.archatheatre.cz/cs/vyhledavani/?q=patti+smith" TargetMode="External"/><Relationship Id="rId170" Type="http://schemas.openxmlformats.org/officeDocument/2006/relationships/hyperlink" Target="http://www.slalomtroja.cz/cs/uvod" TargetMode="External"/><Relationship Id="rId16" Type="http://schemas.openxmlformats.org/officeDocument/2006/relationships/hyperlink" Target="http://www.praguecitytourism.cz/cs/media/tisk/u-turistu-stale-vede-prazsky-hrad-11489" TargetMode="External"/><Relationship Id="rId107" Type="http://schemas.openxmlformats.org/officeDocument/2006/relationships/hyperlink" Target="http://www.nm.cz/Naprstkovo-muzeum/Expozice-NpM/NIAS-OSTROV-PREDKU-A-MYTU.html" TargetMode="External"/><Relationship Id="rId11" Type="http://schemas.openxmlformats.org/officeDocument/2006/relationships/hyperlink" Target="http://www.praguecitytourism.cz/cs/media/videa" TargetMode="External"/><Relationship Id="rId32" Type="http://schemas.openxmlformats.org/officeDocument/2006/relationships/hyperlink" Target="http://www.hrad.cz/cs/prazsky-hrad/kalendar-akci-na-prazskem-hrade/83.shtml" TargetMode="External"/><Relationship Id="rId37" Type="http://schemas.openxmlformats.org/officeDocument/2006/relationships/hyperlink" Target="http://www.katedralasvatehovita.cz/cs" TargetMode="External"/><Relationship Id="rId53" Type="http://schemas.openxmlformats.org/officeDocument/2006/relationships/hyperlink" Target="http://www.loreta.cz/cz/turistickyservis.htm" TargetMode="External"/><Relationship Id="rId58" Type="http://schemas.openxmlformats.org/officeDocument/2006/relationships/hyperlink" Target="http://www.muzeumprahy.cz/praha-v-praveku/" TargetMode="External"/><Relationship Id="rId74" Type="http://schemas.openxmlformats.org/officeDocument/2006/relationships/hyperlink" Target="http://www.ngprague.cz/detail-novinky/otevirame-stale-expozice-pro-mlade-zdarma" TargetMode="External"/><Relationship Id="rId79" Type="http://schemas.openxmlformats.org/officeDocument/2006/relationships/hyperlink" Target="http://www.ngprague.cz/objekt-detail/schwarzenbersky-palac/" TargetMode="External"/><Relationship Id="rId102" Type="http://schemas.openxmlformats.org/officeDocument/2006/relationships/hyperlink" Target="http://www.nm.cz/Ceske-muzeum-hudby/Expozice-CMH/Antonin-Dvorak-1841-1904.html" TargetMode="External"/><Relationship Id="rId123" Type="http://schemas.openxmlformats.org/officeDocument/2006/relationships/hyperlink" Target="http://www.ntm.cz/aktualita/43-197-2015-veda-technika-dobrodruzstvi-ktere-vas-bude-bavit" TargetMode="External"/><Relationship Id="rId128" Type="http://schemas.openxmlformats.org/officeDocument/2006/relationships/hyperlink" Target="http://www.upm.cz/index.php?language=cz&amp;page=123&amp;year=2014&amp;id=250&amp;img=" TargetMode="External"/><Relationship Id="rId144" Type="http://schemas.openxmlformats.org/officeDocument/2006/relationships/hyperlink" Target="http://www.openhousepraha.cz/" TargetMode="External"/><Relationship Id="rId149" Type="http://schemas.openxmlformats.org/officeDocument/2006/relationships/hyperlink" Target="http://www.khamoro.cz/" TargetMode="External"/><Relationship Id="rId5" Type="http://schemas.openxmlformats.org/officeDocument/2006/relationships/webSettings" Target="webSettings.xml"/><Relationship Id="rId90" Type="http://schemas.openxmlformats.org/officeDocument/2006/relationships/hyperlink" Target="http://www.ngprague.cz/exposition-detail/gustav-klimt-dama-s-rukavnikem/" TargetMode="External"/><Relationship Id="rId95" Type="http://schemas.openxmlformats.org/officeDocument/2006/relationships/hyperlink" Target="http://www.nm.cz/" TargetMode="External"/><Relationship Id="rId160" Type="http://schemas.openxmlformats.org/officeDocument/2006/relationships/hyperlink" Target="http://www.narodni-divadlo.cz/cs/predstaveni/7878?t=2015-06-04-19-00" TargetMode="External"/><Relationship Id="rId165" Type="http://schemas.openxmlformats.org/officeDocument/2006/relationships/hyperlink" Target="http://prazskamuzejninoc.cz/" TargetMode="External"/><Relationship Id="rId181" Type="http://schemas.openxmlformats.org/officeDocument/2006/relationships/hyperlink" Target="http://www.nachtigallartists.cz/projekty/bartoli-villazon-2015" TargetMode="External"/><Relationship Id="rId186" Type="http://schemas.openxmlformats.org/officeDocument/2006/relationships/fontTable" Target="fontTable.xml"/><Relationship Id="rId22" Type="http://schemas.openxmlformats.org/officeDocument/2006/relationships/hyperlink" Target="http://www.dpp.cz/omezeni-dopravy/ke-stirce-kobylisy-docasne-preruseni-provozu-tramvaji/" TargetMode="External"/><Relationship Id="rId27" Type="http://schemas.openxmlformats.org/officeDocument/2006/relationships/hyperlink" Target="http://www.kulturanahrade.cz/cs/vystavy/pripravovane-vystavy/zeme-znovuzrozena-558.shtml" TargetMode="External"/><Relationship Id="rId43" Type="http://schemas.openxmlformats.org/officeDocument/2006/relationships/hyperlink" Target="http://www.ghmp.cz/" TargetMode="External"/><Relationship Id="rId48" Type="http://schemas.openxmlformats.org/officeDocument/2006/relationships/hyperlink" Target="http://www.ghmp.cz/vystavy/start-up-tereza-fiserova-paralelni-vesmir/" TargetMode="External"/><Relationship Id="rId64" Type="http://schemas.openxmlformats.org/officeDocument/2006/relationships/hyperlink" Target="http://www.muzeumprahy.cz/stavte-barikady-vystava-k-70-vyroci-prazskeho-povstani/" TargetMode="External"/><Relationship Id="rId69" Type="http://schemas.openxmlformats.org/officeDocument/2006/relationships/hyperlink" Target="http://www.muzeumprahy.cz/remesla-v-poradku-historie-profesniho-sdruzovani-remeslniku-od-stredoveku-po-soucasnost/" TargetMode="External"/><Relationship Id="rId113" Type="http://schemas.openxmlformats.org/officeDocument/2006/relationships/hyperlink" Target="http://www.nm.cz/Prirodovedecke-muzeum/Pripravujeme-PM/Smrt.html" TargetMode="External"/><Relationship Id="rId118" Type="http://schemas.openxmlformats.org/officeDocument/2006/relationships/hyperlink" Target="http://www.ntm.cz/aktualita/dny-se-snizenym-vstupnym" TargetMode="External"/><Relationship Id="rId134" Type="http://schemas.openxmlformats.org/officeDocument/2006/relationships/hyperlink" Target="http://www.praha.eu/jnp/cz/o_meste/magistrat/tiskovy_servis/aktuality_z_prahy/patnact_hodin_pusobivych_vzpominek_na.html" TargetMode="External"/><Relationship Id="rId139" Type="http://schemas.openxmlformats.org/officeDocument/2006/relationships/hyperlink" Target="http://www.ceskypivnifestival.cz/" TargetMode="External"/><Relationship Id="rId80" Type="http://schemas.openxmlformats.org/officeDocument/2006/relationships/hyperlink" Target="http://www.ngprague.cz/exposition-detail/agostino-carracci-umeni-grafiky/" TargetMode="External"/><Relationship Id="rId85" Type="http://schemas.openxmlformats.org/officeDocument/2006/relationships/hyperlink" Target="http://www.ngprague.cz/exposition-detail/rakouske-a-nemecke-umeni-2-poloviny-19-stoleti-ii-dil/" TargetMode="External"/><Relationship Id="rId150" Type="http://schemas.openxmlformats.org/officeDocument/2006/relationships/hyperlink" Target="http://slovo21.cz/" TargetMode="External"/><Relationship Id="rId155" Type="http://schemas.openxmlformats.org/officeDocument/2006/relationships/hyperlink" Target="http://www.giganti.cz/" TargetMode="External"/><Relationship Id="rId171" Type="http://schemas.openxmlformats.org/officeDocument/2006/relationships/hyperlink" Target="http://www.nachtigallartists.cz/projekty/anna-netrebko-2015" TargetMode="External"/><Relationship Id="rId176" Type="http://schemas.openxmlformats.org/officeDocument/2006/relationships/hyperlink" Target="http://www.nachtigallartists.cz/projekty/kristine-opolais-2015" TargetMode="External"/><Relationship Id="rId12" Type="http://schemas.openxmlformats.org/officeDocument/2006/relationships/hyperlink" Target="http://www.praguecitytourism.cz/cs/nase-cinnost/doskolovani-pruvodcu/brozura-prvuodce-prahou-" TargetMode="External"/><Relationship Id="rId17" Type="http://schemas.openxmlformats.org/officeDocument/2006/relationships/hyperlink" Target="http://www.praguecitytourism.cz/cs/nase-cinnost/statistiky-a-analyzy/statistiky-navstevnosti-prazskych-pamatek" TargetMode="External"/><Relationship Id="rId33" Type="http://schemas.openxmlformats.org/officeDocument/2006/relationships/hyperlink" Target="http://www.kulturanahrade.cz/cs/svatovitsky-poklad/expozice/svatovitsky-poklad-186.shtml" TargetMode="External"/><Relationship Id="rId38" Type="http://schemas.openxmlformats.org/officeDocument/2006/relationships/hyperlink" Target="http://www.katedralasvatehovita.cz/flash/virtualni_prohlidka/index.html" TargetMode="External"/><Relationship Id="rId59" Type="http://schemas.openxmlformats.org/officeDocument/2006/relationships/hyperlink" Target="http://www.muzeumprahy.cz/stredoveka-praha/" TargetMode="External"/><Relationship Id="rId103" Type="http://schemas.openxmlformats.org/officeDocument/2006/relationships/hyperlink" Target="http://www.nm.cz/Ceske-muzeum-hudby/Expozice-CMH/Bedrich-Smetana-1824-1884.html" TargetMode="External"/><Relationship Id="rId108" Type="http://schemas.openxmlformats.org/officeDocument/2006/relationships/hyperlink" Target="http://www.nm.cz/Naprstkovo-muzeum/Expozice-NpM/Vojta-Naprstek.html" TargetMode="External"/><Relationship Id="rId124" Type="http://schemas.openxmlformats.org/officeDocument/2006/relationships/hyperlink" Target="http://www.ntm.cz/aktualita/154-267-karel-capek-fotograf-0" TargetMode="External"/><Relationship Id="rId129" Type="http://schemas.openxmlformats.org/officeDocument/2006/relationships/hyperlink" Target="http://www.praha-vysehrad.cz/1005_VSTUPNE-A-SPOJENI" TargetMode="External"/><Relationship Id="rId54" Type="http://schemas.openxmlformats.org/officeDocument/2006/relationships/hyperlink" Target="http://www.loreta.cz/cz/vystavy.htm" TargetMode="External"/><Relationship Id="rId70" Type="http://schemas.openxmlformats.org/officeDocument/2006/relationships/hyperlink" Target="http://www.muzeumprahy.cz/zamek-ctenice-dejiny-stavebni-vyvoj-a-obnova/" TargetMode="External"/><Relationship Id="rId75" Type="http://schemas.openxmlformats.org/officeDocument/2006/relationships/hyperlink" Target="http://www.ngprague.cz/objekt-detail/klaster-sv-anezky-ceske/" TargetMode="External"/><Relationship Id="rId91" Type="http://schemas.openxmlformats.org/officeDocument/2006/relationships/hyperlink" Target="http://www.ngprague.cz/exposition-detail/grand-prix-architektu-1/" TargetMode="External"/><Relationship Id="rId96" Type="http://schemas.openxmlformats.org/officeDocument/2006/relationships/hyperlink" Target="http://www.nm.cz/Historicke-muzeum/Expozice-HM/Lapidarium-Pamatky-kamenosocharstvi-v-Cechach-od-11-do-19-stoleti.html" TargetMode="External"/><Relationship Id="rId140" Type="http://schemas.openxmlformats.org/officeDocument/2006/relationships/hyperlink" Target="http://bitvanarodu.cz/" TargetMode="External"/><Relationship Id="rId145" Type="http://schemas.openxmlformats.org/officeDocument/2006/relationships/hyperlink" Target="http://www.ruzovymaj.cz/" TargetMode="External"/><Relationship Id="rId161" Type="http://schemas.openxmlformats.org/officeDocument/2006/relationships/hyperlink" Target="https://www.facebook.com/events/440008656137751/" TargetMode="External"/><Relationship Id="rId166" Type="http://schemas.openxmlformats.org/officeDocument/2006/relationships/hyperlink" Target="http://www.u21euro2015.cz/" TargetMode="External"/><Relationship Id="rId182" Type="http://schemas.openxmlformats.org/officeDocument/2006/relationships/hyperlink" Target="http://tipsportarena-praha.cz/archiv-clanku/fenomenalni-finska-kapela-nightwish-potvrdila-turne-a-zastavi-se-take-v-cr-a-nebude-sama/?lang=cs" TargetMode="External"/><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hrad.cz/cs/prazsky-hrad/informace-o-prohlidce-prazskeho-hradu/navsteva-prazskeho-hradu.shtml" TargetMode="External"/><Relationship Id="rId28" Type="http://schemas.openxmlformats.org/officeDocument/2006/relationships/hyperlink" Target="http://www.kulturanahrade.cz/cs/vystavy/program/program/vystava-velka-morava-a-pocatky-krestanstvi-555.shtml" TargetMode="External"/><Relationship Id="rId49" Type="http://schemas.openxmlformats.org/officeDocument/2006/relationships/hyperlink" Target="http://www.ghmp.cz/milan-grygar-vizualni-a-akusticke/" TargetMode="External"/><Relationship Id="rId114" Type="http://schemas.openxmlformats.org/officeDocument/2006/relationships/hyperlink" Target="http://www.nm.cz/Prirodovedecke-muzeum/Expozice-PM/Archa-Noemova.html" TargetMode="External"/><Relationship Id="rId119" Type="http://schemas.openxmlformats.org/officeDocument/2006/relationships/hyperlink" Target="http://www.ntm.cz/aktualita/224-35-2015-automobily-rolls-royce" TargetMode="External"/><Relationship Id="rId44" Type="http://schemas.openxmlformats.org/officeDocument/2006/relationships/hyperlink" Target="http://www.ghmp.cz/frantisek-bilek-rane-skici/" TargetMode="External"/><Relationship Id="rId60" Type="http://schemas.openxmlformats.org/officeDocument/2006/relationships/hyperlink" Target="http://www.muzeumprahy.cz/praha-na-prelomu-stredoveku-a-novoveku/" TargetMode="External"/><Relationship Id="rId65" Type="http://schemas.openxmlformats.org/officeDocument/2006/relationships/hyperlink" Target="http://www.muzeumprahy.cz/souboj-psany-strelnym-prachem/" TargetMode="External"/><Relationship Id="rId81" Type="http://schemas.openxmlformats.org/officeDocument/2006/relationships/hyperlink" Target="http://www.ngprague.cz/detail-novinky/objevte-kouzlo-sternberske-zahrady-od-3-dubna-je-otevrena-verejnosti" TargetMode="External"/><Relationship Id="rId86" Type="http://schemas.openxmlformats.org/officeDocument/2006/relationships/hyperlink" Target="http://www.ngprague.cz/exposition-detail/vecernicek-slavi-50-let/" TargetMode="External"/><Relationship Id="rId130" Type="http://schemas.openxmlformats.org/officeDocument/2006/relationships/hyperlink" Target="http://www.kkvys.cz/category/budovy/" TargetMode="External"/><Relationship Id="rId135" Type="http://schemas.openxmlformats.org/officeDocument/2006/relationships/hyperlink" Target="http://www.narodni-divadlo.cz/cs/predstaveni/8856?t=2015-05-07-20-00" TargetMode="External"/><Relationship Id="rId151" Type="http://schemas.openxmlformats.org/officeDocument/2006/relationships/hyperlink" Target="http://www.nockostelu.cz/" TargetMode="External"/><Relationship Id="rId156" Type="http://schemas.openxmlformats.org/officeDocument/2006/relationships/hyperlink" Target="http://www.branadovesmiru.cz/" TargetMode="External"/><Relationship Id="rId177" Type="http://schemas.openxmlformats.org/officeDocument/2006/relationships/hyperlink" Target="http://www.dvorakovapraha.cz/" TargetMode="External"/><Relationship Id="rId172" Type="http://schemas.openxmlformats.org/officeDocument/2006/relationships/hyperlink" Target="http://www.zadvermi.cz/program/" TargetMode="External"/><Relationship Id="rId13" Type="http://schemas.openxmlformats.org/officeDocument/2006/relationships/hyperlink" Target="http://eshop.praguewelcome.cz/srv/www/eshop-catalog/cs/catalog/pris/category/vychazky/index.html" TargetMode="External"/><Relationship Id="rId18" Type="http://schemas.openxmlformats.org/officeDocument/2006/relationships/hyperlink" Target="http://www.praguecitytourism.cz/cs/nase-cinnost/statistiky-a-analyzy/praha-v-mezinarodnim-srovnani" TargetMode="External"/><Relationship Id="rId39" Type="http://schemas.openxmlformats.org/officeDocument/2006/relationships/hyperlink" Target="http://www.botanicka.cz/hlavni-stranka.html?page_id=95" TargetMode="External"/><Relationship Id="rId109" Type="http://schemas.openxmlformats.org/officeDocument/2006/relationships/hyperlink" Target="http://www.nm.cz/Historicke-muzeum/Expozice-HM/Krizovatky-ceske-a-ceskoslovenske-statnosti.html" TargetMode="External"/><Relationship Id="rId34" Type="http://schemas.openxmlformats.org/officeDocument/2006/relationships/hyperlink" Target="http://www.kulturanahrade.cz/cs/pribeh-prazskeho-hradu/expozice/stala-expozice-pribeh-prazskeho-hradu-23.shtml" TargetMode="External"/><Relationship Id="rId50" Type="http://schemas.openxmlformats.org/officeDocument/2006/relationships/hyperlink" Target="http://www.ghmp.cz/vystavy/jan-mancuska-prvni-retrospektiva/" TargetMode="External"/><Relationship Id="rId55" Type="http://schemas.openxmlformats.org/officeDocument/2006/relationships/hyperlink" Target="http://www.muzeumprahy.cz/" TargetMode="External"/><Relationship Id="rId76" Type="http://schemas.openxmlformats.org/officeDocument/2006/relationships/hyperlink" Target="http://www.ngprague.cz/exposition-detail/tajemne-dalky-symbolismus-v-ceskych-zemich-1880-1914/" TargetMode="External"/><Relationship Id="rId97" Type="http://schemas.openxmlformats.org/officeDocument/2006/relationships/hyperlink" Target="http://www.nm.cz/Ceske-muzeum-hudby/Vystavy-CMH/Smrt-kmotricka.html" TargetMode="External"/><Relationship Id="rId104" Type="http://schemas.openxmlformats.org/officeDocument/2006/relationships/hyperlink" Target="http://www.nm.cz/Naprstkovo-muzeum/Pripravujeme-NpM/Bhutan-zeme-blizko-nebe.html" TargetMode="External"/><Relationship Id="rId120" Type="http://schemas.openxmlformats.org/officeDocument/2006/relationships/hyperlink" Target="http://www.ntm.cz/aktualita/512-2014-304-2015-premysl-koblic-fotograf-chemik" TargetMode="External"/><Relationship Id="rId125" Type="http://schemas.openxmlformats.org/officeDocument/2006/relationships/hyperlink" Target="http://www.ntm.cz/aktualita/2210-2014-1110-2015-nuselsky-most-historie-stavba-architektura" TargetMode="External"/><Relationship Id="rId141" Type="http://schemas.openxmlformats.org/officeDocument/2006/relationships/hyperlink" Target="http://www.festival.cz/cz" TargetMode="External"/><Relationship Id="rId146" Type="http://schemas.openxmlformats.org/officeDocument/2006/relationships/hyperlink" Target="http://www.beachpragueopen.cz/" TargetMode="External"/><Relationship Id="rId167" Type="http://schemas.openxmlformats.org/officeDocument/2006/relationships/hyperlink" Target="http://www.pq.cz/cs/pq-2015.html" TargetMode="External"/><Relationship Id="rId7" Type="http://schemas.openxmlformats.org/officeDocument/2006/relationships/endnotes" Target="endnotes.xml"/><Relationship Id="rId71" Type="http://schemas.openxmlformats.org/officeDocument/2006/relationships/hyperlink" Target="http://www.muzeumprahy.cz/dejiny-obce-vinore-od-praveku-do-20-stoleti/" TargetMode="External"/><Relationship Id="rId92" Type="http://schemas.openxmlformats.org/officeDocument/2006/relationships/hyperlink" Target="http://www.ngprague.cz/exposition-detail/oskar-kokoschka-a-ceskoslovensko/" TargetMode="External"/><Relationship Id="rId162" Type="http://schemas.openxmlformats.org/officeDocument/2006/relationships/hyperlink" Target="http://www.o2arena.cz/kiss-sb92/"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kulturanahrade.cz/cs/vystavy/program/program/hans-von-aachen-a-krystof-popel-z-lobkowicz-559.shtml" TargetMode="External"/><Relationship Id="rId24" Type="http://schemas.openxmlformats.org/officeDocument/2006/relationships/hyperlink" Target="http://www.hrad.cz/cs/prazsky-hrad/kalendar-akci-na-prazskem-hrade/index.shtml" TargetMode="External"/><Relationship Id="rId40" Type="http://schemas.openxmlformats.org/officeDocument/2006/relationships/hyperlink" Target="http://www.botanicka.cz/hlavni-stranka/aktualni-akce/motyli.html?page_id=5105" TargetMode="External"/><Relationship Id="rId45" Type="http://schemas.openxmlformats.org/officeDocument/2006/relationships/hyperlink" Target="http://www.ghmp.cz/prohlidkova-trasa-dlouhodoba-expozice/" TargetMode="External"/><Relationship Id="rId66" Type="http://schemas.openxmlformats.org/officeDocument/2006/relationships/hyperlink" Target="http://www.muzeumprahy.cz/hroby-barbaru-v-praze-zlicine-svet-zivych-a-mrtvych-doby-stehovani-narodu/" TargetMode="External"/><Relationship Id="rId87" Type="http://schemas.openxmlformats.org/officeDocument/2006/relationships/hyperlink" Target="http://www.ngprague.cz/objekt-detail/veletrzni-palac/" TargetMode="External"/><Relationship Id="rId110" Type="http://schemas.openxmlformats.org/officeDocument/2006/relationships/hyperlink" Target="http://www.nm.cz/Historicke-muzeum/Expozice-HM/Laborator-moci.html" TargetMode="External"/><Relationship Id="rId115" Type="http://schemas.openxmlformats.org/officeDocument/2006/relationships/hyperlink" Target="http://www.nm.cz/Ceske-muzeum-hudby/Expozice-CMH/Pamatnik-Jaroslava-Jezka-1906-1942-Modry-pokoj.html" TargetMode="External"/><Relationship Id="rId131" Type="http://schemas.openxmlformats.org/officeDocument/2006/relationships/hyperlink" Target="http://www.jewishmuseum.cz/informace/navstivte-nas-rozcestnik/oteviraci-doba/" TargetMode="External"/><Relationship Id="rId136" Type="http://schemas.openxmlformats.org/officeDocument/2006/relationships/hyperlink" Target="http://11let.eu/" TargetMode="External"/><Relationship Id="rId157" Type="http://schemas.openxmlformats.org/officeDocument/2006/relationships/hyperlink" Target="http://www.dox.cz/cs/vystavy/art-brut-live-sbirka-abcd-bruno-decharme" TargetMode="External"/><Relationship Id="rId178" Type="http://schemas.openxmlformats.org/officeDocument/2006/relationships/hyperlink" Target="http://www.accka.cz/stranky/novinky/termin-2-rocniku-veletrhu-travel-meeting-point-v-praze-402" TargetMode="External"/><Relationship Id="rId61" Type="http://schemas.openxmlformats.org/officeDocument/2006/relationships/hyperlink" Target="http://www.muzeumprahy.cz/barokni-praha/" TargetMode="External"/><Relationship Id="rId82" Type="http://schemas.openxmlformats.org/officeDocument/2006/relationships/hyperlink" Target="http://www.ngprague.cz/objekt-detail/sternbersky-palac/" TargetMode="External"/><Relationship Id="rId152" Type="http://schemas.openxmlformats.org/officeDocument/2006/relationships/hyperlink" Target="http://www.praguefoodfestival.cz/uvodni-strana/" TargetMode="External"/><Relationship Id="rId173" Type="http://schemas.openxmlformats.org/officeDocument/2006/relationships/hyperlink" Target="http://www.letnislavnosti.cz/letni-slavnosti/program/program-2015/" TargetMode="External"/><Relationship Id="rId19" Type="http://schemas.openxmlformats.org/officeDocument/2006/relationships/hyperlink" Target="http://www.ngprague.cz/detail-novinky/otevirame-stale-expozice-pro-mlade-zdarma" TargetMode="External"/><Relationship Id="rId14" Type="http://schemas.openxmlformats.org/officeDocument/2006/relationships/hyperlink" Target="http://www.husovapraha.cz/" TargetMode="External"/><Relationship Id="rId30" Type="http://schemas.openxmlformats.org/officeDocument/2006/relationships/hyperlink" Target="http://www.kulturanahrade.cz/cs/vystavy/program/program/70-564.shtml" TargetMode="External"/><Relationship Id="rId35" Type="http://schemas.openxmlformats.org/officeDocument/2006/relationships/hyperlink" Target="http://www.kulturanahrade.cz/cs/obrazarna-prazskeho-hradu/expozice/stala-expozice-obrazarna-prazskeho-hradu-11.shtml" TargetMode="External"/><Relationship Id="rId56" Type="http://schemas.openxmlformats.org/officeDocument/2006/relationships/hyperlink" Target="http://www.muzeumprahy.cz/1997-rothmayerova-vila/" TargetMode="External"/><Relationship Id="rId77" Type="http://schemas.openxmlformats.org/officeDocument/2006/relationships/hyperlink" Target="http://www.ngprague.cz/objekt-detail/salmovsky-palac/" TargetMode="External"/><Relationship Id="rId100" Type="http://schemas.openxmlformats.org/officeDocument/2006/relationships/hyperlink" Target="http://www.nm.cz/Historicke-muzeum/Vystavy-HM/Onen-svet.html" TargetMode="External"/><Relationship Id="rId105" Type="http://schemas.openxmlformats.org/officeDocument/2006/relationships/hyperlink" Target="http://www.nm.cz/Naprstkovo-muzeum/Vystavy-NpM/Ritualy-smrti.html" TargetMode="External"/><Relationship Id="rId126" Type="http://schemas.openxmlformats.org/officeDocument/2006/relationships/hyperlink" Target="http://www.strahovskyklaster.cz/obrazarna-a-historicke-saly-konventu-obnova-pamatek/obrazarna-a-historicke-saly/informace-pro-navstevniky" TargetMode="External"/><Relationship Id="rId147" Type="http://schemas.openxmlformats.org/officeDocument/2006/relationships/hyperlink" Target="http://www.o2arena.cz/roxette-sb278/" TargetMode="External"/><Relationship Id="rId168" Type="http://schemas.openxmlformats.org/officeDocument/2006/relationships/hyperlink" Target="http://unitedislands.cz/en/" TargetMode="External"/><Relationship Id="rId8" Type="http://schemas.openxmlformats.org/officeDocument/2006/relationships/hyperlink" Target="http://www.staromestskaradnicepraha.cz/" TargetMode="External"/><Relationship Id="rId51" Type="http://schemas.openxmlformats.org/officeDocument/2006/relationships/hyperlink" Target="http://www.ghmp.cz/vystavy/z-nouze-ctnost-i-moda-umelecka-litina-se-sbirek-muzea-hlavniho-mesta-prahy/" TargetMode="External"/><Relationship Id="rId72" Type="http://schemas.openxmlformats.org/officeDocument/2006/relationships/hyperlink" Target="http://www.muzeumprahy.cz/kamen-v-praveku/" TargetMode="External"/><Relationship Id="rId93" Type="http://schemas.openxmlformats.org/officeDocument/2006/relationships/hyperlink" Target="http://www.ngprague.cz/exposition-detail/atelier-sekal/" TargetMode="External"/><Relationship Id="rId98" Type="http://schemas.openxmlformats.org/officeDocument/2006/relationships/hyperlink" Target="http://www.nm.cz/Ceske-muzeum-hudby/Expozice-CMH/Clovek-nastroj-hudba.html" TargetMode="External"/><Relationship Id="rId121" Type="http://schemas.openxmlformats.org/officeDocument/2006/relationships/hyperlink" Target="http://www.ntm.cz/aktualita/124-185-2014-breitfeld-danek-co-mezi-terstem-prahou" TargetMode="External"/><Relationship Id="rId142" Type="http://schemas.openxmlformats.org/officeDocument/2006/relationships/hyperlink" Target="http://www.narodni-divadlo.cz/cs/predstaveni/7859" TargetMode="External"/><Relationship Id="rId163" Type="http://schemas.openxmlformats.org/officeDocument/2006/relationships/hyperlink" Target="http://www.narodni-divadlo.cz/cs/predstaveni/7862"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ww.hrad.cz/cs/prazsky-hrad/virtualni-prohlidka/index.shtml" TargetMode="External"/><Relationship Id="rId46" Type="http://schemas.openxmlformats.org/officeDocument/2006/relationships/hyperlink" Target="http://www.ghmp.cz/laureati-ceny-vladimira-boudnika-1994-2014/" TargetMode="External"/><Relationship Id="rId67" Type="http://schemas.openxmlformats.org/officeDocument/2006/relationships/hyperlink" Target="http://www.muzeumprahy.cz/co-cas-uz-nevrati-praha-60-let-na-fotografiich-borise-baromykina/" TargetMode="External"/><Relationship Id="rId116" Type="http://schemas.openxmlformats.org/officeDocument/2006/relationships/hyperlink" Target="http://www.nm.cz/Historicke-muzeum/Expozice-HM/Pamatnik-Frantiska-Palackeho-a-Frantiska-Ladislava-Riegra.html" TargetMode="External"/><Relationship Id="rId137" Type="http://schemas.openxmlformats.org/officeDocument/2006/relationships/hyperlink" Target="http://www.psp.cz/sqw/hp.sqw?k=10" TargetMode="External"/><Relationship Id="rId158" Type="http://schemas.openxmlformats.org/officeDocument/2006/relationships/hyperlink" Target="http://www.muzeumkouzlostarychcasu.cz/" TargetMode="External"/><Relationship Id="rId20" Type="http://schemas.openxmlformats.org/officeDocument/2006/relationships/hyperlink" Target="http://www.dpp.cz/omezeni-dopravy/i-p-pavlova-otakarova-docasne-preruseni-provozu-tramvaji/" TargetMode="External"/><Relationship Id="rId41" Type="http://schemas.openxmlformats.org/officeDocument/2006/relationships/hyperlink" Target="http://www.botanicka.cz/buxus/generate_page.php?page_id=5096" TargetMode="External"/><Relationship Id="rId62" Type="http://schemas.openxmlformats.org/officeDocument/2006/relationships/hyperlink" Target="http://www.muzeumprahy.cz/slabikar-navstevniku-pamatek/" TargetMode="External"/><Relationship Id="rId83" Type="http://schemas.openxmlformats.org/officeDocument/2006/relationships/hyperlink" Target="http://www.ngprague.cz/exposition-detail/lucas-cranach-zehnajici-jezulatko/" TargetMode="External"/><Relationship Id="rId88" Type="http://schemas.openxmlformats.org/officeDocument/2006/relationships/hyperlink" Target="http://www.ngprague.cz/exposition-detail/jak-je-dulezite-byti-v-pohyblivem-obrazu/" TargetMode="External"/><Relationship Id="rId111" Type="http://schemas.openxmlformats.org/officeDocument/2006/relationships/hyperlink" Target="http://www.nm.cz/Historicke-muzeum/Vystavy-HM/Spolecnost-na-prelomu-Konec-2-svetove-valky-a-ceske-zeme.html" TargetMode="External"/><Relationship Id="rId132" Type="http://schemas.openxmlformats.org/officeDocument/2006/relationships/hyperlink" Target="http://www.nachtigallartists.cz/projekty/vittorio-grigolo-2015" TargetMode="External"/><Relationship Id="rId153" Type="http://schemas.openxmlformats.org/officeDocument/2006/relationships/hyperlink" Target="http://www.ratolestfest.cz/" TargetMode="External"/><Relationship Id="rId174" Type="http://schemas.openxmlformats.org/officeDocument/2006/relationships/hyperlink" Target="http://www.dongiovanniprague.cz/" TargetMode="External"/><Relationship Id="rId179" Type="http://schemas.openxmlformats.org/officeDocument/2006/relationships/hyperlink" Target="http://www.o2arena.cz/madonna-sb327/" TargetMode="External"/><Relationship Id="rId15" Type="http://schemas.openxmlformats.org/officeDocument/2006/relationships/hyperlink" Target="http://www.husovapraha.cz" TargetMode="External"/><Relationship Id="rId36" Type="http://schemas.openxmlformats.org/officeDocument/2006/relationships/hyperlink" Target="http://www.hrad.cz/cs/prazsky-hrad/kalendar-akci-na-prazskem-hrade/336.shtml" TargetMode="External"/><Relationship Id="rId57" Type="http://schemas.openxmlformats.org/officeDocument/2006/relationships/hyperlink" Target="http://www.muzeumprahy.cz/430-langweiluv-model-prahy/" TargetMode="External"/><Relationship Id="rId106" Type="http://schemas.openxmlformats.org/officeDocument/2006/relationships/hyperlink" Target="http://www.nm.cz/Naprstkovo-muzeum/Expozice-NpM/Kultury-Australie-a-Oceanie.html" TargetMode="External"/><Relationship Id="rId127" Type="http://schemas.openxmlformats.org/officeDocument/2006/relationships/hyperlink" Target="http://www.strahovskyklaster.cz/vystavy" TargetMode="External"/><Relationship Id="rId10" Type="http://schemas.openxmlformats.org/officeDocument/2006/relationships/hyperlink" Target="mailto:staromestskaradnice@prague.eu" TargetMode="External"/><Relationship Id="rId31" Type="http://schemas.openxmlformats.org/officeDocument/2006/relationships/hyperlink" Target="http://www.kulturanahrade.cz/cs/vystavy/pripravovane-vystavy/dedictvi-karla-velikeho-577.shtml" TargetMode="External"/><Relationship Id="rId52" Type="http://schemas.openxmlformats.org/officeDocument/2006/relationships/hyperlink" Target="http://www.ghmp.cz/vystavy/vaclav-cigler-tady-a-ted/" TargetMode="External"/><Relationship Id="rId73" Type="http://schemas.openxmlformats.org/officeDocument/2006/relationships/hyperlink" Target="http://www.ngprague.cz/objekt-detail/salmovsky-palac/" TargetMode="External"/><Relationship Id="rId78" Type="http://schemas.openxmlformats.org/officeDocument/2006/relationships/hyperlink" Target="http://www.ngprague.cz/exposition-detail/umeni-inspektora-josef-karel-burde/" TargetMode="External"/><Relationship Id="rId94" Type="http://schemas.openxmlformats.org/officeDocument/2006/relationships/hyperlink" Target="http://www.ngprague.cz/exposition-detail/alfons-mucha-slovanska-epopej/" TargetMode="External"/><Relationship Id="rId99" Type="http://schemas.openxmlformats.org/officeDocument/2006/relationships/hyperlink" Target="http://www.nm.cz/Historicke-muzeum/Vystavy-HM/Venkov.html" TargetMode="External"/><Relationship Id="rId101" Type="http://schemas.openxmlformats.org/officeDocument/2006/relationships/hyperlink" Target="http://www.nm.cz/Historicke-muzeum/Expozice-HM/Ceska-lidova-kultura.html" TargetMode="External"/><Relationship Id="rId122" Type="http://schemas.openxmlformats.org/officeDocument/2006/relationships/hyperlink" Target="http://www.ntm.cz/aktualita/1510-2014-315-2015-nejkrasnejsi-ceske-knihy-roku-2013-v-ntm" TargetMode="External"/><Relationship Id="rId143" Type="http://schemas.openxmlformats.org/officeDocument/2006/relationships/hyperlink" Target="http://www.navalis.cz/cz/" TargetMode="External"/><Relationship Id="rId148" Type="http://schemas.openxmlformats.org/officeDocument/2006/relationships/hyperlink" Target="http://www.praguefringe.com/" TargetMode="External"/><Relationship Id="rId164" Type="http://schemas.openxmlformats.org/officeDocument/2006/relationships/hyperlink" Target="http://www.nachtigallartists.cz/projekty/sonya-yoncheva-2015" TargetMode="External"/><Relationship Id="rId169" Type="http://schemas.openxmlformats.org/officeDocument/2006/relationships/hyperlink" Target="http://www.pivonanaplavce.cz/"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razskevychazky.cz" TargetMode="External"/><Relationship Id="rId180" Type="http://schemas.openxmlformats.org/officeDocument/2006/relationships/hyperlink" Target="http://www.o2arena.cz/andrea-bocelli-sb25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prague.eu" TargetMode="External"/><Relationship Id="rId2" Type="http://schemas.openxmlformats.org/officeDocument/2006/relationships/image" Target="media/image1.jpg"/><Relationship Id="rId1" Type="http://schemas.openxmlformats.org/officeDocument/2006/relationships/hyperlink" Target="http://www.prague.eu" TargetMode="External"/><Relationship Id="rId4" Type="http://schemas.openxmlformats.org/officeDocument/2006/relationships/hyperlink" Target="http://www.praguecitytourism.cz"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praguecitytourism.cz" TargetMode="External"/><Relationship Id="rId2" Type="http://schemas.openxmlformats.org/officeDocument/2006/relationships/hyperlink" Target="http://www.prague.eu"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ovicovak\AppData\Local\Microsoft\Windows\Temporary%20Internet%20Files\OLK932C\newsletter_incom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614F-53EB-4E69-805D-2B00A2D95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newsletter_incoming</Template>
  <TotalTime>1</TotalTime>
  <Pages>13</Pages>
  <Words>5398</Words>
  <Characters>46170</Characters>
  <Application>Microsoft Office Word</Application>
  <DocSecurity>0</DocSecurity>
  <Lines>384</Lines>
  <Paragraphs>102</Paragraphs>
  <ScaleCrop>false</ScaleCrop>
  <HeadingPairs>
    <vt:vector size="2" baseType="variant">
      <vt:variant>
        <vt:lpstr>Název</vt:lpstr>
      </vt:variant>
      <vt:variant>
        <vt:i4>1</vt:i4>
      </vt:variant>
    </vt:vector>
  </HeadingPairs>
  <TitlesOfParts>
    <vt:vector size="1" baseType="lpstr">
      <vt:lpstr>Zpravodaj pro incoming 2/2014</vt:lpstr>
    </vt:vector>
  </TitlesOfParts>
  <Company>Ogilvy</Company>
  <LinksUpToDate>false</LinksUpToDate>
  <CharactersWithSpaces>51466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Zpravodaj pro incoming 2/2014</dc:title>
  <dc:creator>mackovicovak</dc:creator>
  <cp:lastModifiedBy>Mackovičová Kristýna</cp:lastModifiedBy>
  <cp:revision>3</cp:revision>
  <cp:lastPrinted>2015-04-27T15:12:00Z</cp:lastPrinted>
  <dcterms:created xsi:type="dcterms:W3CDTF">2015-04-29T16:59:00Z</dcterms:created>
  <dcterms:modified xsi:type="dcterms:W3CDTF">2015-04-29T17:00:00Z</dcterms:modified>
</cp:coreProperties>
</file>